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3188D"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14:paraId="30D1AE91"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14:paraId="7722C63E" w14:textId="77777777" w:rsidR="00FA015B" w:rsidRPr="00212342" w:rsidRDefault="00FA015B" w:rsidP="00FA015B">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14:paraId="0C1C2300" w14:textId="77777777" w:rsidR="00FA015B" w:rsidRPr="00212342" w:rsidRDefault="00FA015B" w:rsidP="00FA015B">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00212342" w:rsidRPr="00212342">
        <w:rPr>
          <w:rFonts w:ascii="Century Gothic" w:hAnsi="Century Gothic"/>
          <w:b/>
          <w:i/>
          <w:sz w:val="24"/>
          <w:szCs w:val="24"/>
          <w:u w:val="single"/>
        </w:rPr>
        <w:t xml:space="preserve"> +593 4242 9977</w:t>
      </w:r>
    </w:p>
    <w:p w14:paraId="2E776ED3" w14:textId="77777777" w:rsidR="00212342" w:rsidRDefault="00212342" w:rsidP="00FA015B">
      <w:pPr>
        <w:jc w:val="center"/>
        <w:rPr>
          <w:rFonts w:ascii="Century Gothic" w:hAnsi="Century Gothic"/>
          <w:b/>
        </w:rPr>
      </w:pPr>
    </w:p>
    <w:p w14:paraId="36E3547E" w14:textId="77777777" w:rsidR="00FA015B" w:rsidRPr="00212342" w:rsidRDefault="00FA015B" w:rsidP="00FA015B">
      <w:pPr>
        <w:jc w:val="center"/>
        <w:rPr>
          <w:rFonts w:ascii="Century Gothic" w:hAnsi="Century Gothic"/>
          <w:b/>
        </w:rPr>
      </w:pPr>
      <w:r w:rsidRPr="00212342">
        <w:rPr>
          <w:rFonts w:ascii="Century Gothic" w:hAnsi="Century Gothic"/>
          <w:b/>
        </w:rPr>
        <w:t>CONTRATO DE SERVICIO DE ALMACENAMIENTO Y GESTIÓN DE DOCUMENTOS.</w:t>
      </w:r>
    </w:p>
    <w:p w14:paraId="4A2D3652" w14:textId="5251B01C" w:rsidR="00FA015B" w:rsidRPr="00212342" w:rsidRDefault="00FA015B" w:rsidP="00212342">
      <w:pPr>
        <w:jc w:val="right"/>
        <w:rPr>
          <w:rFonts w:ascii="Century Gothic" w:hAnsi="Century Gothic"/>
          <w:b/>
        </w:rPr>
      </w:pPr>
      <w:r w:rsidRPr="00212342">
        <w:rPr>
          <w:rFonts w:ascii="Century Gothic" w:hAnsi="Century Gothic"/>
          <w:b/>
        </w:rPr>
        <w:t xml:space="preserve">FECHA DE VIGENCIA:  </w:t>
      </w:r>
      <w:r w:rsidR="002D565F">
        <w:rPr>
          <w:rFonts w:ascii="Century Gothic" w:hAnsi="Century Gothic"/>
          <w:bCs/>
        </w:rPr>
        <w:t>2</w:t>
      </w:r>
      <w:r w:rsidR="00B05F35">
        <w:rPr>
          <w:rFonts w:ascii="Century Gothic" w:hAnsi="Century Gothic"/>
          <w:bCs/>
        </w:rPr>
        <w:t>6</w:t>
      </w:r>
      <w:r w:rsidR="002D565F">
        <w:rPr>
          <w:rFonts w:ascii="Century Gothic" w:hAnsi="Century Gothic"/>
          <w:bCs/>
        </w:rPr>
        <w:t xml:space="preserve"> de </w:t>
      </w:r>
      <w:proofErr w:type="gramStart"/>
      <w:r w:rsidR="002656C9">
        <w:rPr>
          <w:rFonts w:ascii="Century Gothic" w:hAnsi="Century Gothic"/>
          <w:bCs/>
        </w:rPr>
        <w:t>Enero</w:t>
      </w:r>
      <w:proofErr w:type="gramEnd"/>
      <w:r w:rsidR="002656C9">
        <w:rPr>
          <w:rFonts w:ascii="Century Gothic" w:hAnsi="Century Gothic"/>
          <w:bCs/>
        </w:rPr>
        <w:t xml:space="preserve"> </w:t>
      </w:r>
      <w:r w:rsidR="00212342">
        <w:rPr>
          <w:rFonts w:ascii="Century Gothic" w:hAnsi="Century Gothic"/>
          <w:bCs/>
        </w:rPr>
        <w:t>de 202</w:t>
      </w:r>
      <w:r w:rsidR="002656C9">
        <w:rPr>
          <w:rFonts w:ascii="Century Gothic" w:hAnsi="Century Gothic"/>
          <w:bCs/>
        </w:rPr>
        <w:t>1</w:t>
      </w:r>
      <w:r w:rsidRPr="00212342">
        <w:rPr>
          <w:rFonts w:ascii="Century Gothic" w:hAnsi="Century Gothic"/>
          <w:b/>
        </w:rPr>
        <w:t>.</w:t>
      </w:r>
    </w:p>
    <w:p w14:paraId="4389CBBE" w14:textId="77777777" w:rsidR="00212342" w:rsidRPr="002D565F" w:rsidRDefault="00212342" w:rsidP="00FA015B">
      <w:pPr>
        <w:jc w:val="both"/>
        <w:rPr>
          <w:rFonts w:ascii="Century Gothic" w:hAnsi="Century Gothic"/>
          <w:b/>
          <w:bCs/>
          <w:u w:val="single"/>
        </w:rPr>
      </w:pPr>
    </w:p>
    <w:p w14:paraId="185A1DB4" w14:textId="0C62BA1F" w:rsidR="00FA015B" w:rsidRPr="00EE65ED" w:rsidRDefault="00B05F35" w:rsidP="00FA015B">
      <w:pPr>
        <w:jc w:val="both"/>
        <w:rPr>
          <w:rFonts w:ascii="Century Gothic" w:hAnsi="Century Gothic"/>
          <w:sz w:val="20"/>
          <w:szCs w:val="20"/>
        </w:rPr>
      </w:pPr>
      <w:r w:rsidRPr="00B05F35">
        <w:rPr>
          <w:rFonts w:ascii="Century Gothic" w:hAnsi="Century Gothic"/>
          <w:b/>
          <w:bCs/>
          <w:u w:val="single"/>
          <w:shd w:val="clear" w:color="auto" w:fill="FFFFFF"/>
        </w:rPr>
        <w:t xml:space="preserve">CLEANSTAR S.A. </w:t>
      </w:r>
      <w:r w:rsidR="00FA015B" w:rsidRPr="00EE65ED">
        <w:rPr>
          <w:rFonts w:ascii="Century Gothic" w:hAnsi="Century Gothic"/>
          <w:i/>
          <w:sz w:val="20"/>
          <w:szCs w:val="20"/>
        </w:rPr>
        <w:t>(</w:t>
      </w:r>
      <w:r w:rsidR="00FA015B" w:rsidRPr="00EE65ED">
        <w:rPr>
          <w:rFonts w:ascii="Century Gothic" w:hAnsi="Century Gothic"/>
          <w:sz w:val="20"/>
          <w:szCs w:val="20"/>
        </w:rPr>
        <w:t xml:space="preserve">En adelante “El Cliente”) por el presente instrumento tiene a bien contratar a </w:t>
      </w:r>
      <w:r w:rsidR="00FA015B" w:rsidRPr="00EE65ED">
        <w:rPr>
          <w:rFonts w:ascii="Century Gothic" w:hAnsi="Century Gothic"/>
          <w:b/>
          <w:i/>
          <w:sz w:val="20"/>
          <w:szCs w:val="20"/>
          <w:u w:val="single"/>
        </w:rPr>
        <w:t>DATASOLUTIONS S.A.</w:t>
      </w:r>
      <w:r w:rsidR="00FA015B" w:rsidRPr="00EE65ED">
        <w:rPr>
          <w:rFonts w:ascii="Century Gothic" w:hAnsi="Century Gothic"/>
          <w:b/>
          <w:bCs/>
          <w:i/>
          <w:color w:val="FF0000"/>
          <w:sz w:val="20"/>
          <w:szCs w:val="20"/>
          <w:u w:val="single"/>
        </w:rPr>
        <w:t xml:space="preserve"> </w:t>
      </w:r>
      <w:r w:rsidR="00FA015B" w:rsidRPr="00EE65ED">
        <w:rPr>
          <w:rFonts w:ascii="Century Gothic" w:hAnsi="Century Gothic"/>
          <w:sz w:val="20"/>
          <w:szCs w:val="20"/>
        </w:rPr>
        <w:t xml:space="preserve"> (en adelante “La Compañía”) para la prestación del servicio de custodia y administración de documentos que requiera, en sus instalaciones ubicadas en la </w:t>
      </w:r>
      <w:r w:rsidR="00FA015B" w:rsidRPr="00EE65ED">
        <w:rPr>
          <w:rFonts w:ascii="Century Gothic" w:hAnsi="Century Gothic"/>
          <w:b/>
          <w:bCs/>
          <w:i/>
          <w:sz w:val="20"/>
          <w:szCs w:val="20"/>
          <w:u w:val="single"/>
        </w:rPr>
        <w:t>Avenida Domingo Comín y L.O.M. S/N en la ciudad de Guayaquil, Ecuador.</w:t>
      </w:r>
      <w:r w:rsidR="00FA015B" w:rsidRPr="00EE65ED">
        <w:rPr>
          <w:rFonts w:ascii="Century Gothic" w:hAnsi="Century Gothic"/>
          <w:bCs/>
          <w:sz w:val="20"/>
          <w:szCs w:val="20"/>
        </w:rPr>
        <w:t>,</w:t>
      </w:r>
      <w:r w:rsidR="00FA015B" w:rsidRPr="00EE65ED">
        <w:rPr>
          <w:rFonts w:ascii="Century Gothic" w:hAnsi="Century Gothic"/>
          <w:sz w:val="20"/>
          <w:szCs w:val="20"/>
        </w:rPr>
        <w:t xml:space="preserve"> 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00FA015B" w:rsidRPr="00EE65ED">
        <w:rPr>
          <w:rFonts w:ascii="Century Gothic" w:hAnsi="Century Gothic"/>
          <w:b/>
          <w:sz w:val="20"/>
          <w:szCs w:val="20"/>
        </w:rPr>
        <w:t xml:space="preserve">Anexo 1 </w:t>
      </w:r>
      <w:r w:rsidR="00FA015B" w:rsidRPr="00EE65ED">
        <w:rPr>
          <w:rFonts w:ascii="Century Gothic" w:hAnsi="Century Gothic"/>
          <w:sz w:val="20"/>
          <w:szCs w:val="20"/>
        </w:rPr>
        <w:t>en el caso de la negociación inicial y</w:t>
      </w:r>
      <w:r w:rsidR="00FA015B" w:rsidRPr="00EE65ED">
        <w:rPr>
          <w:rFonts w:ascii="Century Gothic" w:hAnsi="Century Gothic"/>
          <w:b/>
          <w:sz w:val="20"/>
          <w:szCs w:val="20"/>
        </w:rPr>
        <w:t xml:space="preserve"> </w:t>
      </w:r>
      <w:r w:rsidR="00FA015B" w:rsidRPr="00EE65ED">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14:paraId="54324886" w14:textId="25C19401" w:rsidR="00FA015B" w:rsidRPr="00212342" w:rsidRDefault="00FA015B" w:rsidP="00FA015B">
      <w:pPr>
        <w:jc w:val="both"/>
        <w:rPr>
          <w:rFonts w:ascii="Century Gothic" w:hAnsi="Century Gothic"/>
        </w:rPr>
      </w:pPr>
      <w:bookmarkStart w:id="0" w:name="_Hlk50989601"/>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00B05F35" w:rsidRPr="00B05F35">
        <w:rPr>
          <w:rFonts w:ascii="Century Gothic" w:hAnsi="Century Gothic"/>
          <w:b/>
          <w:bCs/>
          <w:u w:val="single"/>
          <w:shd w:val="clear" w:color="auto" w:fill="FFFFFF"/>
        </w:rPr>
        <w:t xml:space="preserve">CLEANSTAR </w:t>
      </w:r>
      <w:proofErr w:type="spellStart"/>
      <w:r w:rsidR="00B05F35" w:rsidRPr="00B05F35">
        <w:rPr>
          <w:rFonts w:ascii="Century Gothic" w:hAnsi="Century Gothic"/>
          <w:b/>
          <w:bCs/>
          <w:u w:val="single"/>
          <w:shd w:val="clear" w:color="auto" w:fill="FFFFFF"/>
        </w:rPr>
        <w:t>S.A.</w:t>
      </w:r>
      <w:r w:rsidRPr="00EE65ED">
        <w:rPr>
          <w:rFonts w:ascii="Century Gothic" w:hAnsi="Century Gothic"/>
          <w:sz w:val="20"/>
          <w:szCs w:val="20"/>
        </w:rPr>
        <w:t>Anexo</w:t>
      </w:r>
      <w:proofErr w:type="spellEnd"/>
      <w:r w:rsidRPr="00EE65ED">
        <w:rPr>
          <w:rFonts w:ascii="Century Gothic" w:hAnsi="Century Gothic"/>
          <w:sz w:val="20"/>
          <w:szCs w:val="20"/>
        </w:rPr>
        <w:t xml:space="preserve"> que se incluirá, pero que </w:t>
      </w:r>
      <w:r w:rsidR="00EE65ED" w:rsidRP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0"/>
    <w:p w14:paraId="2815171F"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14:paraId="4C24BCF4" w14:textId="77777777" w:rsidR="00FA015B" w:rsidRPr="00212342" w:rsidRDefault="00FA015B" w:rsidP="00FA015B">
      <w:pPr>
        <w:pStyle w:val="Prrafodelista"/>
        <w:jc w:val="both"/>
        <w:rPr>
          <w:rFonts w:ascii="Century Gothic" w:hAnsi="Century Gothic"/>
        </w:rPr>
      </w:pPr>
    </w:p>
    <w:p w14:paraId="3871BB6D" w14:textId="77777777" w:rsidR="00FA015B" w:rsidRPr="00212342" w:rsidRDefault="00FA015B" w:rsidP="00FA015B">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00EE65ED" w:rsidRPr="00EE65ED">
        <w:rPr>
          <w:rFonts w:ascii="Century Gothic" w:hAnsi="Century Gothic"/>
          <w:sz w:val="20"/>
          <w:szCs w:val="20"/>
        </w:rPr>
        <w:t xml:space="preserve">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00EE65ED" w:rsidRPr="00EE65ED">
        <w:rPr>
          <w:rFonts w:ascii="Century Gothic" w:hAnsi="Century Gothic"/>
          <w:b/>
          <w:sz w:val="20"/>
          <w:szCs w:val="20"/>
          <w:u w:val="single"/>
        </w:rPr>
        <w:t xml:space="preserve"> (</w:t>
      </w:r>
      <w:r w:rsidR="002D565F">
        <w:rPr>
          <w:rFonts w:ascii="Century Gothic" w:hAnsi="Century Gothic"/>
          <w:b/>
          <w:sz w:val="20"/>
          <w:szCs w:val="20"/>
          <w:u w:val="single"/>
        </w:rPr>
        <w:t>60</w:t>
      </w:r>
      <w:r w:rsidR="00BB657E">
        <w:rPr>
          <w:rFonts w:ascii="Century Gothic" w:hAnsi="Century Gothic"/>
          <w:b/>
          <w:sz w:val="20"/>
          <w:szCs w:val="20"/>
          <w:u w:val="single"/>
        </w:rPr>
        <w:t xml:space="preserve"> </w:t>
      </w:r>
      <w:r w:rsidR="00EE65ED" w:rsidRP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00EE65ED" w:rsidRP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r w:rsidR="00655C84">
        <w:rPr>
          <w:rFonts w:ascii="Century Gothic" w:hAnsi="Century Gothic"/>
          <w:sz w:val="20"/>
          <w:szCs w:val="20"/>
        </w:rPr>
        <w:t xml:space="preserve"> En caso de que el cliente desee terminar </w:t>
      </w:r>
      <w:r w:rsidR="00655C84">
        <w:rPr>
          <w:rFonts w:ascii="Century Gothic" w:hAnsi="Century Gothic"/>
          <w:sz w:val="20"/>
          <w:szCs w:val="20"/>
        </w:rPr>
        <w:lastRenderedPageBreak/>
        <w:t>el contrato de manera anticipada el Cliente deberá cancelar todos los meses que le resten al contrato de manera anticipada.</w:t>
      </w:r>
    </w:p>
    <w:p w14:paraId="7E3015D1" w14:textId="77777777"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ACEPTACIÓN</w:t>
      </w:r>
    </w:p>
    <w:p w14:paraId="15C1EF3C" w14:textId="77777777" w:rsidR="00D76F67" w:rsidRPr="00D76F67" w:rsidRDefault="00D76F67" w:rsidP="00D76F67">
      <w:pPr>
        <w:pStyle w:val="Prrafodelista"/>
        <w:spacing w:after="0" w:line="240" w:lineRule="auto"/>
        <w:jc w:val="both"/>
        <w:rPr>
          <w:rFonts w:ascii="Century Gothic" w:hAnsi="Century Gothic"/>
          <w:b/>
        </w:rPr>
      </w:pPr>
    </w:p>
    <w:p w14:paraId="4C039176"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14:paraId="3FF02C57" w14:textId="77777777"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TARIFAS</w:t>
      </w:r>
    </w:p>
    <w:p w14:paraId="7BE1E297" w14:textId="77777777" w:rsidR="00D76F67" w:rsidRPr="00D76F67" w:rsidRDefault="00D76F67" w:rsidP="00D76F67">
      <w:pPr>
        <w:pStyle w:val="Prrafodelista"/>
        <w:spacing w:after="0" w:line="240" w:lineRule="auto"/>
        <w:jc w:val="both"/>
        <w:rPr>
          <w:rFonts w:ascii="Century Gothic" w:hAnsi="Century Gothic"/>
          <w:b/>
        </w:rPr>
      </w:pPr>
    </w:p>
    <w:p w14:paraId="23BEA4A8"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00EE65ED" w:rsidRP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00FB1F22" w:rsidRPr="00EE65ED">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00EE65ED" w:rsidRP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14:paraId="63BF86CA" w14:textId="77777777" w:rsidR="00FA015B" w:rsidRPr="00EE65ED" w:rsidRDefault="00FA015B" w:rsidP="00FA015B">
      <w:pPr>
        <w:jc w:val="both"/>
        <w:rPr>
          <w:rFonts w:ascii="Century Gothic" w:hAnsi="Century Gothic"/>
          <w:sz w:val="20"/>
          <w:szCs w:val="20"/>
        </w:rPr>
      </w:pPr>
      <w:bookmarkStart w:id="1" w:name="_Hlk484962525"/>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14:paraId="45A2D158" w14:textId="77777777" w:rsidR="00FA015B" w:rsidRPr="00212342" w:rsidRDefault="00FA015B" w:rsidP="00FA015B">
      <w:pPr>
        <w:jc w:val="both"/>
        <w:rPr>
          <w:rFonts w:ascii="Century Gothic" w:hAnsi="Century Gothic"/>
          <w:color w:val="FFFF00"/>
          <w:highlight w:val="yellow"/>
        </w:rPr>
      </w:pPr>
      <w:bookmarkStart w:id="2" w:name="_Hlk484962594"/>
      <w:bookmarkEnd w:id="1"/>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00FB1F22" w:rsidRP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2"/>
    </w:p>
    <w:p w14:paraId="1245EE45" w14:textId="77777777" w:rsidR="00FA015B" w:rsidRPr="00FB1F22" w:rsidRDefault="00FA015B" w:rsidP="00FA015B">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14:paraId="1FD2839E"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14:paraId="6A1000DD" w14:textId="77777777" w:rsidR="00FA015B" w:rsidRPr="00212342" w:rsidRDefault="00FA015B" w:rsidP="00FA015B">
      <w:pPr>
        <w:pStyle w:val="Prrafodelista"/>
        <w:jc w:val="both"/>
        <w:rPr>
          <w:rFonts w:ascii="Century Gothic" w:hAnsi="Century Gothic"/>
        </w:rPr>
      </w:pPr>
    </w:p>
    <w:p w14:paraId="02FE0E88"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w:t>
      </w:r>
      <w:r w:rsidRPr="00FB1F22">
        <w:rPr>
          <w:rFonts w:ascii="Century Gothic" w:hAnsi="Century Gothic"/>
          <w:sz w:val="20"/>
          <w:szCs w:val="20"/>
        </w:rPr>
        <w:lastRenderedPageBreak/>
        <w:t xml:space="preserve">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67802EA0"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3" w:name="_Hlk50989805"/>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3"/>
    <w:p w14:paraId="3B89AB4F"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007368B7" w:rsidRPr="00FB1F22">
        <w:rPr>
          <w:rFonts w:ascii="Century Gothic" w:hAnsi="Century Gothic"/>
          <w:sz w:val="20"/>
          <w:szCs w:val="20"/>
        </w:rPr>
        <w:t>de acuerdo con</w:t>
      </w:r>
      <w:r w:rsidRPr="00FB1F22">
        <w:rPr>
          <w:rFonts w:ascii="Century Gothic" w:hAnsi="Century Gothic"/>
          <w:sz w:val="20"/>
          <w:szCs w:val="20"/>
        </w:rPr>
        <w:t xml:space="preserve"> este Contrato.</w:t>
      </w:r>
    </w:p>
    <w:p w14:paraId="2B7DD7DB"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id="4" w:name="_Hlk50986861"/>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4"/>
      <w:r w:rsidRPr="00FB1F22">
        <w:rPr>
          <w:rFonts w:ascii="Century Gothic" w:hAnsi="Century Gothic"/>
          <w:sz w:val="20"/>
          <w:szCs w:val="20"/>
        </w:rPr>
        <w:t>.</w:t>
      </w:r>
    </w:p>
    <w:p w14:paraId="15CEC474" w14:textId="77777777" w:rsidR="00FA015B" w:rsidRPr="00212342" w:rsidRDefault="00FA015B" w:rsidP="00FA015B">
      <w:pPr>
        <w:jc w:val="both"/>
        <w:rPr>
          <w:rFonts w:ascii="Century Gothic" w:hAnsi="Century Gothic"/>
        </w:rPr>
      </w:pPr>
    </w:p>
    <w:p w14:paraId="38534C17"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RESPONSABILIDAD</w:t>
      </w:r>
    </w:p>
    <w:p w14:paraId="6E9ADFCD" w14:textId="77777777" w:rsidR="00FA015B" w:rsidRPr="00212342" w:rsidRDefault="00FA015B" w:rsidP="00FA015B">
      <w:pPr>
        <w:pStyle w:val="Prrafodelista"/>
        <w:jc w:val="both"/>
        <w:rPr>
          <w:rFonts w:ascii="Century Gothic" w:hAnsi="Century Gothic"/>
        </w:rPr>
      </w:pPr>
    </w:p>
    <w:p w14:paraId="4688A652"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007368B7" w:rsidRPr="00FB1F22">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14:paraId="03617288"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5" w:name="_Hlk5098689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5"/>
    </w:p>
    <w:p w14:paraId="4C737D9C"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14:paraId="05A697FA"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14:paraId="6320FE2D" w14:textId="77777777" w:rsidR="0061793E" w:rsidRPr="0061793E" w:rsidRDefault="0061793E" w:rsidP="00FA015B">
      <w:pPr>
        <w:pStyle w:val="Prrafodelista"/>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14:paraId="03C3F292" w14:textId="77777777" w:rsidR="0061793E" w:rsidRPr="00FB1F22" w:rsidRDefault="0061793E" w:rsidP="00FA015B">
      <w:pPr>
        <w:pStyle w:val="Prrafodelista"/>
        <w:numPr>
          <w:ilvl w:val="1"/>
          <w:numId w:val="27"/>
        </w:numPr>
        <w:spacing w:after="0" w:line="240" w:lineRule="auto"/>
        <w:jc w:val="both"/>
        <w:rPr>
          <w:rFonts w:ascii="Century Gothic" w:hAnsi="Century Gothic"/>
          <w:sz w:val="20"/>
          <w:szCs w:val="20"/>
        </w:rPr>
      </w:pPr>
      <w:bookmarkStart w:id="6" w:name="_Hlk50985427"/>
      <w:r>
        <w:rPr>
          <w:rFonts w:ascii="Century Gothic" w:hAnsi="Century Gothic"/>
          <w:b/>
          <w:bCs/>
          <w:sz w:val="20"/>
          <w:szCs w:val="20"/>
        </w:rPr>
        <w:lastRenderedPageBreak/>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6"/>
    <w:p w14:paraId="0F3D85F0" w14:textId="77777777" w:rsidR="00FA015B" w:rsidRPr="00212342" w:rsidRDefault="00FA015B" w:rsidP="00FA015B">
      <w:pPr>
        <w:pStyle w:val="Prrafodelista"/>
        <w:jc w:val="both"/>
        <w:rPr>
          <w:rFonts w:ascii="Century Gothic" w:hAnsi="Century Gothic"/>
          <w:b/>
        </w:rPr>
      </w:pPr>
    </w:p>
    <w:p w14:paraId="4647F2D2" w14:textId="77777777" w:rsidR="00FA015B" w:rsidRPr="00212342" w:rsidRDefault="00FA015B" w:rsidP="00FA015B">
      <w:pPr>
        <w:pStyle w:val="Prrafodelista"/>
        <w:numPr>
          <w:ilvl w:val="3"/>
          <w:numId w:val="27"/>
        </w:numPr>
        <w:spacing w:after="0" w:line="240" w:lineRule="auto"/>
        <w:jc w:val="both"/>
        <w:rPr>
          <w:rFonts w:ascii="Century Gothic" w:hAnsi="Century Gothic"/>
          <w:b/>
        </w:rPr>
      </w:pPr>
      <w:r w:rsidRPr="00212342">
        <w:rPr>
          <w:rFonts w:ascii="Century Gothic" w:hAnsi="Century Gothic"/>
          <w:b/>
        </w:rPr>
        <w:t>LÍMITES DE RESPONSABILIDAD</w:t>
      </w:r>
    </w:p>
    <w:p w14:paraId="513B49B0" w14:textId="77777777" w:rsidR="00FA015B" w:rsidRPr="00212342" w:rsidRDefault="00FA015B" w:rsidP="00FA015B">
      <w:pPr>
        <w:pStyle w:val="Prrafodelista"/>
        <w:jc w:val="both"/>
        <w:rPr>
          <w:rFonts w:ascii="Century Gothic" w:hAnsi="Century Gothic"/>
        </w:rPr>
      </w:pPr>
    </w:p>
    <w:p w14:paraId="6A86D840"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14:paraId="5222FDFE"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007368B7" w:rsidRPr="007368B7">
        <w:rPr>
          <w:rFonts w:ascii="Century Gothic" w:hAnsi="Century Gothic"/>
          <w:b/>
          <w:bCs/>
          <w:sz w:val="20"/>
          <w:szCs w:val="20"/>
        </w:rPr>
        <w:t>L</w:t>
      </w:r>
      <w:r w:rsidRPr="007368B7">
        <w:rPr>
          <w:rFonts w:ascii="Century Gothic" w:hAnsi="Century Gothic"/>
          <w:b/>
          <w:bCs/>
          <w:sz w:val="20"/>
          <w:szCs w:val="20"/>
        </w:rPr>
        <w:t xml:space="preserve">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2376E4F3"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14:paraId="2339F26E"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14:paraId="011629A0"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14:paraId="4A47936D"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007368B7" w:rsidRP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14:paraId="6708A70D" w14:textId="70C22D05" w:rsidR="00A472A5" w:rsidRPr="00540288" w:rsidRDefault="00FA015B" w:rsidP="00FA015B">
      <w:pPr>
        <w:pStyle w:val="Prrafodelista"/>
        <w:numPr>
          <w:ilvl w:val="0"/>
          <w:numId w:val="35"/>
        </w:numPr>
        <w:spacing w:after="0" w:line="240" w:lineRule="auto"/>
        <w:jc w:val="both"/>
        <w:rPr>
          <w:rFonts w:ascii="Century Gothic" w:hAnsi="Century Gothic"/>
          <w:sz w:val="20"/>
          <w:szCs w:val="20"/>
        </w:rPr>
      </w:pPr>
      <w:bookmarkStart w:id="7" w:name="_Hlk484964452"/>
      <w:r w:rsidRPr="007368B7">
        <w:rPr>
          <w:rFonts w:ascii="Century Gothic" w:hAnsi="Century Gothic"/>
          <w:b/>
          <w:bCs/>
          <w:sz w:val="20"/>
          <w:szCs w:val="20"/>
        </w:rPr>
        <w:t xml:space="preserve">La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bookmarkEnd w:id="7"/>
    </w:p>
    <w:p w14:paraId="51FD7EC1" w14:textId="77777777" w:rsidR="00FA015B" w:rsidRDefault="00FA015B" w:rsidP="00655C84">
      <w:pPr>
        <w:pStyle w:val="Prrafodelista"/>
        <w:numPr>
          <w:ilvl w:val="0"/>
          <w:numId w:val="27"/>
        </w:numPr>
        <w:spacing w:after="0" w:line="240" w:lineRule="auto"/>
        <w:jc w:val="both"/>
        <w:rPr>
          <w:rFonts w:ascii="Century Gothic" w:hAnsi="Century Gothic"/>
          <w:b/>
        </w:rPr>
      </w:pPr>
      <w:r w:rsidRPr="00212342">
        <w:rPr>
          <w:rFonts w:ascii="Century Gothic" w:hAnsi="Century Gothic"/>
          <w:b/>
        </w:rPr>
        <w:lastRenderedPageBreak/>
        <w:t>PLAZO</w:t>
      </w:r>
    </w:p>
    <w:p w14:paraId="04F49493" w14:textId="77777777" w:rsidR="00D76F67" w:rsidRPr="00D76F67" w:rsidRDefault="00D76F67" w:rsidP="00D76F67">
      <w:pPr>
        <w:pStyle w:val="Prrafodelista"/>
        <w:spacing w:after="0" w:line="240" w:lineRule="auto"/>
        <w:jc w:val="both"/>
        <w:rPr>
          <w:rFonts w:ascii="Century Gothic" w:hAnsi="Century Gothic"/>
          <w:b/>
        </w:rPr>
      </w:pPr>
    </w:p>
    <w:p w14:paraId="35F47271" w14:textId="77777777" w:rsidR="00FA015B" w:rsidRPr="00655C84" w:rsidRDefault="00FA015B" w:rsidP="00FA015B">
      <w:pPr>
        <w:jc w:val="both"/>
        <w:rPr>
          <w:rFonts w:ascii="Century Gothic" w:hAnsi="Century Gothic"/>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2D565F">
        <w:rPr>
          <w:rFonts w:ascii="Century Gothic" w:hAnsi="Century Gothic"/>
          <w:b/>
          <w:sz w:val="20"/>
          <w:szCs w:val="20"/>
          <w:u w:val="single"/>
        </w:rPr>
        <w:t xml:space="preserve">60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id="8" w:name="_Hlk484964772"/>
      <w:r w:rsidRPr="00FB1F22">
        <w:rPr>
          <w:rFonts w:ascii="Century Gothic" w:hAnsi="Century Gothic"/>
          <w:sz w:val="20"/>
          <w:szCs w:val="20"/>
        </w:rPr>
        <w:t xml:space="preserve">Al vencimiento de este plazo, el contrato y todos sus tarifarios, anexos y modificaciones se renovarán automáticamente por un plazo adicional de 1 año y así sucesivamente hasta que el Representante Autorizado notifique por escrito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8"/>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14:paraId="7DD724E0"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INCUMPLIMIENTO</w:t>
      </w:r>
    </w:p>
    <w:p w14:paraId="41AE9EAF" w14:textId="77777777" w:rsidR="00FA015B" w:rsidRPr="00212342" w:rsidRDefault="00FA015B" w:rsidP="00FA015B">
      <w:pPr>
        <w:pStyle w:val="Prrafodelista"/>
        <w:jc w:val="both"/>
        <w:rPr>
          <w:rFonts w:ascii="Century Gothic" w:hAnsi="Century Gothic"/>
        </w:rPr>
      </w:pPr>
    </w:p>
    <w:p w14:paraId="630A7C69"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14:paraId="2453A402" w14:textId="77777777" w:rsidR="007368B7" w:rsidRPr="00FB1F22" w:rsidRDefault="007368B7" w:rsidP="007368B7">
      <w:pPr>
        <w:pStyle w:val="Prrafodelista"/>
        <w:spacing w:after="0" w:line="240" w:lineRule="auto"/>
        <w:ind w:left="1440"/>
        <w:jc w:val="both"/>
        <w:rPr>
          <w:rFonts w:ascii="Century Gothic" w:hAnsi="Century Gothic"/>
          <w:sz w:val="20"/>
          <w:szCs w:val="20"/>
        </w:rPr>
      </w:pPr>
    </w:p>
    <w:p w14:paraId="37C7AEBA"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14:paraId="0286F2C9"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14:paraId="0E1CBB00" w14:textId="77777777" w:rsidR="00FA015B" w:rsidRDefault="00FA015B" w:rsidP="00FA015B">
      <w:pPr>
        <w:pStyle w:val="Prrafodelista"/>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14:paraId="7F3EA865" w14:textId="77777777" w:rsidR="00D23A7E" w:rsidRPr="00D23A7E" w:rsidRDefault="00D23A7E" w:rsidP="00D23A7E">
      <w:pPr>
        <w:pStyle w:val="Prrafodelista"/>
        <w:numPr>
          <w:ilvl w:val="2"/>
          <w:numId w:val="27"/>
        </w:numPr>
        <w:jc w:val="both"/>
        <w:rPr>
          <w:rFonts w:ascii="Century Gothic" w:hAnsi="Century Gothic"/>
          <w:sz w:val="20"/>
          <w:szCs w:val="20"/>
        </w:rPr>
      </w:pPr>
      <w:bookmarkStart w:id="9" w:name="_Hlk50985796"/>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9"/>
    <w:p w14:paraId="21CF20C8" w14:textId="77777777" w:rsidR="007368B7" w:rsidRPr="00FB1F22" w:rsidRDefault="007368B7" w:rsidP="007368B7">
      <w:pPr>
        <w:pStyle w:val="Prrafodelista"/>
        <w:spacing w:after="0" w:line="240" w:lineRule="auto"/>
        <w:ind w:left="2160"/>
        <w:jc w:val="both"/>
        <w:rPr>
          <w:rFonts w:ascii="Century Gothic" w:hAnsi="Century Gothic"/>
          <w:sz w:val="20"/>
          <w:szCs w:val="20"/>
        </w:rPr>
      </w:pPr>
    </w:p>
    <w:p w14:paraId="22295653"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14:paraId="26E17470" w14:textId="77777777" w:rsidR="00FA015B" w:rsidRPr="00FB1F22" w:rsidRDefault="00FA015B" w:rsidP="00FA015B">
      <w:pPr>
        <w:jc w:val="both"/>
        <w:rPr>
          <w:rFonts w:ascii="Century Gothic" w:hAnsi="Century Gothic"/>
          <w:sz w:val="20"/>
          <w:szCs w:val="20"/>
        </w:rPr>
      </w:pPr>
    </w:p>
    <w:p w14:paraId="323CAEB3"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0" w:name="_Hlk50985914"/>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00FB1F22" w:rsidRP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14:paraId="5D06E3D7"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1" w:name="_Hlk50985957"/>
      <w:bookmarkEnd w:id="10"/>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1"/>
    <w:p w14:paraId="6C5F8EA3"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id="12" w:name="_Hlk50986006"/>
      <w:r w:rsidRPr="00FB1F22">
        <w:rPr>
          <w:rFonts w:ascii="Century Gothic" w:hAnsi="Century Gothic"/>
          <w:sz w:val="20"/>
          <w:szCs w:val="20"/>
        </w:rPr>
        <w:t>en la medida en que éste se encuentre al día en el pago de sus obligaciones en los términos del presente contrato</w:t>
      </w:r>
      <w:bookmarkEnd w:id="12"/>
      <w:r w:rsidRPr="00FB1F22">
        <w:rPr>
          <w:rFonts w:ascii="Century Gothic" w:hAnsi="Century Gothic"/>
          <w:sz w:val="20"/>
          <w:szCs w:val="20"/>
        </w:rPr>
        <w:t>;</w:t>
      </w:r>
    </w:p>
    <w:p w14:paraId="28EFF3C2" w14:textId="77777777" w:rsidR="00FA015B" w:rsidRDefault="00FA015B" w:rsidP="00FA015B">
      <w:pPr>
        <w:pStyle w:val="Prrafodelista"/>
        <w:numPr>
          <w:ilvl w:val="2"/>
          <w:numId w:val="27"/>
        </w:numPr>
        <w:spacing w:after="0" w:line="240" w:lineRule="auto"/>
        <w:jc w:val="both"/>
        <w:rPr>
          <w:rFonts w:ascii="Century Gothic" w:hAnsi="Century Gothic"/>
          <w:sz w:val="20"/>
          <w:szCs w:val="20"/>
        </w:rPr>
      </w:pPr>
      <w:bookmarkStart w:id="13" w:name="_Hlk50985842"/>
      <w:r w:rsidRPr="00FB1F22">
        <w:rPr>
          <w:rFonts w:ascii="Century Gothic" w:hAnsi="Century Gothic"/>
          <w:sz w:val="20"/>
          <w:szCs w:val="20"/>
        </w:rPr>
        <w:lastRenderedPageBreak/>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00FB1F22" w:rsidRP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3"/>
    </w:p>
    <w:p w14:paraId="18672CBA" w14:textId="77777777" w:rsidR="00B44865" w:rsidRPr="00B44865" w:rsidRDefault="00B44865" w:rsidP="00B44865">
      <w:pPr>
        <w:pStyle w:val="Prrafodelista"/>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14:paraId="492B877A" w14:textId="77777777" w:rsidR="00FA015B" w:rsidRPr="00FB1F22" w:rsidRDefault="00FA015B" w:rsidP="00FA015B">
      <w:pPr>
        <w:jc w:val="both"/>
        <w:rPr>
          <w:rFonts w:ascii="Century Gothic" w:hAnsi="Century Gothic"/>
          <w:sz w:val="20"/>
          <w:szCs w:val="20"/>
        </w:rPr>
      </w:pPr>
      <w:r w:rsidRPr="00FB1F22">
        <w:rPr>
          <w:rFonts w:ascii="Century Gothic" w:hAnsi="Century Gothic"/>
          <w:sz w:val="20"/>
          <w:szCs w:val="20"/>
        </w:rPr>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14:paraId="25F93E18"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14:paraId="65CFF256" w14:textId="77777777" w:rsidR="00FA015B" w:rsidRPr="00212342" w:rsidRDefault="00FA015B" w:rsidP="00FA015B">
      <w:pPr>
        <w:jc w:val="both"/>
        <w:rPr>
          <w:rFonts w:ascii="Century Gothic" w:hAnsi="Century Gothic"/>
        </w:rPr>
      </w:pPr>
    </w:p>
    <w:p w14:paraId="7590C25A" w14:textId="77777777" w:rsidR="00FA015B" w:rsidRPr="00D23A7E" w:rsidRDefault="00FA015B" w:rsidP="00FA015B">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14:paraId="4D7CF33A"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INDEMNIZACIÓN</w:t>
      </w:r>
    </w:p>
    <w:p w14:paraId="4D8BCDB6" w14:textId="77777777" w:rsidR="00FA015B" w:rsidRPr="00212342" w:rsidRDefault="00FA015B" w:rsidP="00FA015B">
      <w:pPr>
        <w:ind w:left="720" w:hanging="720"/>
        <w:jc w:val="both"/>
        <w:rPr>
          <w:rFonts w:ascii="Century Gothic" w:hAnsi="Century Gothic"/>
        </w:rPr>
      </w:pPr>
    </w:p>
    <w:p w14:paraId="075FB090" w14:textId="77777777" w:rsidR="00FA015B" w:rsidRPr="00D23A7E" w:rsidRDefault="00FA015B" w:rsidP="00FA015B">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14:paraId="7D0537EF"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REGLAS</w:t>
      </w:r>
    </w:p>
    <w:p w14:paraId="4C3FD1CC" w14:textId="77777777" w:rsidR="00FA015B" w:rsidRPr="00212342" w:rsidRDefault="00FA015B" w:rsidP="00FA015B">
      <w:pPr>
        <w:pStyle w:val="Prrafodelista"/>
        <w:jc w:val="both"/>
        <w:rPr>
          <w:rFonts w:ascii="Century Gothic" w:hAnsi="Century Gothic"/>
        </w:rPr>
      </w:pPr>
    </w:p>
    <w:p w14:paraId="47605042" w14:textId="77777777" w:rsidR="00FA015B" w:rsidRPr="00D23A7E"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00B44865" w:rsidRP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14:paraId="54F3C2F3"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w:t>
      </w:r>
      <w:r w:rsidRPr="00D23A7E">
        <w:rPr>
          <w:rFonts w:ascii="Century Gothic" w:hAnsi="Century Gothic"/>
          <w:sz w:val="20"/>
          <w:szCs w:val="20"/>
        </w:rPr>
        <w:lastRenderedPageBreak/>
        <w:t xml:space="preserve">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14:paraId="268ACF5A" w14:textId="77777777" w:rsidR="0071391E" w:rsidRPr="00D23A7E" w:rsidRDefault="0071391E" w:rsidP="0071391E">
      <w:pPr>
        <w:pStyle w:val="Prrafodelista"/>
        <w:spacing w:after="0" w:line="240" w:lineRule="auto"/>
        <w:ind w:left="1440"/>
        <w:jc w:val="both"/>
        <w:rPr>
          <w:rFonts w:ascii="Century Gothic" w:hAnsi="Century Gothic"/>
          <w:sz w:val="20"/>
          <w:szCs w:val="20"/>
        </w:rPr>
      </w:pPr>
    </w:p>
    <w:p w14:paraId="364178D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CONFIDENCIALIDAD</w:t>
      </w:r>
    </w:p>
    <w:p w14:paraId="08C51B49" w14:textId="77777777" w:rsidR="00FA015B" w:rsidRPr="00212342" w:rsidRDefault="00FA015B" w:rsidP="00FA015B">
      <w:pPr>
        <w:jc w:val="both"/>
        <w:rPr>
          <w:rFonts w:ascii="Century Gothic" w:hAnsi="Century Gothic"/>
        </w:rPr>
      </w:pPr>
    </w:p>
    <w:p w14:paraId="0CB470D3" w14:textId="77777777" w:rsidR="00FA015B" w:rsidRPr="00C91F54" w:rsidRDefault="00FA015B" w:rsidP="00FA015B">
      <w:pPr>
        <w:jc w:val="both"/>
        <w:rPr>
          <w:rFonts w:ascii="Century Gothic" w:hAnsi="Century Gothic"/>
          <w:sz w:val="20"/>
          <w:szCs w:val="20"/>
        </w:rPr>
      </w:pPr>
      <w:r w:rsidRPr="00B44865">
        <w:rPr>
          <w:rFonts w:ascii="Century Gothic" w:hAnsi="Century Gothic"/>
          <w:b/>
          <w:bCs/>
          <w:sz w:val="20"/>
          <w:szCs w:val="20"/>
        </w:rPr>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14:paraId="01591610" w14:textId="77777777" w:rsidR="00FA015B" w:rsidRPr="00212342" w:rsidRDefault="00FA015B" w:rsidP="00FA015B">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14:paraId="51B01B42"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GASTOS LEGALES</w:t>
      </w:r>
    </w:p>
    <w:p w14:paraId="6C129CB3" w14:textId="77777777" w:rsidR="00FA015B" w:rsidRPr="00212342" w:rsidRDefault="00FA015B" w:rsidP="00FA015B">
      <w:pPr>
        <w:jc w:val="both"/>
        <w:rPr>
          <w:rFonts w:ascii="Century Gothic" w:hAnsi="Century Gothic"/>
        </w:rPr>
      </w:pPr>
    </w:p>
    <w:p w14:paraId="21126FA6" w14:textId="77777777" w:rsidR="00FA015B" w:rsidRPr="00A472A5" w:rsidRDefault="00FA015B" w:rsidP="00A472A5">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006644CF" w:rsidRP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14:paraId="5B51E71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ARBITRAJE</w:t>
      </w:r>
    </w:p>
    <w:p w14:paraId="701AD7CF" w14:textId="77777777" w:rsidR="00FA015B" w:rsidRPr="00212342" w:rsidRDefault="00FA015B" w:rsidP="00FA015B">
      <w:pPr>
        <w:jc w:val="both"/>
        <w:rPr>
          <w:rFonts w:ascii="Century Gothic" w:hAnsi="Century Gothic"/>
        </w:rPr>
      </w:pPr>
    </w:p>
    <w:p w14:paraId="50D60F78" w14:textId="77777777" w:rsidR="00FA015B" w:rsidRPr="00C91F54" w:rsidRDefault="00FA015B" w:rsidP="00FA015B">
      <w:pPr>
        <w:jc w:val="both"/>
        <w:rPr>
          <w:rFonts w:ascii="Century Gothic" w:hAnsi="Century Gothic"/>
          <w:sz w:val="20"/>
          <w:szCs w:val="20"/>
        </w:rPr>
      </w:pPr>
      <w:r w:rsidRPr="00C91F54">
        <w:rPr>
          <w:rFonts w:ascii="Century Gothic" w:hAnsi="Century Gothic"/>
          <w:sz w:val="20"/>
          <w:szCs w:val="20"/>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w:t>
      </w:r>
      <w:r w:rsidRPr="00C91F54">
        <w:rPr>
          <w:rFonts w:ascii="Century Gothic" w:hAnsi="Century Gothic"/>
          <w:sz w:val="20"/>
          <w:szCs w:val="20"/>
        </w:rPr>
        <w:lastRenderedPageBreak/>
        <w:t>estarán facultados para dictar las medidas cautelares que creyeren necesarias para la perfecta ejecución del respectivo laudo arbitral.</w:t>
      </w:r>
    </w:p>
    <w:p w14:paraId="3F1C3E65"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VARIOS</w:t>
      </w:r>
    </w:p>
    <w:p w14:paraId="6E7D1A88" w14:textId="77777777" w:rsidR="00540288" w:rsidRDefault="00540288" w:rsidP="00FA015B">
      <w:pPr>
        <w:jc w:val="both"/>
        <w:rPr>
          <w:rFonts w:ascii="Century Gothic" w:hAnsi="Century Gothic"/>
        </w:rPr>
      </w:pPr>
    </w:p>
    <w:p w14:paraId="4F8648CF" w14:textId="506FC5BF" w:rsidR="002656C9" w:rsidRPr="00540288" w:rsidRDefault="00FA015B" w:rsidP="00540288">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006644CF" w:rsidRPr="00C91F54">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006644CF" w:rsidRPr="00C91F54">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gramStart"/>
      <w:r w:rsidRPr="00C91F54">
        <w:rPr>
          <w:rFonts w:ascii="Century Gothic" w:hAnsi="Century Gothic"/>
          <w:sz w:val="20"/>
          <w:szCs w:val="20"/>
        </w:rPr>
        <w:t>joint venture</w:t>
      </w:r>
      <w:proofErr w:type="gramEnd"/>
      <w:r w:rsidRPr="00C91F54">
        <w:rPr>
          <w:rFonts w:ascii="Century Gothic" w:hAnsi="Century Gothic"/>
          <w:sz w:val="20"/>
          <w:szCs w:val="20"/>
        </w:rPr>
        <w:t>, o agencia entre las partes comparecientes.</w:t>
      </w:r>
    </w:p>
    <w:p w14:paraId="4C3573B2" w14:textId="77777777" w:rsidR="002656C9" w:rsidRDefault="002656C9" w:rsidP="00C91F54">
      <w:pPr>
        <w:spacing w:after="0"/>
        <w:jc w:val="both"/>
        <w:rPr>
          <w:rFonts w:ascii="Century Gothic" w:hAnsi="Century Gothic"/>
          <w:b/>
          <w:sz w:val="20"/>
          <w:szCs w:val="20"/>
          <w:lang w:val="es-MX"/>
        </w:rPr>
      </w:pPr>
    </w:p>
    <w:p w14:paraId="3CBF5EE0" w14:textId="6DA41E90" w:rsidR="00C91F54" w:rsidRPr="00D75E9A" w:rsidRDefault="00C91F54" w:rsidP="00C91F54">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14:paraId="14A7824E" w14:textId="32E82EFA" w:rsidR="002D565F" w:rsidRDefault="00C91F54" w:rsidP="002D565F">
      <w:pPr>
        <w:spacing w:after="0"/>
        <w:jc w:val="both"/>
        <w:rPr>
          <w:rFonts w:ascii="Century Gothic" w:hAnsi="Century Gothic"/>
          <w:i/>
          <w:sz w:val="20"/>
          <w:szCs w:val="20"/>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00D76F67">
        <w:rPr>
          <w:rFonts w:ascii="Century Gothic" w:hAnsi="Century Gothic"/>
          <w:b/>
          <w:i/>
          <w:sz w:val="20"/>
          <w:szCs w:val="20"/>
          <w:lang w:val="es-419"/>
        </w:rPr>
        <w:t xml:space="preserve">      </w:t>
      </w:r>
      <w:r w:rsidR="002D565F">
        <w:rPr>
          <w:rFonts w:ascii="Century Gothic" w:hAnsi="Century Gothic"/>
          <w:b/>
          <w:i/>
          <w:sz w:val="20"/>
          <w:szCs w:val="20"/>
          <w:lang w:val="es-419"/>
        </w:rPr>
        <w:t xml:space="preserve">                 </w:t>
      </w:r>
      <w:r w:rsidR="00B37EF4">
        <w:rPr>
          <w:rFonts w:ascii="Century Gothic" w:hAnsi="Century Gothic"/>
          <w:b/>
          <w:i/>
          <w:sz w:val="20"/>
          <w:szCs w:val="20"/>
          <w:lang w:val="es-419"/>
        </w:rPr>
        <w:t xml:space="preserve"> </w:t>
      </w:r>
      <w:r w:rsidR="002D565F">
        <w:rPr>
          <w:rFonts w:ascii="Century Gothic" w:hAnsi="Century Gothic"/>
          <w:b/>
          <w:i/>
          <w:sz w:val="20"/>
          <w:szCs w:val="20"/>
          <w:lang w:val="es-419"/>
        </w:rPr>
        <w:t xml:space="preserve"> </w:t>
      </w:r>
      <w:r w:rsidR="00B05F35" w:rsidRPr="00B05F35">
        <w:rPr>
          <w:rFonts w:ascii="Century Gothic" w:hAnsi="Century Gothic"/>
          <w:b/>
          <w:bCs/>
          <w:sz w:val="20"/>
          <w:szCs w:val="20"/>
          <w:u w:val="single"/>
          <w:shd w:val="clear" w:color="auto" w:fill="FFFFFF"/>
        </w:rPr>
        <w:t>CLEANSTAR S.A.</w:t>
      </w:r>
    </w:p>
    <w:p w14:paraId="793EB663" w14:textId="2855D5A8" w:rsidR="00C91F54" w:rsidRPr="00D75E9A" w:rsidRDefault="00C91F54" w:rsidP="002D565F">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DB6C8A">
        <w:rPr>
          <w:rFonts w:ascii="Century Gothic" w:hAnsi="Century Gothic"/>
          <w:iCs/>
          <w:sz w:val="20"/>
          <w:szCs w:val="20"/>
        </w:rPr>
        <w:t>2</w:t>
      </w:r>
      <w:r w:rsidR="00B05F35">
        <w:rPr>
          <w:rFonts w:ascii="Century Gothic" w:hAnsi="Century Gothic"/>
          <w:iCs/>
          <w:sz w:val="20"/>
          <w:szCs w:val="20"/>
        </w:rPr>
        <w:t>6</w:t>
      </w:r>
      <w:r w:rsidR="00DB6C8A">
        <w:rPr>
          <w:rFonts w:ascii="Century Gothic" w:hAnsi="Century Gothic"/>
          <w:iCs/>
          <w:sz w:val="20"/>
          <w:szCs w:val="20"/>
        </w:rPr>
        <w:t xml:space="preserve"> de Enero </w:t>
      </w:r>
      <w:r w:rsidR="00DB6C8A" w:rsidRPr="00D75E9A">
        <w:rPr>
          <w:rFonts w:ascii="Century Gothic" w:hAnsi="Century Gothic"/>
          <w:iCs/>
          <w:sz w:val="20"/>
          <w:szCs w:val="20"/>
        </w:rPr>
        <w:t>del 202</w:t>
      </w:r>
      <w:r w:rsidR="00DB6C8A">
        <w:rPr>
          <w:rFonts w:ascii="Century Gothic" w:hAnsi="Century Gothic"/>
          <w:iCs/>
          <w:sz w:val="20"/>
          <w:szCs w:val="20"/>
        </w:rPr>
        <w:t>1</w:t>
      </w:r>
      <w:r w:rsidRPr="00D75E9A">
        <w:rPr>
          <w:rFonts w:ascii="Century Gothic" w:hAnsi="Century Gothic"/>
          <w:iCs/>
          <w:sz w:val="20"/>
          <w:szCs w:val="20"/>
        </w:rPr>
        <w:tab/>
      </w:r>
      <w:r w:rsidRPr="00D75E9A">
        <w:rPr>
          <w:rFonts w:ascii="Century Gothic" w:hAnsi="Century Gothic"/>
          <w:iCs/>
          <w:sz w:val="20"/>
          <w:szCs w:val="20"/>
        </w:rPr>
        <w:tab/>
      </w:r>
      <w:r w:rsidR="002D565F">
        <w:rPr>
          <w:rFonts w:ascii="Century Gothic" w:hAnsi="Century Gothic"/>
          <w:iCs/>
          <w:sz w:val="20"/>
          <w:szCs w:val="20"/>
        </w:rPr>
        <w:t xml:space="preserve">          </w:t>
      </w:r>
      <w:r w:rsidR="002D565F">
        <w:rPr>
          <w:rFonts w:ascii="Century Gothic" w:hAnsi="Century Gothic"/>
          <w:b/>
          <w:bCs/>
          <w:iCs/>
          <w:sz w:val="20"/>
          <w:szCs w:val="20"/>
        </w:rPr>
        <w:t xml:space="preserve"> </w:t>
      </w:r>
      <w:r w:rsidR="00DB6C8A">
        <w:rPr>
          <w:rFonts w:ascii="Century Gothic" w:hAnsi="Century Gothic"/>
          <w:b/>
          <w:bCs/>
          <w:iCs/>
          <w:sz w:val="20"/>
          <w:szCs w:val="20"/>
        </w:rPr>
        <w:t xml:space="preserve">            </w:t>
      </w:r>
      <w:r w:rsidR="00B37EF4">
        <w:rPr>
          <w:rFonts w:ascii="Century Gothic" w:hAnsi="Century Gothic"/>
          <w:b/>
          <w:bCs/>
          <w:iCs/>
          <w:sz w:val="20"/>
          <w:szCs w:val="20"/>
        </w:rPr>
        <w:t xml:space="preserve">  </w:t>
      </w:r>
      <w:r w:rsidR="002D565F">
        <w:rPr>
          <w:rFonts w:ascii="Century Gothic" w:hAnsi="Century Gothic"/>
          <w:b/>
          <w:bCs/>
          <w:iCs/>
          <w:sz w:val="20"/>
          <w:szCs w:val="20"/>
        </w:rPr>
        <w:t>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2D565F">
        <w:rPr>
          <w:rFonts w:ascii="Century Gothic" w:hAnsi="Century Gothic"/>
          <w:iCs/>
          <w:sz w:val="20"/>
          <w:szCs w:val="20"/>
        </w:rPr>
        <w:t>2</w:t>
      </w:r>
      <w:r w:rsidR="00B05F35">
        <w:rPr>
          <w:rFonts w:ascii="Century Gothic" w:hAnsi="Century Gothic"/>
          <w:iCs/>
          <w:sz w:val="20"/>
          <w:szCs w:val="20"/>
        </w:rPr>
        <w:t xml:space="preserve">6 </w:t>
      </w:r>
      <w:r w:rsidR="002D565F">
        <w:rPr>
          <w:rFonts w:ascii="Century Gothic" w:hAnsi="Century Gothic"/>
          <w:iCs/>
          <w:sz w:val="20"/>
          <w:szCs w:val="20"/>
        </w:rPr>
        <w:t xml:space="preserve">de </w:t>
      </w:r>
      <w:r w:rsidR="00DB6C8A">
        <w:rPr>
          <w:rFonts w:ascii="Century Gothic" w:hAnsi="Century Gothic"/>
          <w:iCs/>
          <w:sz w:val="20"/>
          <w:szCs w:val="20"/>
        </w:rPr>
        <w:t>Enero</w:t>
      </w:r>
      <w:r w:rsidR="00B9783F">
        <w:rPr>
          <w:rFonts w:ascii="Century Gothic" w:hAnsi="Century Gothic"/>
          <w:iCs/>
          <w:sz w:val="20"/>
          <w:szCs w:val="20"/>
        </w:rPr>
        <w:t xml:space="preserve"> </w:t>
      </w:r>
      <w:r w:rsidRPr="00D75E9A">
        <w:rPr>
          <w:rFonts w:ascii="Century Gothic" w:hAnsi="Century Gothic"/>
          <w:iCs/>
          <w:sz w:val="20"/>
          <w:szCs w:val="20"/>
        </w:rPr>
        <w:t>del 202</w:t>
      </w:r>
      <w:r w:rsidR="00DB6C8A">
        <w:rPr>
          <w:rFonts w:ascii="Century Gothic" w:hAnsi="Century Gothic"/>
          <w:iCs/>
          <w:sz w:val="20"/>
          <w:szCs w:val="20"/>
        </w:rPr>
        <w:t>1</w:t>
      </w:r>
    </w:p>
    <w:p w14:paraId="75E7DBD0" w14:textId="77777777" w:rsidR="00C91F54" w:rsidRPr="00D75E9A" w:rsidRDefault="00C91F54" w:rsidP="00C91F54">
      <w:pPr>
        <w:spacing w:after="0"/>
        <w:ind w:left="5040" w:hanging="5040"/>
        <w:jc w:val="both"/>
        <w:rPr>
          <w:rFonts w:ascii="Century Gothic" w:hAnsi="Century Gothic"/>
          <w:iCs/>
          <w:sz w:val="20"/>
          <w:szCs w:val="20"/>
        </w:rPr>
      </w:pPr>
    </w:p>
    <w:p w14:paraId="5AE8B179" w14:textId="77777777" w:rsidR="00C91F54" w:rsidRPr="00D75E9A" w:rsidRDefault="00C91F54" w:rsidP="00C91F54">
      <w:pPr>
        <w:spacing w:after="0"/>
        <w:ind w:left="5040" w:hanging="5040"/>
        <w:jc w:val="both"/>
        <w:rPr>
          <w:rFonts w:ascii="Century Gothic" w:hAnsi="Century Gothic"/>
          <w:iCs/>
          <w:sz w:val="20"/>
          <w:szCs w:val="20"/>
        </w:rPr>
      </w:pPr>
    </w:p>
    <w:p w14:paraId="2BED52FD" w14:textId="77777777" w:rsidR="00C91F54" w:rsidRDefault="00C91F54" w:rsidP="00C91F54">
      <w:pPr>
        <w:spacing w:after="0"/>
        <w:ind w:left="5040" w:hanging="5040"/>
        <w:jc w:val="both"/>
        <w:rPr>
          <w:rFonts w:ascii="Century Gothic" w:hAnsi="Century Gothic"/>
          <w:iCs/>
          <w:sz w:val="20"/>
          <w:szCs w:val="20"/>
        </w:rPr>
      </w:pPr>
    </w:p>
    <w:p w14:paraId="4A957A31" w14:textId="77777777" w:rsidR="008E6B08" w:rsidRPr="00D75E9A" w:rsidRDefault="008E6B08" w:rsidP="00C91F54">
      <w:pPr>
        <w:spacing w:after="0"/>
        <w:ind w:left="5040" w:hanging="5040"/>
        <w:jc w:val="both"/>
        <w:rPr>
          <w:rFonts w:ascii="Century Gothic" w:hAnsi="Century Gothic"/>
          <w:iCs/>
          <w:sz w:val="20"/>
          <w:szCs w:val="20"/>
        </w:rPr>
      </w:pPr>
    </w:p>
    <w:p w14:paraId="637D922D" w14:textId="77777777" w:rsidR="00C91F54" w:rsidRPr="00D75E9A" w:rsidRDefault="00C91F54" w:rsidP="00C91F54">
      <w:pPr>
        <w:spacing w:after="0"/>
        <w:ind w:left="5040" w:hanging="5040"/>
        <w:jc w:val="both"/>
        <w:rPr>
          <w:rFonts w:ascii="Century Gothic" w:hAnsi="Century Gothic"/>
          <w:iCs/>
          <w:sz w:val="20"/>
          <w:szCs w:val="20"/>
        </w:rPr>
      </w:pPr>
    </w:p>
    <w:p w14:paraId="635DA329" w14:textId="7FF246C0" w:rsidR="00C91F54" w:rsidRPr="00D75E9A" w:rsidRDefault="00C91F54" w:rsidP="00C91F54">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00B37EF4">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14:paraId="1A493B6E" w14:textId="161A0156" w:rsidR="00C91F54" w:rsidRPr="00D75E9A" w:rsidRDefault="00C91F54" w:rsidP="00C91F54">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Vicente Ortega Illingworth</w:t>
      </w:r>
      <w:r w:rsidR="00E36733">
        <w:rPr>
          <w:rFonts w:ascii="Century Gothic" w:hAnsi="Century Gothic"/>
          <w:iCs/>
          <w:sz w:val="20"/>
          <w:szCs w:val="20"/>
        </w:rPr>
        <w:t xml:space="preserve">     </w:t>
      </w:r>
      <w:r w:rsidR="00B37EF4">
        <w:rPr>
          <w:rFonts w:ascii="Century Gothic" w:hAnsi="Century Gothic"/>
          <w:iCs/>
          <w:sz w:val="20"/>
          <w:szCs w:val="20"/>
        </w:rPr>
        <w:t xml:space="preserve">   </w:t>
      </w:r>
      <w:r w:rsidRPr="00D75E9A">
        <w:rPr>
          <w:rFonts w:ascii="Century Gothic" w:hAnsi="Century Gothic"/>
          <w:b/>
          <w:bCs/>
          <w:iCs/>
          <w:sz w:val="20"/>
          <w:szCs w:val="20"/>
        </w:rPr>
        <w:t>Nombre:</w:t>
      </w:r>
      <w:r w:rsidR="00B9783F">
        <w:rPr>
          <w:rFonts w:ascii="Century Gothic" w:hAnsi="Century Gothic"/>
          <w:iCs/>
          <w:sz w:val="20"/>
          <w:szCs w:val="20"/>
        </w:rPr>
        <w:t xml:space="preserve"> </w:t>
      </w:r>
      <w:r w:rsidR="00E36733" w:rsidRPr="00E36733">
        <w:rPr>
          <w:rFonts w:ascii="Century Gothic" w:hAnsi="Century Gothic"/>
          <w:bCs/>
          <w:sz w:val="18"/>
          <w:szCs w:val="18"/>
        </w:rPr>
        <w:t>Ing.</w:t>
      </w:r>
      <w:r w:rsidR="00B05F35">
        <w:rPr>
          <w:rFonts w:ascii="Century Gothic" w:hAnsi="Century Gothic"/>
          <w:bCs/>
          <w:sz w:val="18"/>
          <w:szCs w:val="18"/>
        </w:rPr>
        <w:t xml:space="preserve"> Denny Patricia Choez Chiquito</w:t>
      </w:r>
    </w:p>
    <w:p w14:paraId="0679B525" w14:textId="47EB98C1" w:rsidR="00C91F54" w:rsidRPr="00D75E9A" w:rsidRDefault="00C91F54" w:rsidP="00C91F54">
      <w:pPr>
        <w:pStyle w:val="Textosinformato"/>
        <w:rPr>
          <w:rFonts w:ascii="Century Gothic" w:hAnsi="Century Gothic"/>
          <w:iCs/>
          <w:color w:val="000000"/>
          <w:sz w:val="20"/>
          <w:szCs w:val="20"/>
          <w:lang w:val="es-EC"/>
        </w:rPr>
      </w:pPr>
      <w:r w:rsidRPr="00D75E9A">
        <w:rPr>
          <w:rFonts w:ascii="Century Gothic" w:eastAsia="Times New Roman" w:hAnsi="Century Gothic"/>
          <w:b/>
          <w:bCs/>
          <w:iCs/>
          <w:sz w:val="20"/>
          <w:szCs w:val="20"/>
          <w:lang w:val="es-EC"/>
        </w:rPr>
        <w:t>Calidad:</w:t>
      </w:r>
      <w:r w:rsidRPr="00D75E9A">
        <w:rPr>
          <w:rFonts w:ascii="Century Gothic" w:eastAsia="Times New Roman" w:hAnsi="Century Gothic"/>
          <w:iCs/>
          <w:sz w:val="20"/>
          <w:szCs w:val="20"/>
          <w:lang w:val="es-EC"/>
        </w:rPr>
        <w:t xml:space="preserve"> Presidente Ejecutiv</w:t>
      </w:r>
      <w:r>
        <w:rPr>
          <w:rFonts w:ascii="Century Gothic" w:eastAsia="Times New Roman" w:hAnsi="Century Gothic"/>
          <w:iCs/>
          <w:sz w:val="20"/>
          <w:szCs w:val="20"/>
          <w:lang w:val="es-EC"/>
        </w:rPr>
        <w:t>o</w:t>
      </w:r>
      <w:r>
        <w:rPr>
          <w:rFonts w:ascii="Century Gothic" w:eastAsia="Times New Roman" w:hAnsi="Century Gothic"/>
          <w:iCs/>
          <w:sz w:val="20"/>
          <w:szCs w:val="20"/>
          <w:lang w:val="es-EC"/>
        </w:rPr>
        <w:tab/>
      </w:r>
      <w:r w:rsidR="00E36733">
        <w:rPr>
          <w:rFonts w:ascii="Century Gothic" w:eastAsia="Times New Roman" w:hAnsi="Century Gothic"/>
          <w:iCs/>
          <w:sz w:val="20"/>
          <w:szCs w:val="20"/>
          <w:lang w:val="es-EC"/>
        </w:rPr>
        <w:t xml:space="preserve">                   </w:t>
      </w:r>
      <w:r w:rsidR="00B37EF4">
        <w:rPr>
          <w:rFonts w:ascii="Century Gothic" w:eastAsia="Times New Roman" w:hAnsi="Century Gothic"/>
          <w:iCs/>
          <w:sz w:val="20"/>
          <w:szCs w:val="20"/>
          <w:lang w:val="es-EC"/>
        </w:rPr>
        <w:t xml:space="preserve">   </w:t>
      </w:r>
      <w:r w:rsidRPr="00D75E9A">
        <w:rPr>
          <w:rFonts w:ascii="Century Gothic" w:eastAsia="Times New Roman" w:hAnsi="Century Gothic"/>
          <w:b/>
          <w:bCs/>
          <w:iCs/>
          <w:sz w:val="20"/>
          <w:szCs w:val="20"/>
          <w:lang w:val="es-EC"/>
        </w:rPr>
        <w:t>Calidad:</w:t>
      </w:r>
      <w:r>
        <w:rPr>
          <w:rFonts w:ascii="Century Gothic" w:eastAsia="Times New Roman" w:hAnsi="Century Gothic"/>
          <w:b/>
          <w:bCs/>
          <w:iCs/>
          <w:sz w:val="20"/>
          <w:szCs w:val="20"/>
          <w:lang w:val="es-EC"/>
        </w:rPr>
        <w:t xml:space="preserve"> </w:t>
      </w:r>
      <w:r>
        <w:rPr>
          <w:rFonts w:ascii="Century Gothic" w:eastAsia="Times New Roman" w:hAnsi="Century Gothic"/>
          <w:iCs/>
          <w:sz w:val="20"/>
          <w:szCs w:val="20"/>
          <w:lang w:val="es-EC"/>
        </w:rPr>
        <w:t>Representante Legal</w:t>
      </w:r>
    </w:p>
    <w:p w14:paraId="0626F92D" w14:textId="77777777" w:rsidR="00C91F54" w:rsidRPr="00E47DAF" w:rsidRDefault="00C91F54" w:rsidP="00C91F54">
      <w:pPr>
        <w:jc w:val="both"/>
        <w:rPr>
          <w:rFonts w:ascii="Century Gothic" w:hAnsi="Century Gothic"/>
          <w:iCs/>
          <w:color w:val="000000"/>
          <w:sz w:val="16"/>
          <w:szCs w:val="16"/>
        </w:rPr>
      </w:pPr>
    </w:p>
    <w:p w14:paraId="7D771357" w14:textId="77777777" w:rsidR="00FA015B" w:rsidRPr="009D0C3E" w:rsidRDefault="00FA015B" w:rsidP="00B37EF4">
      <w:pPr>
        <w:jc w:val="center"/>
        <w:rPr>
          <w:rFonts w:ascii="Century Gothic" w:hAnsi="Century Gothic"/>
          <w:b/>
          <w:sz w:val="28"/>
          <w:szCs w:val="28"/>
        </w:rPr>
      </w:pPr>
      <w:r w:rsidRPr="009D0C3E">
        <w:rPr>
          <w:rFonts w:ascii="Century Gothic" w:hAnsi="Century Gothic"/>
          <w:b/>
          <w:sz w:val="28"/>
          <w:szCs w:val="28"/>
        </w:rPr>
        <w:lastRenderedPageBreak/>
        <w:t>ANEXO N°1</w:t>
      </w:r>
    </w:p>
    <w:p w14:paraId="5C2DEFFB" w14:textId="77777777" w:rsidR="00FA015B" w:rsidRPr="009D0C3E" w:rsidRDefault="00FA015B" w:rsidP="00FA015B">
      <w:pPr>
        <w:framePr w:hSpace="57" w:wrap="around" w:vAnchor="text" w:hAnchor="text" w:y="1"/>
        <w:jc w:val="center"/>
        <w:rPr>
          <w:rFonts w:ascii="Century Gothic" w:hAnsi="Century Gothic" w:cs="Arial"/>
          <w:b/>
          <w:bCs/>
          <w:color w:val="000000"/>
          <w:sz w:val="18"/>
          <w:szCs w:val="18"/>
        </w:rPr>
      </w:pPr>
    </w:p>
    <w:p w14:paraId="695C684B" w14:textId="48D75A29" w:rsidR="00FA015B" w:rsidRPr="009D0C3E" w:rsidRDefault="00FA015B" w:rsidP="00FA015B">
      <w:pPr>
        <w:jc w:val="center"/>
        <w:rPr>
          <w:rFonts w:ascii="Century Gothic" w:hAnsi="Century Gothic"/>
          <w:b/>
          <w:sz w:val="18"/>
          <w:szCs w:val="18"/>
          <w:u w:val="single"/>
        </w:rPr>
      </w:pPr>
      <w:r w:rsidRPr="009D0C3E">
        <w:rPr>
          <w:rFonts w:ascii="Century Gothic" w:hAnsi="Century Gothic" w:cs="Arial"/>
          <w:b/>
          <w:sz w:val="18"/>
          <w:szCs w:val="18"/>
          <w:u w:val="single"/>
        </w:rPr>
        <w:t xml:space="preserve">Análisis de Costos Actual por la Validación, Indexación, Codificación y Administración de la Información de </w:t>
      </w:r>
      <w:r w:rsidR="00B05F35">
        <w:rPr>
          <w:rFonts w:ascii="Century Gothic" w:hAnsi="Century Gothic"/>
          <w:b/>
          <w:bCs/>
          <w:sz w:val="20"/>
          <w:szCs w:val="20"/>
          <w:u w:val="single"/>
          <w:shd w:val="clear" w:color="auto" w:fill="FFFFFF"/>
        </w:rPr>
        <w:t>CLEANSTAR</w:t>
      </w:r>
      <w:r w:rsidR="00DB6C8A" w:rsidRPr="002656C9">
        <w:rPr>
          <w:rFonts w:ascii="Century Gothic" w:hAnsi="Century Gothic"/>
          <w:b/>
          <w:bCs/>
          <w:sz w:val="20"/>
          <w:szCs w:val="20"/>
          <w:u w:val="single"/>
          <w:shd w:val="clear" w:color="auto" w:fill="FFFFFF"/>
        </w:rPr>
        <w:t xml:space="preserve"> S.A.</w:t>
      </w:r>
    </w:p>
    <w:p w14:paraId="1919E59B" w14:textId="5CCE5855" w:rsidR="00FA015B" w:rsidRPr="009D0C3E" w:rsidRDefault="00FA015B" w:rsidP="00D76F67">
      <w:pPr>
        <w:pStyle w:val="Sinespaciado"/>
        <w:tabs>
          <w:tab w:val="left" w:pos="7513"/>
        </w:tabs>
        <w:jc w:val="center"/>
        <w:rPr>
          <w:rFonts w:ascii="Century Gothic" w:hAnsi="Century Gothic"/>
          <w:b/>
          <w:sz w:val="18"/>
          <w:szCs w:val="18"/>
        </w:rPr>
      </w:pPr>
      <w:r w:rsidRPr="009D0C3E">
        <w:rPr>
          <w:rFonts w:ascii="Century Gothic" w:hAnsi="Century Gothic"/>
          <w:b/>
          <w:sz w:val="18"/>
          <w:szCs w:val="18"/>
        </w:rPr>
        <w:t>TABLA DE PRECIOS POR INVERSIÓN INICIAL</w:t>
      </w:r>
      <w:r w:rsidR="009D0C3E" w:rsidRPr="009D0C3E">
        <w:rPr>
          <w:rFonts w:ascii="Century Gothic" w:hAnsi="Century Gothic"/>
          <w:b/>
          <w:sz w:val="18"/>
          <w:szCs w:val="18"/>
        </w:rPr>
        <w:t>.</w:t>
      </w:r>
      <w:r w:rsidR="009E7619" w:rsidRPr="009D0C3E">
        <w:rPr>
          <w:rFonts w:ascii="Century Gothic" w:hAnsi="Century Gothic"/>
          <w:b/>
          <w:sz w:val="18"/>
          <w:szCs w:val="18"/>
        </w:rPr>
        <w:t>:</w:t>
      </w:r>
    </w:p>
    <w:p w14:paraId="118A356A" w14:textId="77777777" w:rsidR="00FA015B" w:rsidRPr="009D0C3E" w:rsidRDefault="00FA015B" w:rsidP="00FA015B">
      <w:pPr>
        <w:pStyle w:val="Sinespaciado"/>
        <w:jc w:val="both"/>
        <w:rPr>
          <w:rFonts w:ascii="Century Gothic" w:hAnsi="Century Gothic"/>
          <w:b/>
          <w:sz w:val="18"/>
          <w:szCs w:val="18"/>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FA015B" w:rsidRPr="009D0C3E" w14:paraId="100908AC" w14:textId="77777777" w:rsidTr="00C91F54">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center"/>
          </w:tcPr>
          <w:p w14:paraId="7E2FEFA2" w14:textId="726D173C"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TABLA DE PRECIOS</w:t>
            </w:r>
            <w:r w:rsidR="009E7619" w:rsidRPr="009D0C3E">
              <w:rPr>
                <w:rFonts w:ascii="Century Gothic" w:hAnsi="Century Gothic" w:cs="Arial"/>
                <w:b/>
                <w:bCs/>
                <w:color w:val="000000"/>
                <w:sz w:val="18"/>
                <w:szCs w:val="18"/>
                <w:lang w:val="es-ES" w:eastAsia="es-ES"/>
              </w:rPr>
              <w:t xml:space="preserve"> Y CANTIDADES</w:t>
            </w:r>
            <w:r w:rsidRPr="009D0C3E">
              <w:rPr>
                <w:rFonts w:ascii="Century Gothic" w:hAnsi="Century Gothic" w:cs="Arial"/>
                <w:b/>
                <w:bCs/>
                <w:color w:val="000000"/>
                <w:sz w:val="18"/>
                <w:szCs w:val="18"/>
                <w:lang w:val="es-ES" w:eastAsia="es-ES"/>
              </w:rPr>
              <w:t xml:space="preserve"> ACTUALIZADA </w:t>
            </w:r>
          </w:p>
        </w:tc>
      </w:tr>
      <w:tr w:rsidR="00FA015B" w:rsidRPr="009D0C3E" w14:paraId="7B8758CB" w14:textId="77777777" w:rsidTr="00C91F54">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459E7AD6"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6BDB411A"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555D68B9"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Actual</w:t>
            </w:r>
          </w:p>
        </w:tc>
      </w:tr>
      <w:tr w:rsidR="00FA015B" w:rsidRPr="009D0C3E" w14:paraId="301E3A93" w14:textId="77777777" w:rsidTr="00C91F54">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6670EA"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067C93" w14:textId="6966218A" w:rsidR="00FA015B" w:rsidRPr="009D0C3E" w:rsidRDefault="000E39A3" w:rsidP="003F3235">
            <w:pPr>
              <w:spacing w:after="0"/>
              <w:ind w:left="720" w:hanging="72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275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E5FCC1" w14:textId="59D0BF6F"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sidR="00DE03A0">
              <w:rPr>
                <w:rFonts w:ascii="Century Gothic" w:hAnsi="Century Gothic" w:cs="Arial"/>
                <w:color w:val="000000"/>
                <w:sz w:val="18"/>
                <w:szCs w:val="18"/>
                <w:lang w:val="es-ES" w:eastAsia="es-ES"/>
              </w:rPr>
              <w:t>70</w:t>
            </w:r>
          </w:p>
        </w:tc>
      </w:tr>
      <w:tr w:rsidR="009D0C3E" w:rsidRPr="009D0C3E" w14:paraId="2087E7C7" w14:textId="77777777" w:rsidTr="009D0C3E">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B9F7AA"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35EFB92" w14:textId="58756089" w:rsidR="009D0C3E" w:rsidRPr="009D0C3E" w:rsidRDefault="000E39A3" w:rsidP="003F3235">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275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E5B61A" w14:textId="1EAE29A8"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sidR="00DE03A0">
              <w:rPr>
                <w:rFonts w:ascii="Century Gothic" w:hAnsi="Century Gothic" w:cs="Arial"/>
                <w:color w:val="000000"/>
                <w:sz w:val="18"/>
                <w:szCs w:val="18"/>
                <w:lang w:val="es-ES" w:eastAsia="es-ES"/>
              </w:rPr>
              <w:t>60</w:t>
            </w:r>
          </w:p>
        </w:tc>
      </w:tr>
      <w:tr w:rsidR="009D0C3E" w:rsidRPr="009D0C3E" w14:paraId="222A6E29" w14:textId="77777777" w:rsidTr="009D0C3E">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D3792A" w14:textId="12B7E3D4" w:rsidR="009D0C3E" w:rsidRPr="009D0C3E" w:rsidRDefault="003F3235" w:rsidP="009D0C3E">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Ordenamiento por File</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tcPr>
          <w:p w14:paraId="03DBF8C2" w14:textId="28E3D67D" w:rsidR="009D0C3E" w:rsidRPr="009D0C3E" w:rsidRDefault="000E39A3" w:rsidP="003F3235">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900</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E2DC4E" w14:textId="07F067A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$ 0.</w:t>
            </w:r>
            <w:r w:rsidR="003F3235">
              <w:rPr>
                <w:rFonts w:ascii="Century Gothic" w:hAnsi="Century Gothic" w:cs="Arial"/>
                <w:color w:val="000000"/>
                <w:sz w:val="18"/>
                <w:szCs w:val="18"/>
                <w:lang w:val="es-ES" w:eastAsia="es-ES"/>
              </w:rPr>
              <w:t>25</w:t>
            </w:r>
          </w:p>
        </w:tc>
      </w:tr>
    </w:tbl>
    <w:p w14:paraId="50D0DBDB" w14:textId="77777777" w:rsidR="00FA015B" w:rsidRPr="009D0C3E" w:rsidRDefault="00FA015B" w:rsidP="00FA015B">
      <w:pPr>
        <w:pStyle w:val="Sinespaciado"/>
        <w:jc w:val="both"/>
        <w:rPr>
          <w:rFonts w:ascii="Century Gothic" w:hAnsi="Century Gothic"/>
          <w:b/>
          <w:sz w:val="18"/>
          <w:szCs w:val="18"/>
        </w:rPr>
      </w:pPr>
    </w:p>
    <w:p w14:paraId="778F4CE7" w14:textId="77777777" w:rsidR="009D0C3E" w:rsidRPr="009D0C3E" w:rsidRDefault="009D0C3E" w:rsidP="00FA015B">
      <w:pPr>
        <w:pStyle w:val="Sinespaciado"/>
        <w:jc w:val="both"/>
        <w:rPr>
          <w:rFonts w:ascii="Century Gothic" w:hAnsi="Century Gothic"/>
          <w:b/>
          <w:sz w:val="18"/>
          <w:szCs w:val="18"/>
        </w:rPr>
      </w:pPr>
    </w:p>
    <w:p w14:paraId="4F862CC8" w14:textId="731FA21F" w:rsidR="00D76F67" w:rsidRPr="009D0C3E" w:rsidRDefault="00D76F67" w:rsidP="00D76F67">
      <w:pPr>
        <w:pStyle w:val="Sinespaciado"/>
        <w:jc w:val="center"/>
        <w:rPr>
          <w:rFonts w:ascii="Century Gothic" w:hAnsi="Century Gothic"/>
          <w:b/>
          <w:sz w:val="18"/>
          <w:szCs w:val="18"/>
        </w:rPr>
      </w:pPr>
      <w:r w:rsidRPr="009D0C3E">
        <w:rPr>
          <w:rFonts w:ascii="Century Gothic" w:hAnsi="Century Gothic"/>
          <w:b/>
          <w:sz w:val="18"/>
          <w:szCs w:val="18"/>
        </w:rPr>
        <w:t>TABLA DE PRECIOS POR CUSTODIA MENSUAL</w:t>
      </w:r>
      <w:r w:rsidR="00E250DE" w:rsidRPr="009D0C3E">
        <w:rPr>
          <w:rFonts w:ascii="Century Gothic" w:hAnsi="Century Gothic"/>
          <w:b/>
          <w:sz w:val="18"/>
          <w:szCs w:val="18"/>
        </w:rPr>
        <w:t>.:</w:t>
      </w:r>
    </w:p>
    <w:p w14:paraId="6970E007" w14:textId="77777777" w:rsidR="00D76F67" w:rsidRPr="009D0C3E" w:rsidRDefault="00D76F67" w:rsidP="00FA015B">
      <w:pPr>
        <w:pStyle w:val="Sinespaciado"/>
        <w:jc w:val="both"/>
        <w:rPr>
          <w:rFonts w:ascii="Century Gothic" w:hAnsi="Century Gothic"/>
          <w:b/>
          <w:sz w:val="18"/>
          <w:szCs w:val="18"/>
        </w:rPr>
      </w:pPr>
    </w:p>
    <w:tbl>
      <w:tblPr>
        <w:tblW w:w="8354" w:type="dxa"/>
        <w:jc w:val="center"/>
        <w:tblCellMar>
          <w:left w:w="70" w:type="dxa"/>
          <w:right w:w="70" w:type="dxa"/>
        </w:tblCellMar>
        <w:tblLook w:val="04A0" w:firstRow="1" w:lastRow="0" w:firstColumn="1" w:lastColumn="0" w:noHBand="0" w:noVBand="1"/>
      </w:tblPr>
      <w:tblGrid>
        <w:gridCol w:w="2400"/>
        <w:gridCol w:w="1237"/>
        <w:gridCol w:w="1740"/>
        <w:gridCol w:w="2977"/>
      </w:tblGrid>
      <w:tr w:rsidR="00FA015B" w:rsidRPr="009D0C3E" w14:paraId="3FF83C01" w14:textId="77777777" w:rsidTr="00FC3933">
        <w:trPr>
          <w:trHeight w:val="292"/>
          <w:jc w:val="center"/>
        </w:trPr>
        <w:tc>
          <w:tcPr>
            <w:tcW w:w="8354"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A4F518C" w14:textId="77777777" w:rsidR="00FA015B" w:rsidRPr="009D0C3E" w:rsidRDefault="00FA015B" w:rsidP="00C91F54">
            <w:pPr>
              <w:spacing w:after="0"/>
              <w:jc w:val="center"/>
              <w:rPr>
                <w:rFonts w:ascii="Century Gothic" w:hAnsi="Century Gothic" w:cs="Arial"/>
                <w:b/>
                <w:bCs/>
                <w:color w:val="000000"/>
                <w:sz w:val="18"/>
                <w:szCs w:val="18"/>
                <w:lang w:val="es-ES" w:eastAsia="es-ES"/>
              </w:rPr>
            </w:pPr>
            <w:bookmarkStart w:id="14" w:name="_Hlk50927643"/>
            <w:r w:rsidRPr="009D0C3E">
              <w:rPr>
                <w:rFonts w:ascii="Century Gothic" w:hAnsi="Century Gothic" w:cs="Arial"/>
                <w:b/>
                <w:bCs/>
                <w:color w:val="000000"/>
                <w:sz w:val="18"/>
                <w:szCs w:val="18"/>
                <w:lang w:val="es-ES" w:eastAsia="es-ES"/>
              </w:rPr>
              <w:t>Custodia Mensual de Archivos Físicos- Precio actual</w:t>
            </w:r>
          </w:p>
        </w:tc>
      </w:tr>
      <w:tr w:rsidR="00FA015B" w:rsidRPr="009D0C3E" w14:paraId="02BE5ED6" w14:textId="77777777" w:rsidTr="00FC3933">
        <w:trPr>
          <w:trHeight w:val="292"/>
          <w:jc w:val="center"/>
        </w:trPr>
        <w:tc>
          <w:tcPr>
            <w:tcW w:w="2400" w:type="dxa"/>
            <w:tcBorders>
              <w:top w:val="nil"/>
              <w:left w:val="single" w:sz="8" w:space="0" w:color="auto"/>
              <w:bottom w:val="single" w:sz="4" w:space="0" w:color="auto"/>
              <w:right w:val="nil"/>
            </w:tcBorders>
            <w:shd w:val="clear" w:color="000000" w:fill="C5D9F1"/>
            <w:noWrap/>
            <w:vAlign w:val="bottom"/>
            <w:hideMark/>
          </w:tcPr>
          <w:p w14:paraId="3122CB87"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237" w:type="dxa"/>
            <w:tcBorders>
              <w:top w:val="nil"/>
              <w:left w:val="nil"/>
              <w:bottom w:val="single" w:sz="4" w:space="0" w:color="auto"/>
              <w:right w:val="nil"/>
            </w:tcBorders>
            <w:shd w:val="clear" w:color="000000" w:fill="C5D9F1"/>
            <w:noWrap/>
            <w:vAlign w:val="bottom"/>
            <w:hideMark/>
          </w:tcPr>
          <w:p w14:paraId="1EE6D9BB"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1740" w:type="dxa"/>
            <w:tcBorders>
              <w:top w:val="nil"/>
              <w:left w:val="nil"/>
              <w:bottom w:val="single" w:sz="4" w:space="0" w:color="auto"/>
              <w:right w:val="nil"/>
            </w:tcBorders>
            <w:shd w:val="clear" w:color="000000" w:fill="C5D9F1"/>
            <w:noWrap/>
            <w:vAlign w:val="bottom"/>
            <w:hideMark/>
          </w:tcPr>
          <w:p w14:paraId="193B8CB0"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Inicial</w:t>
            </w:r>
          </w:p>
        </w:tc>
        <w:tc>
          <w:tcPr>
            <w:tcW w:w="2977" w:type="dxa"/>
            <w:tcBorders>
              <w:top w:val="nil"/>
              <w:left w:val="nil"/>
              <w:bottom w:val="single" w:sz="4" w:space="0" w:color="auto"/>
              <w:right w:val="single" w:sz="8" w:space="0" w:color="auto"/>
            </w:tcBorders>
            <w:shd w:val="clear" w:color="000000" w:fill="C5D9F1"/>
            <w:noWrap/>
            <w:vAlign w:val="bottom"/>
            <w:hideMark/>
          </w:tcPr>
          <w:p w14:paraId="1C9106CB"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Total</w:t>
            </w:r>
          </w:p>
        </w:tc>
      </w:tr>
      <w:tr w:rsidR="00FA015B" w:rsidRPr="009D0C3E" w14:paraId="525375F6" w14:textId="77777777" w:rsidTr="00FC3933">
        <w:trPr>
          <w:trHeight w:val="255"/>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8D6FC"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Custodia Mensual</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C77EF" w14:textId="2FA5076D" w:rsidR="00FA015B" w:rsidRPr="009D0C3E" w:rsidRDefault="000E39A3" w:rsidP="00C91F54">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275</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41FC5D" w14:textId="46C09135" w:rsidR="00FA015B" w:rsidRPr="009D0C3E" w:rsidRDefault="00414752" w:rsidP="00414752">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A015B"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D76F67" w:rsidRPr="009D0C3E">
              <w:rPr>
                <w:rFonts w:ascii="Century Gothic" w:hAnsi="Century Gothic" w:cs="Arial"/>
                <w:color w:val="000000"/>
                <w:sz w:val="18"/>
                <w:szCs w:val="18"/>
                <w:lang w:val="es-ES" w:eastAsia="es-ES"/>
              </w:rPr>
              <w:t>0</w:t>
            </w:r>
            <w:r w:rsidR="00FA015B" w:rsidRPr="009D0C3E">
              <w:rPr>
                <w:rFonts w:ascii="Century Gothic" w:hAnsi="Century Gothic" w:cs="Arial"/>
                <w:color w:val="000000"/>
                <w:sz w:val="18"/>
                <w:szCs w:val="18"/>
                <w:lang w:val="es-ES" w:eastAsia="es-ES"/>
              </w:rPr>
              <w:t>.</w:t>
            </w:r>
            <w:r w:rsidR="000E39A3">
              <w:rPr>
                <w:rFonts w:ascii="Century Gothic" w:hAnsi="Century Gothic" w:cs="Arial"/>
                <w:color w:val="000000"/>
                <w:sz w:val="18"/>
                <w:szCs w:val="18"/>
                <w:lang w:val="es-ES" w:eastAsia="es-ES"/>
              </w:rPr>
              <w:t>99</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B7565" w14:textId="2C7F418F"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000E39A3">
              <w:rPr>
                <w:rFonts w:ascii="Century Gothic" w:hAnsi="Century Gothic" w:cs="Arial"/>
                <w:color w:val="000000"/>
                <w:sz w:val="18"/>
                <w:szCs w:val="18"/>
                <w:lang w:val="es-ES" w:eastAsia="es-ES"/>
              </w:rPr>
              <w:t>27</w:t>
            </w:r>
            <w:r w:rsidR="003F3235">
              <w:rPr>
                <w:rFonts w:ascii="Century Gothic" w:hAnsi="Century Gothic" w:cs="Arial"/>
                <w:color w:val="000000"/>
                <w:sz w:val="18"/>
                <w:szCs w:val="18"/>
                <w:lang w:val="es-ES" w:eastAsia="es-ES"/>
              </w:rPr>
              <w:t>2</w:t>
            </w:r>
            <w:r w:rsidRPr="009D0C3E">
              <w:rPr>
                <w:rFonts w:ascii="Century Gothic" w:hAnsi="Century Gothic" w:cs="Arial"/>
                <w:color w:val="000000"/>
                <w:sz w:val="18"/>
                <w:szCs w:val="18"/>
                <w:lang w:val="es-ES" w:eastAsia="es-ES"/>
              </w:rPr>
              <w:t>,</w:t>
            </w:r>
            <w:r w:rsidR="000E39A3">
              <w:rPr>
                <w:rFonts w:ascii="Century Gothic" w:hAnsi="Century Gothic" w:cs="Arial"/>
                <w:color w:val="000000"/>
                <w:sz w:val="18"/>
                <w:szCs w:val="18"/>
                <w:lang w:val="es-ES" w:eastAsia="es-ES"/>
              </w:rPr>
              <w:t>25</w:t>
            </w:r>
          </w:p>
        </w:tc>
      </w:tr>
      <w:tr w:rsidR="00FA015B" w:rsidRPr="009D0C3E" w14:paraId="2EF1863B" w14:textId="77777777" w:rsidTr="00FC3933">
        <w:trPr>
          <w:trHeight w:val="268"/>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14923"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Licencia de Software</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BFBDB2"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1</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DD4AC7" w14:textId="0D861D8A" w:rsidR="00FA015B" w:rsidRPr="009D0C3E" w:rsidRDefault="00414752" w:rsidP="00414752">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A015B" w:rsidRPr="009D0C3E">
              <w:rPr>
                <w:rFonts w:ascii="Century Gothic" w:hAnsi="Century Gothic" w:cs="Arial"/>
                <w:color w:val="000000"/>
                <w:sz w:val="18"/>
                <w:szCs w:val="18"/>
                <w:lang w:val="es-ES" w:eastAsia="es-ES"/>
              </w:rPr>
              <w:t xml:space="preserve">$ </w:t>
            </w:r>
            <w:r w:rsidR="000E39A3">
              <w:rPr>
                <w:rFonts w:ascii="Century Gothic" w:hAnsi="Century Gothic" w:cs="Arial"/>
                <w:color w:val="000000"/>
                <w:sz w:val="18"/>
                <w:szCs w:val="18"/>
                <w:lang w:val="es-ES" w:eastAsia="es-ES"/>
              </w:rPr>
              <w:t>25</w:t>
            </w:r>
            <w:r w:rsidR="00FA015B" w:rsidRPr="009D0C3E">
              <w:rPr>
                <w:rFonts w:ascii="Century Gothic" w:hAnsi="Century Gothic" w:cs="Arial"/>
                <w:color w:val="000000"/>
                <w:sz w:val="18"/>
                <w:szCs w:val="18"/>
                <w:lang w:val="es-ES" w:eastAsia="es-ES"/>
              </w:rPr>
              <w:t>.00</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A8A8A" w14:textId="1594BB8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w:t>
            </w:r>
            <w:r w:rsidR="00051B0C"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000E39A3">
              <w:rPr>
                <w:rFonts w:ascii="Century Gothic" w:hAnsi="Century Gothic" w:cs="Arial"/>
                <w:color w:val="000000"/>
                <w:sz w:val="18"/>
                <w:szCs w:val="18"/>
                <w:lang w:val="es-ES" w:eastAsia="es-ES"/>
              </w:rPr>
              <w:t>25</w:t>
            </w:r>
            <w:r w:rsidRPr="009D0C3E">
              <w:rPr>
                <w:rFonts w:ascii="Century Gothic" w:hAnsi="Century Gothic" w:cs="Arial"/>
                <w:color w:val="000000"/>
                <w:sz w:val="18"/>
                <w:szCs w:val="18"/>
                <w:lang w:val="es-ES" w:eastAsia="es-ES"/>
              </w:rPr>
              <w:t>,00</w:t>
            </w:r>
          </w:p>
        </w:tc>
      </w:tr>
      <w:tr w:rsidR="00FA015B" w:rsidRPr="009D0C3E" w14:paraId="290EFA73" w14:textId="77777777" w:rsidTr="00FC3933">
        <w:trPr>
          <w:trHeight w:val="255"/>
          <w:jc w:val="center"/>
        </w:trPr>
        <w:tc>
          <w:tcPr>
            <w:tcW w:w="2400" w:type="dxa"/>
            <w:tcBorders>
              <w:top w:val="single" w:sz="4" w:space="0" w:color="auto"/>
              <w:left w:val="nil"/>
              <w:bottom w:val="nil"/>
              <w:right w:val="nil"/>
            </w:tcBorders>
            <w:shd w:val="clear" w:color="000000" w:fill="FFFFFF"/>
            <w:noWrap/>
            <w:vAlign w:val="bottom"/>
            <w:hideMark/>
          </w:tcPr>
          <w:p w14:paraId="02B764D2"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single" w:sz="4" w:space="0" w:color="auto"/>
              <w:left w:val="nil"/>
              <w:bottom w:val="nil"/>
              <w:right w:val="single" w:sz="4" w:space="0" w:color="auto"/>
            </w:tcBorders>
            <w:shd w:val="clear" w:color="000000" w:fill="FFFFFF"/>
            <w:noWrap/>
            <w:vAlign w:val="bottom"/>
            <w:hideMark/>
          </w:tcPr>
          <w:p w14:paraId="50A38888"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B9A4BF"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Sub-Total</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20DF9" w14:textId="4D0F2C04"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000E39A3">
              <w:rPr>
                <w:rFonts w:ascii="Century Gothic" w:hAnsi="Century Gothic" w:cs="Arial"/>
                <w:color w:val="000000"/>
                <w:sz w:val="18"/>
                <w:szCs w:val="18"/>
                <w:lang w:val="es-ES" w:eastAsia="es-ES"/>
              </w:rPr>
              <w:t>297</w:t>
            </w:r>
            <w:r w:rsidRPr="009D0C3E">
              <w:rPr>
                <w:rFonts w:ascii="Century Gothic" w:hAnsi="Century Gothic" w:cs="Arial"/>
                <w:color w:val="000000"/>
                <w:sz w:val="18"/>
                <w:szCs w:val="18"/>
                <w:lang w:val="es-ES" w:eastAsia="es-ES"/>
              </w:rPr>
              <w:t>,</w:t>
            </w:r>
            <w:r w:rsidR="000E39A3">
              <w:rPr>
                <w:rFonts w:ascii="Century Gothic" w:hAnsi="Century Gothic" w:cs="Arial"/>
                <w:color w:val="000000"/>
                <w:sz w:val="18"/>
                <w:szCs w:val="18"/>
                <w:lang w:val="es-ES" w:eastAsia="es-ES"/>
              </w:rPr>
              <w:t>25</w:t>
            </w:r>
          </w:p>
        </w:tc>
      </w:tr>
      <w:tr w:rsidR="00FA015B" w:rsidRPr="009D0C3E" w14:paraId="6479225A" w14:textId="77777777" w:rsidTr="00FC3933">
        <w:trPr>
          <w:trHeight w:val="268"/>
          <w:jc w:val="center"/>
        </w:trPr>
        <w:tc>
          <w:tcPr>
            <w:tcW w:w="2400" w:type="dxa"/>
            <w:tcBorders>
              <w:top w:val="nil"/>
              <w:left w:val="nil"/>
              <w:bottom w:val="nil"/>
              <w:right w:val="nil"/>
            </w:tcBorders>
            <w:shd w:val="clear" w:color="000000" w:fill="FFFFFF"/>
            <w:noWrap/>
            <w:vAlign w:val="bottom"/>
            <w:hideMark/>
          </w:tcPr>
          <w:p w14:paraId="7D7CEA64"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single" w:sz="4" w:space="0" w:color="auto"/>
            </w:tcBorders>
            <w:shd w:val="clear" w:color="000000" w:fill="FFFFFF"/>
            <w:noWrap/>
            <w:vAlign w:val="bottom"/>
            <w:hideMark/>
          </w:tcPr>
          <w:p w14:paraId="3C390008"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2F690"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IVA</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79F356" w14:textId="0DB07EE4"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w:t>
            </w:r>
            <w:r w:rsidR="00C91F54"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0E39A3">
              <w:rPr>
                <w:rFonts w:ascii="Century Gothic" w:hAnsi="Century Gothic" w:cs="Arial"/>
                <w:color w:val="000000"/>
                <w:sz w:val="18"/>
                <w:szCs w:val="18"/>
                <w:lang w:val="es-ES" w:eastAsia="es-ES"/>
              </w:rPr>
              <w:t>3</w:t>
            </w:r>
            <w:r w:rsidR="003F3235">
              <w:rPr>
                <w:rFonts w:ascii="Century Gothic" w:hAnsi="Century Gothic" w:cs="Arial"/>
                <w:color w:val="000000"/>
                <w:sz w:val="18"/>
                <w:szCs w:val="18"/>
                <w:lang w:val="es-ES" w:eastAsia="es-ES"/>
              </w:rPr>
              <w:t>5</w:t>
            </w:r>
            <w:r w:rsidRPr="009D0C3E">
              <w:rPr>
                <w:rFonts w:ascii="Century Gothic" w:hAnsi="Century Gothic" w:cs="Arial"/>
                <w:color w:val="000000"/>
                <w:sz w:val="18"/>
                <w:szCs w:val="18"/>
                <w:lang w:val="es-ES" w:eastAsia="es-ES"/>
              </w:rPr>
              <w:t>,</w:t>
            </w:r>
            <w:r w:rsidR="000E39A3">
              <w:rPr>
                <w:rFonts w:ascii="Century Gothic" w:hAnsi="Century Gothic" w:cs="Arial"/>
                <w:color w:val="000000"/>
                <w:sz w:val="18"/>
                <w:szCs w:val="18"/>
                <w:lang w:val="es-ES" w:eastAsia="es-ES"/>
              </w:rPr>
              <w:t>67</w:t>
            </w:r>
          </w:p>
        </w:tc>
      </w:tr>
      <w:tr w:rsidR="00FA015B" w:rsidRPr="009D0C3E" w14:paraId="1D0BBEA7" w14:textId="77777777" w:rsidTr="00FC3933">
        <w:trPr>
          <w:trHeight w:val="292"/>
          <w:jc w:val="center"/>
        </w:trPr>
        <w:tc>
          <w:tcPr>
            <w:tcW w:w="2400" w:type="dxa"/>
            <w:tcBorders>
              <w:top w:val="nil"/>
              <w:left w:val="nil"/>
              <w:bottom w:val="nil"/>
              <w:right w:val="nil"/>
            </w:tcBorders>
            <w:shd w:val="clear" w:color="000000" w:fill="FFFFFF"/>
            <w:noWrap/>
            <w:vAlign w:val="bottom"/>
            <w:hideMark/>
          </w:tcPr>
          <w:p w14:paraId="1627B70E"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nil"/>
            </w:tcBorders>
            <w:shd w:val="clear" w:color="000000" w:fill="FFFFFF"/>
            <w:noWrap/>
            <w:vAlign w:val="bottom"/>
            <w:hideMark/>
          </w:tcPr>
          <w:p w14:paraId="0CA65E32"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8" w:space="0" w:color="auto"/>
              <w:bottom w:val="single" w:sz="8" w:space="0" w:color="auto"/>
              <w:right w:val="nil"/>
            </w:tcBorders>
            <w:shd w:val="clear" w:color="000000" w:fill="FFFFFF"/>
            <w:noWrap/>
            <w:vAlign w:val="bottom"/>
            <w:hideMark/>
          </w:tcPr>
          <w:p w14:paraId="657849ED"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Total</w:t>
            </w:r>
          </w:p>
        </w:tc>
        <w:tc>
          <w:tcPr>
            <w:tcW w:w="2977"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52B8F7EA" w14:textId="3D49AB0F" w:rsidR="00FA015B" w:rsidRPr="009D0C3E" w:rsidRDefault="003F7233"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w:t>
            </w:r>
            <w:r w:rsidR="00051B0C" w:rsidRPr="009D0C3E">
              <w:rPr>
                <w:rFonts w:ascii="Century Gothic" w:hAnsi="Century Gothic" w:cs="Arial"/>
                <w:b/>
                <w:bCs/>
                <w:color w:val="000000"/>
                <w:sz w:val="18"/>
                <w:szCs w:val="18"/>
                <w:lang w:val="es-ES" w:eastAsia="es-ES"/>
              </w:rPr>
              <w:t xml:space="preserve">  </w:t>
            </w:r>
            <w:r w:rsidRPr="009D0C3E">
              <w:rPr>
                <w:rFonts w:ascii="Century Gothic" w:hAnsi="Century Gothic" w:cs="Arial"/>
                <w:b/>
                <w:bCs/>
                <w:color w:val="000000"/>
                <w:sz w:val="18"/>
                <w:szCs w:val="18"/>
                <w:lang w:val="es-ES" w:eastAsia="es-ES"/>
              </w:rPr>
              <w:t xml:space="preserve"> </w:t>
            </w:r>
            <w:r w:rsidR="000E39A3">
              <w:rPr>
                <w:rFonts w:ascii="Century Gothic" w:hAnsi="Century Gothic" w:cs="Arial"/>
                <w:b/>
                <w:bCs/>
                <w:color w:val="000000"/>
                <w:sz w:val="18"/>
                <w:szCs w:val="18"/>
                <w:lang w:val="es-ES" w:eastAsia="es-ES"/>
              </w:rPr>
              <w:t>30</w:t>
            </w:r>
            <w:r w:rsidR="003F3235">
              <w:rPr>
                <w:rFonts w:ascii="Century Gothic" w:hAnsi="Century Gothic" w:cs="Arial"/>
                <w:b/>
                <w:bCs/>
                <w:color w:val="000000"/>
                <w:sz w:val="18"/>
                <w:szCs w:val="18"/>
                <w:lang w:val="es-ES" w:eastAsia="es-ES"/>
              </w:rPr>
              <w:t>7</w:t>
            </w:r>
            <w:r w:rsidR="00FA015B" w:rsidRPr="009D0C3E">
              <w:rPr>
                <w:rFonts w:ascii="Century Gothic" w:hAnsi="Century Gothic" w:cs="Arial"/>
                <w:b/>
                <w:bCs/>
                <w:color w:val="000000"/>
                <w:sz w:val="18"/>
                <w:szCs w:val="18"/>
                <w:lang w:val="es-ES" w:eastAsia="es-ES"/>
              </w:rPr>
              <w:t>,</w:t>
            </w:r>
            <w:r w:rsidR="000E39A3">
              <w:rPr>
                <w:rFonts w:ascii="Century Gothic" w:hAnsi="Century Gothic" w:cs="Arial"/>
                <w:b/>
                <w:bCs/>
                <w:color w:val="000000"/>
                <w:sz w:val="18"/>
                <w:szCs w:val="18"/>
                <w:lang w:val="es-ES" w:eastAsia="es-ES"/>
              </w:rPr>
              <w:t>92</w:t>
            </w:r>
          </w:p>
        </w:tc>
      </w:tr>
      <w:bookmarkEnd w:id="14"/>
    </w:tbl>
    <w:p w14:paraId="669DBCB2" w14:textId="77777777" w:rsidR="009D0C3E" w:rsidRDefault="009D0C3E" w:rsidP="009D0C3E">
      <w:pPr>
        <w:pStyle w:val="Sinespaciado"/>
        <w:jc w:val="center"/>
        <w:rPr>
          <w:rFonts w:ascii="Century Gothic" w:hAnsi="Century Gothic"/>
          <w:b/>
          <w:sz w:val="18"/>
          <w:szCs w:val="18"/>
        </w:rPr>
      </w:pPr>
    </w:p>
    <w:p w14:paraId="65F6620E" w14:textId="77777777" w:rsidR="00D76F67" w:rsidRPr="009D0C3E" w:rsidRDefault="00D76F67" w:rsidP="003F7233">
      <w:pPr>
        <w:pStyle w:val="Sinespaciado"/>
        <w:tabs>
          <w:tab w:val="left" w:pos="5670"/>
        </w:tabs>
        <w:spacing w:line="276" w:lineRule="auto"/>
        <w:ind w:right="4"/>
        <w:jc w:val="both"/>
        <w:rPr>
          <w:rFonts w:ascii="Century Gothic" w:hAnsi="Century Gothic"/>
          <w:sz w:val="18"/>
          <w:szCs w:val="18"/>
          <w:lang w:val="es-ES"/>
        </w:rPr>
      </w:pPr>
    </w:p>
    <w:p w14:paraId="381CAA39" w14:textId="77777777" w:rsidR="00FA015B" w:rsidRPr="009D0C3E" w:rsidRDefault="00FA015B" w:rsidP="00FA015B">
      <w:pPr>
        <w:pStyle w:val="Sinespaciado"/>
        <w:numPr>
          <w:ilvl w:val="0"/>
          <w:numId w:val="34"/>
        </w:numPr>
        <w:tabs>
          <w:tab w:val="left" w:pos="5670"/>
        </w:tabs>
        <w:spacing w:line="276" w:lineRule="auto"/>
        <w:ind w:right="4"/>
        <w:jc w:val="both"/>
        <w:rPr>
          <w:rFonts w:ascii="Century Gothic" w:hAnsi="Century Gothic"/>
          <w:sz w:val="18"/>
          <w:szCs w:val="18"/>
          <w:lang w:val="es-ES"/>
        </w:rPr>
      </w:pPr>
      <w:r w:rsidRPr="009D0C3E">
        <w:rPr>
          <w:rFonts w:ascii="Century Gothic" w:hAnsi="Century Gothic"/>
          <w:b/>
          <w:sz w:val="18"/>
          <w:szCs w:val="18"/>
        </w:rPr>
        <w:t xml:space="preserve">Inversión Mensual. - </w:t>
      </w:r>
      <w:r w:rsidRPr="009D0C3E">
        <w:rPr>
          <w:rFonts w:ascii="Century Gothic" w:hAnsi="Century Gothic"/>
          <w:sz w:val="18"/>
          <w:szCs w:val="18"/>
        </w:rPr>
        <w:t xml:space="preserve">La factura se emite cada 5 días del mes en curso por la cantidad de cajas en custodias y Servicios Solicitados a </w:t>
      </w:r>
      <w:r w:rsidRPr="009D0C3E">
        <w:rPr>
          <w:rFonts w:ascii="Century Gothic" w:hAnsi="Century Gothic"/>
          <w:b/>
          <w:sz w:val="18"/>
          <w:szCs w:val="18"/>
        </w:rPr>
        <w:t xml:space="preserve">DATASOLUTIONS S.A, </w:t>
      </w:r>
      <w:r w:rsidRPr="009D0C3E">
        <w:rPr>
          <w:rFonts w:ascii="Century Gothic" w:hAnsi="Century Gothic"/>
          <w:sz w:val="18"/>
          <w:szCs w:val="18"/>
        </w:rPr>
        <w:t>debe ser cancelado dentro de 8 días de crédito.</w:t>
      </w:r>
    </w:p>
    <w:p w14:paraId="3EBB1F34" w14:textId="77777777" w:rsidR="00FA015B" w:rsidRPr="009D0C3E" w:rsidRDefault="00FA015B" w:rsidP="00FA015B">
      <w:pPr>
        <w:jc w:val="center"/>
        <w:rPr>
          <w:rFonts w:ascii="Century Gothic" w:hAnsi="Century Gothic" w:cs="Arial"/>
          <w:b/>
          <w:noProof/>
          <w:sz w:val="18"/>
          <w:szCs w:val="18"/>
          <w:u w:val="single"/>
          <w:lang w:val="es-ES"/>
        </w:rPr>
      </w:pPr>
    </w:p>
    <w:p w14:paraId="2BA8E735" w14:textId="3570DDF4" w:rsidR="00FA015B" w:rsidRPr="00212342" w:rsidRDefault="00FA015B" w:rsidP="00FA015B">
      <w:pPr>
        <w:jc w:val="center"/>
        <w:rPr>
          <w:rFonts w:ascii="Century Gothic" w:hAnsi="Century Gothic" w:cs="Arial"/>
          <w:b/>
          <w:u w:val="single"/>
          <w:lang w:val="es-ES"/>
        </w:rPr>
      </w:pPr>
      <w:r w:rsidRPr="00212342">
        <w:rPr>
          <w:rFonts w:ascii="Century Gothic" w:hAnsi="Century Gothic" w:cs="Arial"/>
          <w:b/>
          <w:noProof/>
          <w:u w:val="single"/>
          <w:lang w:val="es-ES"/>
        </w:rPr>
        <w:t xml:space="preserve">BENEFICIOS QUE DATASOLUTIONS S.A. BRINDA </w:t>
      </w:r>
      <w:r w:rsidRPr="00212342">
        <w:rPr>
          <w:rFonts w:ascii="Century Gothic" w:hAnsi="Century Gothic" w:cs="Arial"/>
          <w:b/>
          <w:u w:val="single"/>
        </w:rPr>
        <w:t xml:space="preserve">PARA </w:t>
      </w:r>
      <w:r w:rsidR="00B05F35">
        <w:rPr>
          <w:rFonts w:ascii="Century Gothic" w:hAnsi="Century Gothic"/>
          <w:b/>
          <w:bCs/>
          <w:sz w:val="24"/>
          <w:szCs w:val="24"/>
          <w:u w:val="single"/>
          <w:shd w:val="clear" w:color="auto" w:fill="FFFFFF"/>
        </w:rPr>
        <w:t xml:space="preserve">CLEANSTAR </w:t>
      </w:r>
      <w:r w:rsidR="00DB6C8A" w:rsidRPr="00DB6C8A">
        <w:rPr>
          <w:rFonts w:ascii="Century Gothic" w:hAnsi="Century Gothic"/>
          <w:b/>
          <w:bCs/>
          <w:sz w:val="24"/>
          <w:szCs w:val="24"/>
          <w:u w:val="single"/>
          <w:shd w:val="clear" w:color="auto" w:fill="FFFFFF"/>
        </w:rPr>
        <w:t>S.A.</w:t>
      </w:r>
    </w:p>
    <w:p w14:paraId="09BAA384" w14:textId="77777777" w:rsidR="00FA015B" w:rsidRPr="00212342" w:rsidRDefault="00FA015B" w:rsidP="00FA015B">
      <w:pPr>
        <w:pStyle w:val="Sinespaciado"/>
        <w:ind w:right="4"/>
        <w:jc w:val="both"/>
        <w:rPr>
          <w:rFonts w:ascii="Century Gothic" w:hAnsi="Century Gothic" w:cs="Arial"/>
          <w:b/>
          <w:sz w:val="20"/>
          <w:szCs w:val="20"/>
          <w:u w:val="single"/>
        </w:rPr>
      </w:pPr>
    </w:p>
    <w:p w14:paraId="581FA876" w14:textId="77777777" w:rsidR="00FA015B" w:rsidRPr="00212342" w:rsidRDefault="00FA015B" w:rsidP="00FA015B">
      <w:pPr>
        <w:framePr w:hSpace="57" w:wrap="around" w:vAnchor="text" w:hAnchor="text" w:y="1441"/>
        <w:jc w:val="both"/>
        <w:rPr>
          <w:rFonts w:ascii="Century Gothic" w:hAnsi="Century Gothic" w:cs="Arial"/>
          <w:b/>
          <w:bCs/>
          <w:color w:val="000000"/>
        </w:rPr>
      </w:pPr>
    </w:p>
    <w:p w14:paraId="518EA8D5" w14:textId="77777777" w:rsidR="00FA015B" w:rsidRPr="00212342" w:rsidRDefault="00FA015B" w:rsidP="00FA015B">
      <w:pPr>
        <w:pStyle w:val="Sinespaciado"/>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14:paraId="68EFD7C8" w14:textId="77777777" w:rsidR="00FA015B" w:rsidRPr="00212342" w:rsidRDefault="00FA015B" w:rsidP="00FA015B">
      <w:pPr>
        <w:pStyle w:val="Sinespaciado"/>
        <w:ind w:right="4"/>
        <w:jc w:val="both"/>
        <w:rPr>
          <w:rFonts w:ascii="Century Gothic" w:hAnsi="Century Gothic"/>
          <w:b/>
          <w:i/>
          <w:noProof/>
          <w:sz w:val="20"/>
          <w:szCs w:val="20"/>
          <w:lang w:val="es-ES_tradnl" w:eastAsia="es-EC"/>
        </w:rPr>
      </w:pPr>
    </w:p>
    <w:p w14:paraId="5435FCC8"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14:paraId="362F586D"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51602A49"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14:paraId="71430071"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14:paraId="3274EBA8"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14:paraId="4A816891"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Reportes de Cajas que se encuentra solicitadas por el Usuario.</w:t>
      </w:r>
    </w:p>
    <w:p w14:paraId="61956907" w14:textId="77777777" w:rsidR="00FA015B" w:rsidRPr="00212342" w:rsidRDefault="00FA015B" w:rsidP="00FA015B">
      <w:pPr>
        <w:pStyle w:val="Sinespaciado"/>
        <w:ind w:left="426" w:right="4"/>
        <w:jc w:val="center"/>
        <w:rPr>
          <w:rFonts w:ascii="Century Gothic" w:hAnsi="Century Gothic"/>
          <w:b/>
          <w:i/>
          <w:noProof/>
          <w:sz w:val="20"/>
          <w:szCs w:val="20"/>
          <w:lang w:val="es-ES" w:eastAsia="es-EC"/>
        </w:rPr>
      </w:pPr>
    </w:p>
    <w:p w14:paraId="3BEB1007" w14:textId="77777777" w:rsidR="00FA015B" w:rsidRPr="00212342" w:rsidRDefault="00FA015B" w:rsidP="00FA015B">
      <w:pPr>
        <w:pStyle w:val="Sinespaciado"/>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14:paraId="43D2B841" w14:textId="77777777" w:rsidR="00FA015B" w:rsidRPr="00212342" w:rsidRDefault="00FA015B" w:rsidP="00FA015B">
      <w:pPr>
        <w:pStyle w:val="Sinespaciado"/>
        <w:ind w:right="4"/>
        <w:jc w:val="both"/>
        <w:rPr>
          <w:rFonts w:ascii="Century Gothic" w:hAnsi="Century Gothic"/>
          <w:b/>
          <w:noProof/>
          <w:sz w:val="20"/>
          <w:szCs w:val="20"/>
          <w:u w:val="single"/>
          <w:lang w:val="es-ES" w:eastAsia="es-EC"/>
        </w:rPr>
      </w:pPr>
    </w:p>
    <w:p w14:paraId="05F37C0B"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14:paraId="68EA7115"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05013096"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emitita un informe del contenido de la Informacion que repose en cada caja que sera custodiada en sus bodegas.</w:t>
      </w:r>
    </w:p>
    <w:p w14:paraId="19B1AAEF"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4FF74E64" w14:textId="0F6E927D" w:rsidR="00FA015B" w:rsidRPr="00212342" w:rsidRDefault="00FA015B" w:rsidP="00BB657E">
      <w:pPr>
        <w:jc w:val="center"/>
        <w:rPr>
          <w:rFonts w:ascii="Century Gothic" w:hAnsi="Century Gothic"/>
          <w:b/>
          <w:lang w:val="es-ES"/>
        </w:rPr>
      </w:pPr>
      <w:r w:rsidRPr="00212342">
        <w:rPr>
          <w:rFonts w:ascii="Century Gothic" w:hAnsi="Century Gothic"/>
          <w:b/>
          <w:i/>
          <w:noProof/>
          <w:lang w:val="es-ES"/>
        </w:rPr>
        <w:t xml:space="preserve">La Busqueda de los Pedidos que </w:t>
      </w:r>
      <w:r w:rsidRPr="00BC5072">
        <w:rPr>
          <w:rFonts w:ascii="Century Gothic" w:hAnsi="Century Gothic"/>
          <w:b/>
          <w:i/>
          <w:noProof/>
          <w:lang w:val="es-ES"/>
        </w:rPr>
        <w:t xml:space="preserve">realice </w:t>
      </w:r>
      <w:r w:rsidR="00B05F35">
        <w:rPr>
          <w:rFonts w:ascii="Century Gothic" w:hAnsi="Century Gothic"/>
          <w:b/>
          <w:bCs/>
          <w:sz w:val="20"/>
          <w:szCs w:val="20"/>
          <w:u w:val="single"/>
          <w:shd w:val="clear" w:color="auto" w:fill="FFFFFF"/>
        </w:rPr>
        <w:t>CLEANSTAR</w:t>
      </w:r>
      <w:r w:rsidR="00DB6C8A" w:rsidRPr="002656C9">
        <w:rPr>
          <w:rFonts w:ascii="Century Gothic" w:hAnsi="Century Gothic"/>
          <w:b/>
          <w:bCs/>
          <w:sz w:val="20"/>
          <w:szCs w:val="20"/>
          <w:u w:val="single"/>
          <w:shd w:val="clear" w:color="auto" w:fill="FFFFFF"/>
        </w:rPr>
        <w:t xml:space="preserve"> S.A</w:t>
      </w:r>
      <w:r w:rsidR="00DB6C8A">
        <w:rPr>
          <w:rFonts w:ascii="Century Gothic" w:hAnsi="Century Gothic"/>
          <w:b/>
          <w:bCs/>
          <w:sz w:val="20"/>
          <w:szCs w:val="20"/>
          <w:u w:val="single"/>
          <w:shd w:val="clear" w:color="auto" w:fill="FFFFFF"/>
        </w:rPr>
        <w:t>:</w:t>
      </w:r>
    </w:p>
    <w:p w14:paraId="5D873BAD"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dentro de las Instalaciones de data Solutions no tendran Costo Alguno.</w:t>
      </w:r>
    </w:p>
    <w:p w14:paraId="28094486"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06969902"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Los Tiempos de Respuesta son de catalogados según como realicen el requerimineto como Normal( 24 Horas) o Urgente( 12 Horas) dentro de la Ciudad de Guayaquil.</w:t>
      </w:r>
    </w:p>
    <w:p w14:paraId="5A788A69"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5D62D02F"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14:paraId="32D98673" w14:textId="77777777" w:rsidR="00FA015B" w:rsidRPr="00212342" w:rsidRDefault="00FA015B" w:rsidP="00FA015B">
      <w:pPr>
        <w:pStyle w:val="Prrafodelista"/>
        <w:jc w:val="both"/>
        <w:rPr>
          <w:rFonts w:ascii="Century Gothic" w:hAnsi="Century Gothic"/>
          <w:b/>
          <w:i/>
          <w:noProof/>
          <w:lang w:val="es-ES"/>
        </w:rPr>
      </w:pPr>
    </w:p>
    <w:p w14:paraId="1062A39F" w14:textId="18199F27" w:rsidR="00FA015B" w:rsidRDefault="00FA015B" w:rsidP="00B37EF4">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14:paraId="29FB6353" w14:textId="77777777" w:rsidR="00B37EF4" w:rsidRPr="00B37EF4" w:rsidRDefault="00B37EF4" w:rsidP="00B37EF4">
      <w:pPr>
        <w:pStyle w:val="Sinespaciado"/>
        <w:ind w:right="4"/>
        <w:jc w:val="both"/>
        <w:rPr>
          <w:rFonts w:ascii="Century Gothic" w:hAnsi="Century Gothic"/>
          <w:b/>
          <w:i/>
          <w:noProof/>
          <w:sz w:val="20"/>
          <w:szCs w:val="20"/>
          <w:lang w:val="es-ES" w:eastAsia="es-EC"/>
        </w:rPr>
      </w:pPr>
    </w:p>
    <w:p w14:paraId="332BC415" w14:textId="77777777" w:rsidR="00FA015B" w:rsidRPr="00212342" w:rsidRDefault="00FA015B" w:rsidP="00FA015B">
      <w:pPr>
        <w:pStyle w:val="Sinespaciado"/>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NOTA: La primera cuota mensual la cual deberá ser pagada de acuerdo al Anexo 1 en el caso de que la presente negociación sea por primera vez, en donde se detalla la forma de Pago, previo a iniciar la operación.</w:t>
      </w:r>
    </w:p>
    <w:p w14:paraId="310E31BF" w14:textId="77777777" w:rsidR="00FA015B" w:rsidRPr="00212342" w:rsidRDefault="00FA015B" w:rsidP="00FA015B">
      <w:pPr>
        <w:pStyle w:val="Sinespaciado"/>
        <w:tabs>
          <w:tab w:val="left" w:pos="5670"/>
        </w:tabs>
        <w:spacing w:line="276" w:lineRule="auto"/>
        <w:ind w:right="4"/>
        <w:jc w:val="both"/>
        <w:rPr>
          <w:rFonts w:ascii="Century Gothic" w:hAnsi="Century Gothic"/>
          <w:b/>
          <w:sz w:val="20"/>
          <w:szCs w:val="20"/>
          <w:u w:val="single"/>
        </w:rPr>
      </w:pPr>
    </w:p>
    <w:p w14:paraId="0897373E" w14:textId="77777777" w:rsidR="00A472A5" w:rsidRDefault="00A472A5" w:rsidP="00FA015B">
      <w:pPr>
        <w:pStyle w:val="Sinespaciado"/>
        <w:jc w:val="center"/>
        <w:rPr>
          <w:rFonts w:ascii="Century Gothic" w:hAnsi="Century Gothic" w:cstheme="minorHAnsi"/>
          <w:b/>
          <w:sz w:val="28"/>
          <w:szCs w:val="28"/>
          <w:u w:val="single"/>
        </w:rPr>
      </w:pPr>
    </w:p>
    <w:p w14:paraId="2C2F0A9C" w14:textId="77777777" w:rsidR="001D18C5" w:rsidRPr="002E563E" w:rsidRDefault="001D18C5" w:rsidP="001D18C5">
      <w:pPr>
        <w:pStyle w:val="Sinespaciado"/>
        <w:jc w:val="center"/>
        <w:rPr>
          <w:rFonts w:ascii="Century Gothic" w:hAnsi="Century Gothic" w:cstheme="minorHAnsi"/>
          <w:b/>
          <w:sz w:val="28"/>
          <w:szCs w:val="28"/>
        </w:rPr>
      </w:pPr>
      <w:r w:rsidRPr="002E563E">
        <w:rPr>
          <w:rFonts w:ascii="Century Gothic" w:hAnsi="Century Gothic" w:cstheme="minorHAnsi"/>
          <w:b/>
          <w:sz w:val="28"/>
          <w:szCs w:val="28"/>
        </w:rPr>
        <w:t>Tabla de Servicios Adicionales</w:t>
      </w:r>
    </w:p>
    <w:p w14:paraId="23B6C848" w14:textId="77777777" w:rsidR="001D18C5" w:rsidRPr="002E563E" w:rsidRDefault="001D18C5" w:rsidP="001D18C5">
      <w:pPr>
        <w:pStyle w:val="Sinespaciado"/>
        <w:rPr>
          <w:rFonts w:ascii="Century Gothic" w:hAnsi="Century Gothic" w:cstheme="minorHAnsi"/>
          <w:b/>
        </w:rPr>
      </w:pPr>
    </w:p>
    <w:tbl>
      <w:tblPr>
        <w:tblW w:w="7835" w:type="dxa"/>
        <w:jc w:val="center"/>
        <w:tblCellMar>
          <w:left w:w="70" w:type="dxa"/>
          <w:right w:w="70" w:type="dxa"/>
        </w:tblCellMar>
        <w:tblLook w:val="04A0" w:firstRow="1" w:lastRow="0" w:firstColumn="1" w:lastColumn="0" w:noHBand="0" w:noVBand="1"/>
      </w:tblPr>
      <w:tblGrid>
        <w:gridCol w:w="1696"/>
        <w:gridCol w:w="5350"/>
        <w:gridCol w:w="789"/>
      </w:tblGrid>
      <w:tr w:rsidR="008455FA" w:rsidRPr="009129B6" w14:paraId="7FC5BD8A"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62E422E" w14:textId="77777777" w:rsidR="008455FA" w:rsidRPr="00E250DE" w:rsidRDefault="008455FA" w:rsidP="009D0C3E">
            <w:pPr>
              <w:spacing w:after="0"/>
              <w:jc w:val="center"/>
              <w:rPr>
                <w:rFonts w:ascii="Century Gothic" w:hAnsi="Century Gothic" w:cstheme="minorHAnsi"/>
                <w:b/>
                <w:color w:val="000000"/>
                <w:sz w:val="16"/>
                <w:szCs w:val="16"/>
              </w:rPr>
            </w:pPr>
            <w:r w:rsidRPr="00E250DE">
              <w:rPr>
                <w:rFonts w:ascii="Century Gothic" w:hAnsi="Century Gothic" w:cstheme="minorHAnsi"/>
                <w:b/>
                <w:color w:val="000000"/>
                <w:sz w:val="16"/>
                <w:szCs w:val="16"/>
              </w:rPr>
              <w:t>Códigos</w:t>
            </w:r>
          </w:p>
        </w:tc>
        <w:tc>
          <w:tcPr>
            <w:tcW w:w="535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7ADB841" w14:textId="77777777" w:rsidR="008455FA" w:rsidRPr="00E250DE" w:rsidRDefault="008455FA" w:rsidP="009D0C3E">
            <w:pPr>
              <w:spacing w:after="0"/>
              <w:jc w:val="center"/>
              <w:rPr>
                <w:rFonts w:ascii="Century Gothic" w:hAnsi="Century Gothic" w:cstheme="minorHAnsi"/>
                <w:b/>
                <w:color w:val="000000"/>
                <w:sz w:val="16"/>
                <w:szCs w:val="16"/>
              </w:rPr>
            </w:pPr>
            <w:r w:rsidRPr="00E250DE">
              <w:rPr>
                <w:rFonts w:ascii="Century Gothic" w:hAnsi="Century Gothic" w:cstheme="minorHAnsi"/>
                <w:b/>
                <w:color w:val="000000"/>
                <w:sz w:val="16"/>
                <w:szCs w:val="16"/>
              </w:rPr>
              <w:t xml:space="preserve">Descripción </w:t>
            </w:r>
          </w:p>
        </w:tc>
        <w:tc>
          <w:tcPr>
            <w:tcW w:w="789" w:type="dxa"/>
            <w:tcBorders>
              <w:top w:val="single" w:sz="4" w:space="0" w:color="auto"/>
              <w:left w:val="single" w:sz="4" w:space="0" w:color="auto"/>
              <w:bottom w:val="single" w:sz="4" w:space="0" w:color="auto"/>
              <w:right w:val="single" w:sz="4" w:space="0" w:color="auto"/>
            </w:tcBorders>
            <w:shd w:val="clear" w:color="000000" w:fill="C5D9F1"/>
          </w:tcPr>
          <w:p w14:paraId="4E824B69" w14:textId="77777777" w:rsidR="008455FA" w:rsidRPr="00E250DE" w:rsidRDefault="008455FA" w:rsidP="009D0C3E">
            <w:pPr>
              <w:spacing w:after="0"/>
              <w:jc w:val="center"/>
              <w:rPr>
                <w:rFonts w:ascii="Century Gothic" w:hAnsi="Century Gothic" w:cstheme="minorHAnsi"/>
                <w:b/>
                <w:color w:val="000000"/>
                <w:sz w:val="16"/>
                <w:szCs w:val="16"/>
              </w:rPr>
            </w:pPr>
            <w:r>
              <w:rPr>
                <w:rFonts w:ascii="Century Gothic" w:hAnsi="Century Gothic" w:cstheme="minorHAnsi"/>
                <w:b/>
                <w:color w:val="000000"/>
                <w:sz w:val="16"/>
                <w:szCs w:val="16"/>
              </w:rPr>
              <w:t xml:space="preserve">            </w:t>
            </w:r>
            <w:r w:rsidRPr="00E250DE">
              <w:rPr>
                <w:rFonts w:ascii="Century Gothic" w:hAnsi="Century Gothic" w:cstheme="minorHAnsi"/>
                <w:b/>
                <w:color w:val="000000"/>
                <w:sz w:val="16"/>
                <w:szCs w:val="16"/>
              </w:rPr>
              <w:t>P.</w:t>
            </w:r>
            <w:proofErr w:type="gramStart"/>
            <w:r w:rsidRPr="00E250DE">
              <w:rPr>
                <w:rFonts w:ascii="Century Gothic" w:hAnsi="Century Gothic" w:cstheme="minorHAnsi"/>
                <w:b/>
                <w:color w:val="000000"/>
                <w:sz w:val="16"/>
                <w:szCs w:val="16"/>
              </w:rPr>
              <w:t>V.P</w:t>
            </w:r>
            <w:proofErr w:type="gramEnd"/>
          </w:p>
        </w:tc>
      </w:tr>
      <w:tr w:rsidR="008455FA" w:rsidRPr="009129B6" w14:paraId="53E0861D"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5575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ORCNR-917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44FFD"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Ordenamiento por Caja Normal (costo por caja UIO)</w:t>
            </w:r>
          </w:p>
        </w:tc>
        <w:tc>
          <w:tcPr>
            <w:tcW w:w="789" w:type="dxa"/>
            <w:tcBorders>
              <w:top w:val="single" w:sz="4" w:space="0" w:color="auto"/>
              <w:left w:val="single" w:sz="4" w:space="0" w:color="auto"/>
              <w:bottom w:val="single" w:sz="4" w:space="0" w:color="auto"/>
              <w:right w:val="single" w:sz="4" w:space="0" w:color="auto"/>
            </w:tcBorders>
            <w:vAlign w:val="center"/>
          </w:tcPr>
          <w:p w14:paraId="02AD7D46" w14:textId="78EFB96D" w:rsidR="008455FA" w:rsidRDefault="008455FA" w:rsidP="00E250DE">
            <w:pPr>
              <w:spacing w:after="0"/>
              <w:rPr>
                <w:rFonts w:ascii="Century Gothic" w:hAnsi="Century Gothic" w:cstheme="minorHAnsi"/>
                <w:color w:val="000000"/>
                <w:sz w:val="18"/>
                <w:szCs w:val="18"/>
              </w:rPr>
            </w:pPr>
            <w:r>
              <w:rPr>
                <w:rFonts w:ascii="Century Gothic" w:hAnsi="Century Gothic" w:cstheme="minorHAnsi"/>
                <w:color w:val="000000"/>
                <w:sz w:val="18"/>
                <w:szCs w:val="18"/>
              </w:rPr>
              <w:t xml:space="preserve">  </w:t>
            </w:r>
            <w:r w:rsidR="00DE03A0"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6</w:t>
            </w:r>
            <w:r>
              <w:rPr>
                <w:rFonts w:ascii="Century Gothic" w:hAnsi="Century Gothic" w:cstheme="minorHAnsi"/>
                <w:color w:val="000000"/>
                <w:sz w:val="18"/>
                <w:szCs w:val="18"/>
              </w:rPr>
              <w:t>0</w:t>
            </w:r>
          </w:p>
        </w:tc>
      </w:tr>
      <w:tr w:rsidR="008455FA" w:rsidRPr="009129B6" w14:paraId="2F0635C0"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5E5FE"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52ADA"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Normal por hoja.</w:t>
            </w:r>
          </w:p>
        </w:tc>
        <w:tc>
          <w:tcPr>
            <w:tcW w:w="789" w:type="dxa"/>
            <w:tcBorders>
              <w:top w:val="single" w:sz="4" w:space="0" w:color="auto"/>
              <w:left w:val="single" w:sz="4" w:space="0" w:color="auto"/>
              <w:bottom w:val="single" w:sz="4" w:space="0" w:color="auto"/>
              <w:right w:val="single" w:sz="4" w:space="0" w:color="auto"/>
            </w:tcBorders>
            <w:vAlign w:val="center"/>
          </w:tcPr>
          <w:p w14:paraId="0AD99E0D" w14:textId="3C3E20D8" w:rsidR="008455FA" w:rsidRPr="009129B6" w:rsidRDefault="00DE03A0"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0</w:t>
            </w:r>
            <w:r w:rsidR="008455FA" w:rsidRPr="009129B6">
              <w:rPr>
                <w:rFonts w:ascii="Century Gothic" w:hAnsi="Century Gothic" w:cstheme="minorHAnsi"/>
                <w:color w:val="000000"/>
                <w:sz w:val="18"/>
                <w:szCs w:val="18"/>
              </w:rPr>
              <w:t>.</w:t>
            </w:r>
            <w:r w:rsidR="008455FA">
              <w:rPr>
                <w:rFonts w:ascii="Century Gothic" w:hAnsi="Century Gothic" w:cstheme="minorHAnsi"/>
                <w:color w:val="000000"/>
                <w:sz w:val="18"/>
                <w:szCs w:val="18"/>
              </w:rPr>
              <w:t>125</w:t>
            </w:r>
          </w:p>
        </w:tc>
      </w:tr>
      <w:tr w:rsidR="008455FA" w:rsidRPr="009129B6" w14:paraId="053ACB36"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8C7D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ESFBDUR-917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83D35"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Urgente por hoja.</w:t>
            </w:r>
          </w:p>
        </w:tc>
        <w:tc>
          <w:tcPr>
            <w:tcW w:w="789" w:type="dxa"/>
            <w:tcBorders>
              <w:top w:val="single" w:sz="4" w:space="0" w:color="auto"/>
              <w:left w:val="single" w:sz="4" w:space="0" w:color="auto"/>
              <w:bottom w:val="single" w:sz="4" w:space="0" w:color="auto"/>
              <w:right w:val="single" w:sz="4" w:space="0" w:color="auto"/>
            </w:tcBorders>
            <w:vAlign w:val="center"/>
          </w:tcPr>
          <w:p w14:paraId="35C0DE84" w14:textId="7D8949FF"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sidR="00FA32DC">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30</w:t>
            </w:r>
          </w:p>
        </w:tc>
      </w:tr>
      <w:tr w:rsidR="008455FA" w:rsidRPr="009129B6" w14:paraId="407AD143"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285AC"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EF404"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 Normal</w:t>
            </w:r>
          </w:p>
        </w:tc>
        <w:tc>
          <w:tcPr>
            <w:tcW w:w="789" w:type="dxa"/>
            <w:tcBorders>
              <w:top w:val="single" w:sz="4" w:space="0" w:color="auto"/>
              <w:left w:val="single" w:sz="4" w:space="0" w:color="auto"/>
              <w:bottom w:val="single" w:sz="4" w:space="0" w:color="auto"/>
              <w:right w:val="single" w:sz="4" w:space="0" w:color="auto"/>
            </w:tcBorders>
            <w:vAlign w:val="center"/>
          </w:tcPr>
          <w:p w14:paraId="61844A2B" w14:textId="7CB25054"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w:t>
            </w:r>
            <w:r>
              <w:rPr>
                <w:rFonts w:ascii="Century Gothic" w:hAnsi="Century Gothic" w:cstheme="minorHAnsi"/>
                <w:color w:val="000000"/>
                <w:sz w:val="18"/>
                <w:szCs w:val="18"/>
              </w:rPr>
              <w:t>60</w:t>
            </w:r>
          </w:p>
        </w:tc>
      </w:tr>
      <w:tr w:rsidR="008455FA" w:rsidRPr="009129B6" w14:paraId="523362A7"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AD586"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BSFNR-917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49E5BE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File Normal</w:t>
            </w:r>
          </w:p>
        </w:tc>
        <w:tc>
          <w:tcPr>
            <w:tcW w:w="789" w:type="dxa"/>
            <w:tcBorders>
              <w:top w:val="single" w:sz="4" w:space="0" w:color="auto"/>
              <w:left w:val="single" w:sz="4" w:space="0" w:color="auto"/>
              <w:bottom w:val="single" w:sz="4" w:space="0" w:color="auto"/>
              <w:right w:val="single" w:sz="4" w:space="0" w:color="auto"/>
            </w:tcBorders>
          </w:tcPr>
          <w:p w14:paraId="1A37BDA7" w14:textId="7A647E81" w:rsidR="008455FA" w:rsidRPr="007635C3" w:rsidRDefault="008455FA"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Pr>
                <w:rFonts w:ascii="Century Gothic" w:hAnsi="Century Gothic" w:cstheme="minorHAnsi"/>
                <w:color w:val="000000"/>
                <w:sz w:val="18"/>
                <w:szCs w:val="18"/>
              </w:rPr>
              <w:t>2</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08</w:t>
            </w:r>
          </w:p>
        </w:tc>
      </w:tr>
      <w:tr w:rsidR="008455FA" w:rsidRPr="009129B6" w14:paraId="6CD01BC8"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C8D2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BSCUR-917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05EB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Búsqueda de Caja Urgente </w:t>
            </w:r>
          </w:p>
        </w:tc>
        <w:tc>
          <w:tcPr>
            <w:tcW w:w="789" w:type="dxa"/>
            <w:tcBorders>
              <w:top w:val="single" w:sz="4" w:space="0" w:color="auto"/>
              <w:left w:val="single" w:sz="4" w:space="0" w:color="auto"/>
              <w:bottom w:val="single" w:sz="4" w:space="0" w:color="auto"/>
              <w:right w:val="single" w:sz="4" w:space="0" w:color="auto"/>
            </w:tcBorders>
          </w:tcPr>
          <w:p w14:paraId="705DB5B7" w14:textId="040A655B" w:rsidR="008455FA" w:rsidRPr="007635C3" w:rsidRDefault="008455FA"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1</w:t>
            </w:r>
            <w:r w:rsidRPr="007635C3">
              <w:rPr>
                <w:rFonts w:ascii="Century Gothic" w:hAnsi="Century Gothic" w:cstheme="minorHAnsi"/>
                <w:color w:val="000000"/>
                <w:sz w:val="18"/>
                <w:szCs w:val="18"/>
              </w:rPr>
              <w:t>.</w:t>
            </w:r>
            <w:r w:rsidR="00E644E0">
              <w:rPr>
                <w:rFonts w:ascii="Century Gothic" w:hAnsi="Century Gothic" w:cstheme="minorHAnsi"/>
                <w:color w:val="000000"/>
                <w:sz w:val="18"/>
                <w:szCs w:val="18"/>
              </w:rPr>
              <w:t>9</w:t>
            </w:r>
            <w:r>
              <w:rPr>
                <w:rFonts w:ascii="Century Gothic" w:hAnsi="Century Gothic" w:cstheme="minorHAnsi"/>
                <w:color w:val="000000"/>
                <w:sz w:val="18"/>
                <w:szCs w:val="18"/>
              </w:rPr>
              <w:t>0</w:t>
            </w:r>
          </w:p>
        </w:tc>
      </w:tr>
      <w:tr w:rsidR="008455FA" w:rsidRPr="009129B6" w14:paraId="3C497B83"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6CAEF"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BSFUR-917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363EF4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Búsqueda de File Urgente </w:t>
            </w:r>
          </w:p>
        </w:tc>
        <w:tc>
          <w:tcPr>
            <w:tcW w:w="789" w:type="dxa"/>
            <w:tcBorders>
              <w:top w:val="single" w:sz="4" w:space="0" w:color="auto"/>
              <w:left w:val="single" w:sz="4" w:space="0" w:color="auto"/>
              <w:bottom w:val="single" w:sz="4" w:space="0" w:color="auto"/>
              <w:right w:val="single" w:sz="4" w:space="0" w:color="auto"/>
            </w:tcBorders>
          </w:tcPr>
          <w:p w14:paraId="7BDFDA1F" w14:textId="64787B15" w:rsidR="008455FA" w:rsidRPr="007635C3" w:rsidRDefault="008455FA" w:rsidP="00E644E0">
            <w:pPr>
              <w:spacing w:after="0"/>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2</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4</w:t>
            </w:r>
            <w:r w:rsidR="00E644E0">
              <w:rPr>
                <w:rFonts w:ascii="Century Gothic" w:hAnsi="Century Gothic" w:cstheme="minorHAnsi"/>
                <w:color w:val="000000"/>
                <w:sz w:val="18"/>
                <w:szCs w:val="18"/>
              </w:rPr>
              <w:t>7</w:t>
            </w:r>
          </w:p>
        </w:tc>
      </w:tr>
      <w:tr w:rsidR="008455FA" w:rsidRPr="009129B6" w14:paraId="01E68D93" w14:textId="77777777" w:rsidTr="00FA32DC">
        <w:trPr>
          <w:trHeight w:val="22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422B6"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47CF5" w14:textId="0A176EBD"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sidR="00E644E0">
              <w:rPr>
                <w:rFonts w:ascii="Century Gothic" w:hAnsi="Century Gothic" w:cstheme="minorHAnsi"/>
                <w:color w:val="000000"/>
                <w:sz w:val="18"/>
                <w:szCs w:val="18"/>
                <w:lang w:val="es-MX"/>
              </w:rPr>
              <w:t>8</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cajas)</w:t>
            </w:r>
            <w:r w:rsidR="00FA32DC">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 xml:space="preserve">Norte </w:t>
            </w:r>
          </w:p>
        </w:tc>
        <w:tc>
          <w:tcPr>
            <w:tcW w:w="789" w:type="dxa"/>
            <w:tcBorders>
              <w:top w:val="single" w:sz="4" w:space="0" w:color="auto"/>
              <w:left w:val="single" w:sz="4" w:space="0" w:color="auto"/>
              <w:bottom w:val="single" w:sz="4" w:space="0" w:color="auto"/>
              <w:right w:val="single" w:sz="4" w:space="0" w:color="auto"/>
            </w:tcBorders>
            <w:vAlign w:val="center"/>
          </w:tcPr>
          <w:p w14:paraId="72BA7880" w14:textId="4FE7EC2D" w:rsidR="008455FA" w:rsidRPr="009129B6" w:rsidRDefault="00DE03A0"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11</w:t>
            </w:r>
            <w:r w:rsidR="008455FA"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28A260E7" w14:textId="77777777" w:rsidTr="00FA32DC">
        <w:trPr>
          <w:trHeight w:val="22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1F96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065A86D9" w14:textId="34892A74"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sidR="00E644E0">
              <w:rPr>
                <w:rFonts w:ascii="Century Gothic" w:hAnsi="Century Gothic" w:cstheme="minorHAnsi"/>
                <w:color w:val="000000"/>
                <w:sz w:val="18"/>
                <w:szCs w:val="18"/>
                <w:lang w:val="es-MX"/>
              </w:rPr>
              <w:t>8</w:t>
            </w:r>
            <w:r w:rsidRPr="00384D17">
              <w:rPr>
                <w:rFonts w:ascii="Century Gothic" w:hAnsi="Century Gothic" w:cstheme="minorHAnsi"/>
                <w:color w:val="000000"/>
                <w:sz w:val="18"/>
                <w:szCs w:val="18"/>
                <w:lang w:val="es-MX"/>
              </w:rPr>
              <w:t xml:space="preserve"> cajas)</w:t>
            </w:r>
            <w:r w:rsidR="00FA32DC">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Centro</w:t>
            </w:r>
            <w:r w:rsidR="00E644E0">
              <w:rPr>
                <w:rFonts w:ascii="Century Gothic" w:hAnsi="Century Gothic" w:cstheme="minorHAnsi"/>
                <w:color w:val="000000"/>
                <w:sz w:val="18"/>
                <w:szCs w:val="18"/>
                <w:lang w:val="es-MX"/>
              </w:rPr>
              <w:t xml:space="preserve"> </w:t>
            </w:r>
          </w:p>
        </w:tc>
        <w:tc>
          <w:tcPr>
            <w:tcW w:w="789" w:type="dxa"/>
            <w:tcBorders>
              <w:top w:val="single" w:sz="4" w:space="0" w:color="auto"/>
              <w:left w:val="single" w:sz="4" w:space="0" w:color="auto"/>
              <w:bottom w:val="single" w:sz="4" w:space="0" w:color="auto"/>
              <w:right w:val="single" w:sz="4" w:space="0" w:color="auto"/>
            </w:tcBorders>
            <w:vAlign w:val="center"/>
          </w:tcPr>
          <w:p w14:paraId="59F3D86F" w14:textId="26A4588A" w:rsidR="008455FA" w:rsidRPr="009129B6" w:rsidRDefault="008455FA" w:rsidP="00DE03A0">
            <w:pPr>
              <w:spacing w:after="0"/>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DE03A0">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00DE03A0">
              <w:rPr>
                <w:rFonts w:ascii="Century Gothic" w:hAnsi="Century Gothic" w:cstheme="minorHAnsi"/>
                <w:color w:val="000000"/>
                <w:sz w:val="18"/>
                <w:szCs w:val="18"/>
              </w:rPr>
              <w:t>8</w:t>
            </w:r>
            <w:r w:rsidRPr="009129B6">
              <w:rPr>
                <w:rFonts w:ascii="Century Gothic" w:hAnsi="Century Gothic" w:cstheme="minorHAnsi"/>
                <w:color w:val="000000"/>
                <w:sz w:val="18"/>
                <w:szCs w:val="18"/>
              </w:rPr>
              <w:t>.</w:t>
            </w:r>
            <w:r>
              <w:rPr>
                <w:rFonts w:ascii="Century Gothic" w:hAnsi="Century Gothic" w:cstheme="minorHAnsi"/>
                <w:color w:val="000000"/>
                <w:sz w:val="18"/>
                <w:szCs w:val="18"/>
              </w:rPr>
              <w:t>00</w:t>
            </w:r>
          </w:p>
        </w:tc>
      </w:tr>
      <w:tr w:rsidR="008455FA" w:rsidRPr="009129B6" w14:paraId="220BD9E2" w14:textId="77777777" w:rsidTr="00FA32DC">
        <w:trPr>
          <w:trHeight w:val="22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C4FA9"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6E390D1D" w14:textId="3C6EEC5E"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sidR="00E644E0">
              <w:rPr>
                <w:rFonts w:ascii="Century Gothic" w:hAnsi="Century Gothic" w:cstheme="minorHAnsi"/>
                <w:color w:val="000000"/>
                <w:sz w:val="18"/>
                <w:szCs w:val="18"/>
                <w:lang w:val="es-MX"/>
              </w:rPr>
              <w:t xml:space="preserve">8 </w:t>
            </w:r>
            <w:r w:rsidRPr="00384D17">
              <w:rPr>
                <w:rFonts w:ascii="Century Gothic" w:hAnsi="Century Gothic" w:cstheme="minorHAnsi"/>
                <w:color w:val="000000"/>
                <w:sz w:val="18"/>
                <w:szCs w:val="18"/>
                <w:lang w:val="es-MX"/>
              </w:rPr>
              <w:t xml:space="preserve">cajas) Sur </w:t>
            </w:r>
          </w:p>
        </w:tc>
        <w:tc>
          <w:tcPr>
            <w:tcW w:w="789" w:type="dxa"/>
            <w:tcBorders>
              <w:top w:val="single" w:sz="4" w:space="0" w:color="auto"/>
              <w:left w:val="single" w:sz="4" w:space="0" w:color="auto"/>
              <w:bottom w:val="single" w:sz="4" w:space="0" w:color="auto"/>
              <w:right w:val="single" w:sz="4" w:space="0" w:color="auto"/>
            </w:tcBorders>
            <w:vAlign w:val="center"/>
          </w:tcPr>
          <w:p w14:paraId="1DB90228" w14:textId="681FCA64"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00DE03A0">
              <w:rPr>
                <w:rFonts w:ascii="Century Gothic" w:hAnsi="Century Gothic" w:cstheme="minorHAnsi"/>
                <w:color w:val="000000"/>
                <w:sz w:val="18"/>
                <w:szCs w:val="18"/>
              </w:rPr>
              <w:t>7</w:t>
            </w:r>
            <w:r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08703510" w14:textId="77777777" w:rsidTr="00FA32DC">
        <w:trPr>
          <w:trHeight w:val="329"/>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27C02"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94C2873" w14:textId="4AC2CA94"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 y/o File Urgente (Hasta las 16H30) Norte</w:t>
            </w:r>
          </w:p>
        </w:tc>
        <w:tc>
          <w:tcPr>
            <w:tcW w:w="789" w:type="dxa"/>
            <w:tcBorders>
              <w:top w:val="single" w:sz="4" w:space="0" w:color="auto"/>
              <w:left w:val="single" w:sz="4" w:space="0" w:color="auto"/>
              <w:bottom w:val="single" w:sz="4" w:space="0" w:color="auto"/>
              <w:right w:val="single" w:sz="4" w:space="0" w:color="auto"/>
            </w:tcBorders>
            <w:vAlign w:val="center"/>
          </w:tcPr>
          <w:p w14:paraId="09B8A7CF" w14:textId="1C6031CA" w:rsidR="008455FA" w:rsidRPr="009129B6" w:rsidRDefault="00DE03A0"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14</w:t>
            </w:r>
            <w:r w:rsidR="008455FA"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1C0CBAE9" w14:textId="77777777" w:rsidTr="00FA32DC">
        <w:trPr>
          <w:trHeight w:val="258"/>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05B4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9F8E0" w14:textId="4FE5A8D9"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 y o File Urgente (Hasta las 16H30)</w:t>
            </w:r>
            <w:r w:rsidR="00E644E0">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Centro</w:t>
            </w:r>
            <w:r w:rsidR="00E644E0">
              <w:rPr>
                <w:rFonts w:ascii="Century Gothic" w:hAnsi="Century Gothic" w:cstheme="minorHAnsi"/>
                <w:color w:val="000000"/>
                <w:sz w:val="18"/>
                <w:szCs w:val="18"/>
                <w:lang w:val="es-MX"/>
              </w:rPr>
              <w:t xml:space="preserve"> </w:t>
            </w:r>
          </w:p>
        </w:tc>
        <w:tc>
          <w:tcPr>
            <w:tcW w:w="789" w:type="dxa"/>
            <w:tcBorders>
              <w:top w:val="single" w:sz="4" w:space="0" w:color="auto"/>
              <w:left w:val="single" w:sz="4" w:space="0" w:color="auto"/>
              <w:bottom w:val="single" w:sz="4" w:space="0" w:color="auto"/>
              <w:right w:val="single" w:sz="4" w:space="0" w:color="auto"/>
            </w:tcBorders>
            <w:vAlign w:val="center"/>
          </w:tcPr>
          <w:p w14:paraId="26BD738E" w14:textId="04DAB72D"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00DE03A0">
              <w:rPr>
                <w:rFonts w:ascii="Century Gothic" w:hAnsi="Century Gothic" w:cstheme="minorHAnsi"/>
                <w:color w:val="000000"/>
                <w:sz w:val="18"/>
                <w:szCs w:val="18"/>
              </w:rPr>
              <w:t>9</w:t>
            </w:r>
            <w:r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9</w:t>
            </w:r>
            <w:r>
              <w:rPr>
                <w:rFonts w:ascii="Century Gothic" w:hAnsi="Century Gothic" w:cstheme="minorHAnsi"/>
                <w:color w:val="000000"/>
                <w:sz w:val="18"/>
                <w:szCs w:val="18"/>
              </w:rPr>
              <w:t>0</w:t>
            </w:r>
          </w:p>
        </w:tc>
      </w:tr>
      <w:tr w:rsidR="008455FA" w:rsidRPr="009129B6" w14:paraId="25ADBCFE" w14:textId="77777777" w:rsidTr="00FA32DC">
        <w:trPr>
          <w:trHeight w:val="258"/>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B494C"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lastRenderedPageBreak/>
              <w:t>ENCFUR-917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1E7BB7B" w14:textId="52DB29E6"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 y</w:t>
            </w:r>
            <w:r>
              <w:rPr>
                <w:rFonts w:ascii="Century Gothic" w:hAnsi="Century Gothic" w:cstheme="minorHAnsi"/>
                <w:color w:val="000000"/>
                <w:sz w:val="18"/>
                <w:szCs w:val="18"/>
                <w:lang w:val="es-MX"/>
              </w:rPr>
              <w:t>/</w:t>
            </w:r>
            <w:r w:rsidRPr="00384D17">
              <w:rPr>
                <w:rFonts w:ascii="Century Gothic" w:hAnsi="Century Gothic" w:cstheme="minorHAnsi"/>
                <w:color w:val="000000"/>
                <w:sz w:val="18"/>
                <w:szCs w:val="18"/>
                <w:lang w:val="es-MX"/>
              </w:rPr>
              <w:t>o File Urgente (Hasta las 16H30) Sur</w:t>
            </w:r>
          </w:p>
        </w:tc>
        <w:tc>
          <w:tcPr>
            <w:tcW w:w="789" w:type="dxa"/>
            <w:tcBorders>
              <w:top w:val="single" w:sz="4" w:space="0" w:color="auto"/>
              <w:left w:val="single" w:sz="4" w:space="0" w:color="auto"/>
              <w:bottom w:val="single" w:sz="4" w:space="0" w:color="auto"/>
              <w:right w:val="single" w:sz="4" w:space="0" w:color="auto"/>
            </w:tcBorders>
            <w:vAlign w:val="center"/>
          </w:tcPr>
          <w:p w14:paraId="72103379" w14:textId="6CD255AF" w:rsidR="008455FA" w:rsidRPr="009129B6" w:rsidRDefault="00DE03A0" w:rsidP="00E644E0">
            <w:pPr>
              <w:spacing w:after="0"/>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12</w:t>
            </w:r>
            <w:r w:rsidR="008455FA"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20B972EC" w14:textId="77777777" w:rsidTr="00FA32DC">
        <w:trPr>
          <w:trHeight w:val="739"/>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81659"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23BDFF0B" w14:textId="0FEC1F6A"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Normal </w:t>
            </w:r>
            <w:r w:rsidR="00E644E0">
              <w:rPr>
                <w:rFonts w:ascii="Century Gothic" w:hAnsi="Century Gothic" w:cstheme="minorHAnsi"/>
                <w:color w:val="000000"/>
                <w:sz w:val="18"/>
                <w:szCs w:val="18"/>
                <w:lang w:val="es-MX"/>
              </w:rPr>
              <w:t>UIO</w:t>
            </w:r>
            <w:r w:rsidRPr="00384D17">
              <w:rPr>
                <w:rFonts w:ascii="Century Gothic" w:hAnsi="Century Gothic" w:cstheme="minorHAnsi"/>
                <w:color w:val="000000"/>
                <w:sz w:val="18"/>
                <w:szCs w:val="18"/>
                <w:lang w:val="es-MX"/>
              </w:rPr>
              <w:t xml:space="preserve"> – Fuera del Perímetro Urbano</w:t>
            </w:r>
            <w:r>
              <w:rPr>
                <w:rFonts w:ascii="Century Gothic" w:hAnsi="Century Gothic" w:cstheme="minorHAnsi"/>
                <w:color w:val="000000"/>
                <w:sz w:val="18"/>
                <w:szCs w:val="18"/>
                <w:lang w:val="es-MX"/>
              </w:rPr>
              <w:t xml:space="preserve"> </w:t>
            </w:r>
            <w:r w:rsidR="00E644E0">
              <w:rPr>
                <w:rFonts w:ascii="Century Gothic" w:hAnsi="Century Gothic" w:cstheme="minorHAnsi"/>
                <w:color w:val="000000"/>
                <w:sz w:val="18"/>
                <w:szCs w:val="18"/>
                <w:lang w:val="es-MX"/>
              </w:rPr>
              <w:t>(hasta10 cajas)</w:t>
            </w:r>
          </w:p>
        </w:tc>
        <w:tc>
          <w:tcPr>
            <w:tcW w:w="789" w:type="dxa"/>
            <w:tcBorders>
              <w:top w:val="single" w:sz="4" w:space="0" w:color="auto"/>
              <w:left w:val="single" w:sz="4" w:space="0" w:color="auto"/>
              <w:bottom w:val="single" w:sz="4" w:space="0" w:color="auto"/>
              <w:right w:val="single" w:sz="4" w:space="0" w:color="auto"/>
            </w:tcBorders>
            <w:vAlign w:val="center"/>
          </w:tcPr>
          <w:p w14:paraId="4AEE1100" w14:textId="5FCFAC73" w:rsidR="008455FA" w:rsidRPr="009129B6" w:rsidRDefault="00DE03A0"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45</w:t>
            </w:r>
            <w:r w:rsidR="008455FA"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64A64F43"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A8986"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r>
              <w:rPr>
                <w:rFonts w:ascii="Century Gothic" w:hAnsi="Century Gothic" w:cstheme="minorHAnsi"/>
                <w:color w:val="000000"/>
                <w:sz w:val="18"/>
                <w:szCs w:val="18"/>
              </w:rPr>
              <w:t xml:space="preserve">- LOS RIOS </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8FA9F96" w14:textId="17D03C9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sidR="00FA32DC">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w:t>
            </w:r>
            <w:r w:rsidR="00E644E0">
              <w:rPr>
                <w:rFonts w:ascii="Century Gothic" w:hAnsi="Century Gothic" w:cstheme="minorHAnsi"/>
                <w:color w:val="000000"/>
                <w:sz w:val="18"/>
                <w:szCs w:val="18"/>
                <w:lang w:val="es-MX"/>
              </w:rPr>
              <w:t>UIO</w:t>
            </w:r>
            <w:r w:rsidRPr="00384D17">
              <w:rPr>
                <w:rFonts w:ascii="Century Gothic" w:hAnsi="Century Gothic" w:cstheme="minorHAnsi"/>
                <w:color w:val="000000"/>
                <w:sz w:val="18"/>
                <w:szCs w:val="18"/>
                <w:lang w:val="es-MX"/>
              </w:rPr>
              <w:t xml:space="preserve">– </w:t>
            </w:r>
            <w:r w:rsidR="00FA32DC">
              <w:rPr>
                <w:rFonts w:ascii="Century Gothic" w:hAnsi="Century Gothic" w:cstheme="minorHAnsi"/>
                <w:color w:val="000000"/>
                <w:sz w:val="18"/>
                <w:szCs w:val="18"/>
                <w:lang w:val="es-MX"/>
              </w:rPr>
              <w:t>por caja</w:t>
            </w:r>
          </w:p>
        </w:tc>
        <w:tc>
          <w:tcPr>
            <w:tcW w:w="789" w:type="dxa"/>
            <w:tcBorders>
              <w:top w:val="single" w:sz="4" w:space="0" w:color="auto"/>
              <w:left w:val="single" w:sz="4" w:space="0" w:color="auto"/>
              <w:bottom w:val="single" w:sz="4" w:space="0" w:color="auto"/>
              <w:right w:val="single" w:sz="4" w:space="0" w:color="auto"/>
            </w:tcBorders>
            <w:vAlign w:val="center"/>
          </w:tcPr>
          <w:p w14:paraId="51C92963" w14:textId="6CA419DF"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FA32DC">
              <w:rPr>
                <w:rFonts w:ascii="Century Gothic" w:hAnsi="Century Gothic" w:cstheme="minorHAnsi"/>
                <w:color w:val="000000"/>
                <w:sz w:val="18"/>
                <w:szCs w:val="18"/>
              </w:rPr>
              <w:t>7</w:t>
            </w:r>
            <w:r>
              <w:rPr>
                <w:rFonts w:ascii="Century Gothic" w:hAnsi="Century Gothic" w:cstheme="minorHAnsi"/>
                <w:color w:val="000000"/>
                <w:sz w:val="18"/>
                <w:szCs w:val="18"/>
              </w:rPr>
              <w:t>.</w:t>
            </w:r>
            <w:r w:rsidR="00FA32DC">
              <w:rPr>
                <w:rFonts w:ascii="Century Gothic" w:hAnsi="Century Gothic" w:cstheme="minorHAnsi"/>
                <w:color w:val="000000"/>
                <w:sz w:val="18"/>
                <w:szCs w:val="18"/>
              </w:rPr>
              <w:t>81</w:t>
            </w:r>
          </w:p>
        </w:tc>
      </w:tr>
      <w:tr w:rsidR="008455FA" w:rsidRPr="009129B6" w14:paraId="5FC73A7F"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37E28" w14:textId="77777777" w:rsidR="008455FA"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r>
              <w:rPr>
                <w:rFonts w:ascii="Century Gothic" w:hAnsi="Century Gothic" w:cstheme="minorHAnsi"/>
                <w:color w:val="000000"/>
                <w:sz w:val="18"/>
                <w:szCs w:val="18"/>
              </w:rPr>
              <w:t xml:space="preserve">-GUAYAS </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327BAFC1" w14:textId="7A669EE5"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sidR="00FA32DC">
              <w:rPr>
                <w:rFonts w:ascii="Century Gothic" w:hAnsi="Century Gothic" w:cstheme="minorHAnsi"/>
                <w:color w:val="000000"/>
                <w:sz w:val="18"/>
                <w:szCs w:val="18"/>
                <w:lang w:val="es-MX"/>
              </w:rPr>
              <w:t>normal UIO -</w:t>
            </w:r>
            <w:proofErr w:type="gramStart"/>
            <w:r w:rsidR="00FA32DC">
              <w:rPr>
                <w:rFonts w:ascii="Century Gothic" w:hAnsi="Century Gothic" w:cstheme="minorHAnsi"/>
                <w:color w:val="000000"/>
                <w:sz w:val="18"/>
                <w:szCs w:val="18"/>
                <w:lang w:val="es-MX"/>
              </w:rPr>
              <w:t xml:space="preserve">GYE </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w:t>
            </w:r>
            <w:proofErr w:type="gramEnd"/>
            <w:r w:rsidRPr="00384D17">
              <w:rPr>
                <w:rFonts w:ascii="Century Gothic" w:hAnsi="Century Gothic" w:cstheme="minorHAnsi"/>
                <w:color w:val="000000"/>
                <w:sz w:val="18"/>
                <w:szCs w:val="18"/>
                <w:lang w:val="es-MX"/>
              </w:rPr>
              <w:t xml:space="preserve"> </w:t>
            </w:r>
            <w:r w:rsidR="00FA32DC">
              <w:rPr>
                <w:rFonts w:ascii="Century Gothic" w:hAnsi="Century Gothic" w:cstheme="minorHAnsi"/>
                <w:color w:val="000000"/>
                <w:sz w:val="18"/>
                <w:szCs w:val="18"/>
                <w:lang w:val="es-MX"/>
              </w:rPr>
              <w:t>valor por caja.</w:t>
            </w:r>
          </w:p>
        </w:tc>
        <w:tc>
          <w:tcPr>
            <w:tcW w:w="789" w:type="dxa"/>
            <w:tcBorders>
              <w:top w:val="single" w:sz="4" w:space="0" w:color="auto"/>
              <w:left w:val="single" w:sz="4" w:space="0" w:color="auto"/>
              <w:bottom w:val="single" w:sz="4" w:space="0" w:color="auto"/>
              <w:right w:val="single" w:sz="4" w:space="0" w:color="auto"/>
            </w:tcBorders>
            <w:vAlign w:val="center"/>
          </w:tcPr>
          <w:p w14:paraId="4E12562E" w14:textId="601D58D1" w:rsidR="008455FA"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$ 1</w:t>
            </w:r>
            <w:r w:rsidR="00FA32DC">
              <w:rPr>
                <w:rFonts w:ascii="Century Gothic" w:hAnsi="Century Gothic" w:cstheme="minorHAnsi"/>
                <w:color w:val="000000"/>
                <w:sz w:val="18"/>
                <w:szCs w:val="18"/>
                <w:lang w:val="es-MX"/>
              </w:rPr>
              <w:t>1</w:t>
            </w:r>
            <w:r>
              <w:rPr>
                <w:rFonts w:ascii="Century Gothic" w:hAnsi="Century Gothic" w:cstheme="minorHAnsi"/>
                <w:color w:val="000000"/>
                <w:sz w:val="18"/>
                <w:szCs w:val="18"/>
                <w:lang w:val="es-MX"/>
              </w:rPr>
              <w:t>.</w:t>
            </w:r>
            <w:r w:rsidR="00FA32DC">
              <w:rPr>
                <w:rFonts w:ascii="Century Gothic" w:hAnsi="Century Gothic" w:cstheme="minorHAnsi"/>
                <w:color w:val="000000"/>
                <w:sz w:val="18"/>
                <w:szCs w:val="18"/>
                <w:lang w:val="es-MX"/>
              </w:rPr>
              <w:t>98</w:t>
            </w:r>
          </w:p>
        </w:tc>
      </w:tr>
      <w:tr w:rsidR="008455FA" w:rsidRPr="009129B6" w14:paraId="4BD4A5AB"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FDCFF"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w:t>
            </w:r>
            <w:r w:rsidRPr="009129B6">
              <w:rPr>
                <w:rFonts w:ascii="Century Gothic" w:hAnsi="Century Gothic" w:cstheme="minorHAnsi"/>
                <w:color w:val="000000"/>
                <w:sz w:val="18"/>
                <w:szCs w:val="18"/>
              </w:rPr>
              <w:t>UIO</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38FDD178"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(Hasta 300 cajas) UIO</w:t>
            </w:r>
          </w:p>
        </w:tc>
        <w:tc>
          <w:tcPr>
            <w:tcW w:w="789" w:type="dxa"/>
            <w:tcBorders>
              <w:top w:val="single" w:sz="4" w:space="0" w:color="auto"/>
              <w:left w:val="single" w:sz="4" w:space="0" w:color="auto"/>
              <w:bottom w:val="single" w:sz="4" w:space="0" w:color="auto"/>
              <w:right w:val="single" w:sz="4" w:space="0" w:color="auto"/>
            </w:tcBorders>
            <w:vAlign w:val="center"/>
          </w:tcPr>
          <w:p w14:paraId="7C59B039"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$120.00</w:t>
            </w:r>
          </w:p>
        </w:tc>
      </w:tr>
      <w:tr w:rsidR="008455FA" w:rsidRPr="009129B6" w14:paraId="4752801A"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47E5E"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w:t>
            </w:r>
            <w:r w:rsidRPr="009129B6">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53D0AF8B"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(Hasta 300 cajas) GYE</w:t>
            </w:r>
          </w:p>
        </w:tc>
        <w:tc>
          <w:tcPr>
            <w:tcW w:w="789" w:type="dxa"/>
            <w:tcBorders>
              <w:top w:val="single" w:sz="4" w:space="0" w:color="auto"/>
              <w:left w:val="single" w:sz="4" w:space="0" w:color="auto"/>
              <w:bottom w:val="single" w:sz="4" w:space="0" w:color="auto"/>
              <w:right w:val="single" w:sz="4" w:space="0" w:color="auto"/>
            </w:tcBorders>
            <w:vAlign w:val="center"/>
          </w:tcPr>
          <w:p w14:paraId="07EB47B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r>
      <w:tr w:rsidR="008455FA" w:rsidRPr="009129B6" w14:paraId="769A7DEC"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95384"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57D5C246"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uno semanal o mensual </w:t>
            </w:r>
            <w:r>
              <w:rPr>
                <w:rFonts w:ascii="Century Gothic" w:hAnsi="Century Gothic" w:cstheme="minorHAnsi"/>
                <w:color w:val="000000"/>
                <w:sz w:val="18"/>
                <w:szCs w:val="18"/>
                <w:lang w:val="es-MX"/>
              </w:rPr>
              <w:t xml:space="preserve">Interprovincial </w:t>
            </w:r>
            <w:r w:rsidRPr="00384D17">
              <w:rPr>
                <w:rFonts w:ascii="Century Gothic" w:hAnsi="Century Gothic" w:cstheme="minorHAnsi"/>
                <w:color w:val="000000"/>
                <w:sz w:val="18"/>
                <w:szCs w:val="18"/>
                <w:lang w:val="es-MX"/>
              </w:rPr>
              <w:t xml:space="preserve">Sierra: Ibarra, Latacunga, </w:t>
            </w:r>
            <w:r>
              <w:rPr>
                <w:rFonts w:ascii="Century Gothic" w:hAnsi="Century Gothic" w:cstheme="minorHAnsi"/>
                <w:color w:val="000000"/>
                <w:sz w:val="18"/>
                <w:szCs w:val="18"/>
                <w:lang w:val="es-MX"/>
              </w:rPr>
              <w:t xml:space="preserve">Ambato, </w:t>
            </w:r>
            <w:r w:rsidRPr="00384D17">
              <w:rPr>
                <w:rFonts w:ascii="Century Gothic" w:hAnsi="Century Gothic" w:cstheme="minorHAnsi"/>
                <w:color w:val="000000"/>
                <w:sz w:val="18"/>
                <w:szCs w:val="18"/>
                <w:lang w:val="es-MX"/>
              </w:rPr>
              <w:t>Riobamba, Cuenca y Loja Precio 2 Kilos Iniciales</w:t>
            </w:r>
          </w:p>
        </w:tc>
        <w:tc>
          <w:tcPr>
            <w:tcW w:w="789" w:type="dxa"/>
            <w:tcBorders>
              <w:top w:val="single" w:sz="4" w:space="0" w:color="auto"/>
              <w:left w:val="single" w:sz="4" w:space="0" w:color="auto"/>
              <w:bottom w:val="single" w:sz="4" w:space="0" w:color="auto"/>
              <w:right w:val="single" w:sz="4" w:space="0" w:color="auto"/>
            </w:tcBorders>
            <w:vAlign w:val="center"/>
          </w:tcPr>
          <w:p w14:paraId="3E8AD0A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9.54</w:t>
            </w:r>
          </w:p>
        </w:tc>
      </w:tr>
      <w:tr w:rsidR="008455FA" w:rsidRPr="009129B6" w14:paraId="32D76341"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DB867"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7F81007"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 retiro semanal o mensual </w:t>
            </w:r>
            <w:r>
              <w:rPr>
                <w:rFonts w:ascii="Century Gothic" w:hAnsi="Century Gothic" w:cstheme="minorHAnsi"/>
                <w:color w:val="000000"/>
                <w:sz w:val="18"/>
                <w:szCs w:val="18"/>
                <w:lang w:val="es-MX"/>
              </w:rPr>
              <w:t xml:space="preserve">Interprovincial </w:t>
            </w:r>
            <w:r w:rsidRPr="00384D17">
              <w:rPr>
                <w:rFonts w:ascii="Century Gothic" w:hAnsi="Century Gothic" w:cstheme="minorHAnsi"/>
                <w:color w:val="000000"/>
                <w:sz w:val="18"/>
                <w:szCs w:val="18"/>
                <w:lang w:val="es-MX"/>
              </w:rPr>
              <w:t>Sierra: Ibarra, Latacunga, Riobamba, Cuenca y Loja Precio por Kilo a partir del tercero</w:t>
            </w:r>
          </w:p>
        </w:tc>
        <w:tc>
          <w:tcPr>
            <w:tcW w:w="789" w:type="dxa"/>
            <w:tcBorders>
              <w:top w:val="single" w:sz="4" w:space="0" w:color="auto"/>
              <w:left w:val="single" w:sz="4" w:space="0" w:color="auto"/>
              <w:bottom w:val="single" w:sz="4" w:space="0" w:color="auto"/>
              <w:right w:val="single" w:sz="4" w:space="0" w:color="auto"/>
            </w:tcBorders>
            <w:vAlign w:val="center"/>
          </w:tcPr>
          <w:p w14:paraId="228B906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0.75</w:t>
            </w:r>
          </w:p>
        </w:tc>
      </w:tr>
      <w:tr w:rsidR="008455FA" w:rsidRPr="009129B6" w14:paraId="07A2E96F"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784B7"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77B1AA1"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con uno semanal o mensual</w:t>
            </w:r>
            <w:r>
              <w:rPr>
                <w:rFonts w:ascii="Century Gothic" w:hAnsi="Century Gothic" w:cstheme="minorHAnsi"/>
                <w:color w:val="000000"/>
                <w:sz w:val="18"/>
                <w:szCs w:val="18"/>
                <w:lang w:val="es-MX"/>
              </w:rPr>
              <w:t xml:space="preserve"> Interprovincial</w:t>
            </w:r>
            <w:r w:rsidRPr="00384D17">
              <w:rPr>
                <w:rFonts w:ascii="Century Gothic" w:hAnsi="Century Gothic" w:cstheme="minorHAnsi"/>
                <w:color w:val="000000"/>
                <w:sz w:val="18"/>
                <w:szCs w:val="18"/>
                <w:lang w:val="es-MX"/>
              </w:rPr>
              <w:t xml:space="preserve"> Costa: Esmeraldas, Salinas, </w:t>
            </w:r>
            <w:proofErr w:type="spellStart"/>
            <w:r w:rsidRPr="00384D17">
              <w:rPr>
                <w:rFonts w:ascii="Century Gothic" w:hAnsi="Century Gothic" w:cstheme="minorHAnsi"/>
                <w:color w:val="000000"/>
                <w:sz w:val="18"/>
                <w:szCs w:val="18"/>
                <w:lang w:val="es-MX"/>
              </w:rPr>
              <w:t>Taura</w:t>
            </w:r>
            <w:proofErr w:type="spellEnd"/>
            <w:r w:rsidRPr="00384D17">
              <w:rPr>
                <w:rFonts w:ascii="Century Gothic" w:hAnsi="Century Gothic" w:cstheme="minorHAnsi"/>
                <w:color w:val="000000"/>
                <w:sz w:val="18"/>
                <w:szCs w:val="18"/>
                <w:lang w:val="es-MX"/>
              </w:rPr>
              <w:t>, Manta y Machala Precio 2 Kilos Iniciales</w:t>
            </w:r>
          </w:p>
        </w:tc>
        <w:tc>
          <w:tcPr>
            <w:tcW w:w="789" w:type="dxa"/>
            <w:tcBorders>
              <w:top w:val="single" w:sz="4" w:space="0" w:color="auto"/>
              <w:left w:val="single" w:sz="4" w:space="0" w:color="auto"/>
              <w:bottom w:val="single" w:sz="4" w:space="0" w:color="auto"/>
              <w:right w:val="single" w:sz="4" w:space="0" w:color="auto"/>
            </w:tcBorders>
            <w:vAlign w:val="center"/>
          </w:tcPr>
          <w:p w14:paraId="68B9442A"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11.54</w:t>
            </w:r>
          </w:p>
        </w:tc>
      </w:tr>
      <w:tr w:rsidR="008455FA" w:rsidRPr="009129B6" w14:paraId="1EC7AD42"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20C90"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6E089D7E"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 retiro semanal o mensual </w:t>
            </w:r>
            <w:r>
              <w:rPr>
                <w:rFonts w:ascii="Century Gothic" w:hAnsi="Century Gothic" w:cstheme="minorHAnsi"/>
                <w:color w:val="000000"/>
                <w:sz w:val="18"/>
                <w:szCs w:val="18"/>
                <w:lang w:val="es-MX"/>
              </w:rPr>
              <w:t>Interprovincial Costa</w:t>
            </w:r>
            <w:r w:rsidRPr="00384D17">
              <w:rPr>
                <w:rFonts w:ascii="Century Gothic" w:hAnsi="Century Gothic" w:cstheme="minorHAnsi"/>
                <w:color w:val="000000"/>
                <w:sz w:val="18"/>
                <w:szCs w:val="18"/>
                <w:lang w:val="es-MX"/>
              </w:rPr>
              <w:t xml:space="preserve">: Esmeraldas, Salinas, </w:t>
            </w:r>
            <w:proofErr w:type="spellStart"/>
            <w:r w:rsidRPr="00384D17">
              <w:rPr>
                <w:rFonts w:ascii="Century Gothic" w:hAnsi="Century Gothic" w:cstheme="minorHAnsi"/>
                <w:color w:val="000000"/>
                <w:sz w:val="18"/>
                <w:szCs w:val="18"/>
                <w:lang w:val="es-MX"/>
              </w:rPr>
              <w:t>Taura</w:t>
            </w:r>
            <w:proofErr w:type="spellEnd"/>
            <w:r w:rsidRPr="00384D17">
              <w:rPr>
                <w:rFonts w:ascii="Century Gothic" w:hAnsi="Century Gothic" w:cstheme="minorHAnsi"/>
                <w:color w:val="000000"/>
                <w:sz w:val="18"/>
                <w:szCs w:val="18"/>
                <w:lang w:val="es-MX"/>
              </w:rPr>
              <w:t>, Manta y Machala Precio por Kilo a partir del tercero</w:t>
            </w:r>
          </w:p>
        </w:tc>
        <w:tc>
          <w:tcPr>
            <w:tcW w:w="789" w:type="dxa"/>
            <w:tcBorders>
              <w:top w:val="single" w:sz="4" w:space="0" w:color="auto"/>
              <w:left w:val="single" w:sz="4" w:space="0" w:color="auto"/>
              <w:bottom w:val="single" w:sz="4" w:space="0" w:color="auto"/>
              <w:right w:val="single" w:sz="4" w:space="0" w:color="auto"/>
            </w:tcBorders>
            <w:vAlign w:val="center"/>
          </w:tcPr>
          <w:p w14:paraId="5B8ED8E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0.95</w:t>
            </w:r>
          </w:p>
        </w:tc>
      </w:tr>
      <w:tr w:rsidR="008455FA" w:rsidRPr="009129B6" w14:paraId="4A972FA0"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E756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ENCFEX-917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A9B46"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Extra Normal UIO – UIO o GYE – GYE </w:t>
            </w:r>
          </w:p>
        </w:tc>
        <w:tc>
          <w:tcPr>
            <w:tcW w:w="789" w:type="dxa"/>
            <w:tcBorders>
              <w:top w:val="single" w:sz="4" w:space="0" w:color="auto"/>
              <w:left w:val="single" w:sz="4" w:space="0" w:color="auto"/>
              <w:bottom w:val="single" w:sz="4" w:space="0" w:color="auto"/>
              <w:right w:val="single" w:sz="4" w:space="0" w:color="auto"/>
            </w:tcBorders>
            <w:vAlign w:val="center"/>
          </w:tcPr>
          <w:p w14:paraId="2A23C8B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0.70</w:t>
            </w:r>
          </w:p>
        </w:tc>
      </w:tr>
      <w:tr w:rsidR="008455FA" w:rsidRPr="009129B6" w14:paraId="59EB94D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AEA1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ENCFEX-917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2EC41DF9"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Extra Urgente UIO – UIO o GYE – GYE </w:t>
            </w:r>
          </w:p>
        </w:tc>
        <w:tc>
          <w:tcPr>
            <w:tcW w:w="789" w:type="dxa"/>
            <w:tcBorders>
              <w:top w:val="single" w:sz="4" w:space="0" w:color="auto"/>
              <w:left w:val="single" w:sz="4" w:space="0" w:color="auto"/>
              <w:bottom w:val="single" w:sz="4" w:space="0" w:color="auto"/>
              <w:right w:val="single" w:sz="4" w:space="0" w:color="auto"/>
            </w:tcBorders>
            <w:vAlign w:val="center"/>
          </w:tcPr>
          <w:p w14:paraId="34BE9F37"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2.50</w:t>
            </w:r>
          </w:p>
        </w:tc>
      </w:tr>
      <w:tr w:rsidR="008455FA" w:rsidRPr="009129B6" w14:paraId="44804F40"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A25BE"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IXCNRC-917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6CCDB" w14:textId="77777777" w:rsidR="008455FA" w:rsidRPr="00384D17"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Ordenamiento</w:t>
            </w:r>
            <w:r w:rsidRPr="00384D17">
              <w:rPr>
                <w:rFonts w:ascii="Century Gothic" w:hAnsi="Century Gothic" w:cstheme="minorHAnsi"/>
                <w:color w:val="000000"/>
                <w:sz w:val="18"/>
                <w:szCs w:val="18"/>
                <w:lang w:val="es-MX"/>
              </w:rPr>
              <w:t xml:space="preserve"> de Cajas Nuevas (Cargar información a la Plataforma para efectuar pedidos) - Ordenamiento, Validación, Codificación</w:t>
            </w:r>
          </w:p>
        </w:tc>
        <w:tc>
          <w:tcPr>
            <w:tcW w:w="789" w:type="dxa"/>
            <w:tcBorders>
              <w:top w:val="single" w:sz="4" w:space="0" w:color="auto"/>
              <w:left w:val="single" w:sz="4" w:space="0" w:color="auto"/>
              <w:bottom w:val="single" w:sz="4" w:space="0" w:color="auto"/>
              <w:right w:val="single" w:sz="4" w:space="0" w:color="auto"/>
            </w:tcBorders>
            <w:vAlign w:val="center"/>
          </w:tcPr>
          <w:p w14:paraId="1C2DB771" w14:textId="513A2F1E"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00FA32DC">
              <w:rPr>
                <w:rFonts w:ascii="Century Gothic" w:hAnsi="Century Gothic" w:cstheme="minorHAnsi"/>
                <w:color w:val="000000"/>
                <w:sz w:val="18"/>
                <w:szCs w:val="18"/>
              </w:rPr>
              <w:t>1</w:t>
            </w:r>
            <w:r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85</w:t>
            </w:r>
          </w:p>
        </w:tc>
      </w:tr>
      <w:tr w:rsidR="008455FA" w:rsidRPr="009129B6" w14:paraId="5F2F2227"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D1568"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CNPDFL-917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AF160"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Consulta y/o Pedidos no hechos por el Sistema</w:t>
            </w:r>
          </w:p>
        </w:tc>
        <w:tc>
          <w:tcPr>
            <w:tcW w:w="789" w:type="dxa"/>
            <w:tcBorders>
              <w:top w:val="single" w:sz="4" w:space="0" w:color="auto"/>
              <w:left w:val="single" w:sz="4" w:space="0" w:color="auto"/>
              <w:bottom w:val="single" w:sz="4" w:space="0" w:color="auto"/>
              <w:right w:val="single" w:sz="4" w:space="0" w:color="auto"/>
            </w:tcBorders>
            <w:vAlign w:val="center"/>
          </w:tcPr>
          <w:p w14:paraId="426ACB5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r>
      <w:tr w:rsidR="008455FA" w:rsidRPr="009129B6" w14:paraId="5ECB0EB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E08A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CNPDFL-91</w:t>
            </w:r>
            <w:r>
              <w:rPr>
                <w:rFonts w:ascii="Century Gothic" w:hAnsi="Century Gothic" w:cstheme="minorHAnsi"/>
                <w:color w:val="000000"/>
                <w:sz w:val="18"/>
                <w:szCs w:val="18"/>
              </w:rPr>
              <w:t>8</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CDE2038" w14:textId="77777777" w:rsidR="008455FA" w:rsidRPr="00384D17"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Pedidos fuera de horario laboral de L-V </w:t>
            </w:r>
          </w:p>
        </w:tc>
        <w:tc>
          <w:tcPr>
            <w:tcW w:w="789" w:type="dxa"/>
            <w:tcBorders>
              <w:top w:val="single" w:sz="4" w:space="0" w:color="auto"/>
              <w:left w:val="single" w:sz="4" w:space="0" w:color="auto"/>
              <w:bottom w:val="single" w:sz="4" w:space="0" w:color="auto"/>
              <w:right w:val="single" w:sz="4" w:space="0" w:color="auto"/>
            </w:tcBorders>
            <w:vAlign w:val="center"/>
          </w:tcPr>
          <w:p w14:paraId="1086D75E" w14:textId="77777777" w:rsidR="008455FA" w:rsidRDefault="008455FA"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r>
      <w:tr w:rsidR="008455FA" w:rsidRPr="009129B6" w14:paraId="437E706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0C811" w14:textId="77777777" w:rsidR="008455FA" w:rsidRPr="009129B6" w:rsidRDefault="008455FA"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CNPDFL-919</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C080D7D" w14:textId="77777777" w:rsidR="008455FA"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 fuera de sistema fines de semana </w:t>
            </w:r>
          </w:p>
        </w:tc>
        <w:tc>
          <w:tcPr>
            <w:tcW w:w="789" w:type="dxa"/>
            <w:tcBorders>
              <w:top w:val="single" w:sz="4" w:space="0" w:color="auto"/>
              <w:left w:val="single" w:sz="4" w:space="0" w:color="auto"/>
              <w:bottom w:val="single" w:sz="4" w:space="0" w:color="auto"/>
              <w:right w:val="single" w:sz="4" w:space="0" w:color="auto"/>
            </w:tcBorders>
            <w:vAlign w:val="center"/>
          </w:tcPr>
          <w:p w14:paraId="6BFA6207" w14:textId="77777777" w:rsidR="008455FA" w:rsidRDefault="008455FA"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r>
      <w:tr w:rsidR="008455FA" w:rsidRPr="009129B6" w14:paraId="5336098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B3832"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ALIMDG-917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7BE04"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Almacenamiento de imágenes digitales 100 GB</w:t>
            </w:r>
          </w:p>
        </w:tc>
        <w:tc>
          <w:tcPr>
            <w:tcW w:w="789" w:type="dxa"/>
            <w:tcBorders>
              <w:top w:val="single" w:sz="4" w:space="0" w:color="auto"/>
              <w:left w:val="single" w:sz="4" w:space="0" w:color="auto"/>
              <w:bottom w:val="single" w:sz="4" w:space="0" w:color="auto"/>
              <w:right w:val="single" w:sz="4" w:space="0" w:color="auto"/>
            </w:tcBorders>
            <w:vAlign w:val="center"/>
          </w:tcPr>
          <w:p w14:paraId="33616FDA"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r>
      <w:tr w:rsidR="008455FA" w:rsidRPr="009129B6" w14:paraId="5C26293F"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8B884"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DESCFACHF-917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B816F"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Servicios de Destrucción de archivo Físico</w:t>
            </w:r>
          </w:p>
        </w:tc>
        <w:tc>
          <w:tcPr>
            <w:tcW w:w="789" w:type="dxa"/>
            <w:tcBorders>
              <w:top w:val="single" w:sz="4" w:space="0" w:color="auto"/>
              <w:left w:val="single" w:sz="4" w:space="0" w:color="auto"/>
              <w:bottom w:val="single" w:sz="4" w:space="0" w:color="auto"/>
              <w:right w:val="single" w:sz="4" w:space="0" w:color="auto"/>
            </w:tcBorders>
            <w:vAlign w:val="center"/>
          </w:tcPr>
          <w:p w14:paraId="5D51653A" w14:textId="517D5119"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w:t>
            </w:r>
            <w:r>
              <w:rPr>
                <w:rFonts w:ascii="Century Gothic" w:hAnsi="Century Gothic" w:cstheme="minorHAnsi"/>
                <w:color w:val="000000"/>
                <w:sz w:val="18"/>
                <w:szCs w:val="18"/>
              </w:rPr>
              <w:t>3</w:t>
            </w:r>
            <w:r w:rsidR="00DE03A0">
              <w:rPr>
                <w:rFonts w:ascii="Century Gothic" w:hAnsi="Century Gothic" w:cstheme="minorHAnsi"/>
                <w:color w:val="000000"/>
                <w:sz w:val="18"/>
                <w:szCs w:val="18"/>
              </w:rPr>
              <w:t>5</w:t>
            </w:r>
          </w:p>
        </w:tc>
      </w:tr>
      <w:tr w:rsidR="008455FA" w:rsidRPr="009129B6" w14:paraId="1FFC347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3A11"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KTALM-917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5726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Kit de Almacenamiento</w:t>
            </w:r>
          </w:p>
        </w:tc>
        <w:tc>
          <w:tcPr>
            <w:tcW w:w="789" w:type="dxa"/>
            <w:tcBorders>
              <w:top w:val="single" w:sz="4" w:space="0" w:color="auto"/>
              <w:left w:val="single" w:sz="4" w:space="0" w:color="auto"/>
              <w:bottom w:val="single" w:sz="4" w:space="0" w:color="auto"/>
              <w:right w:val="single" w:sz="4" w:space="0" w:color="auto"/>
            </w:tcBorders>
            <w:vAlign w:val="center"/>
          </w:tcPr>
          <w:p w14:paraId="4C026CD3" w14:textId="773D58C8"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70</w:t>
            </w:r>
          </w:p>
        </w:tc>
      </w:tr>
      <w:tr w:rsidR="008455FA" w:rsidRPr="009129B6" w14:paraId="00EB4C2F"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5CD4A"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ENSTKORF-917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66BA" w14:textId="77777777" w:rsidR="008455FA" w:rsidRPr="00384D17"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Indexacion</w:t>
            </w:r>
            <w:r w:rsidRPr="00384D17">
              <w:rPr>
                <w:rFonts w:ascii="Century Gothic" w:hAnsi="Century Gothic" w:cstheme="minorHAnsi"/>
                <w:color w:val="000000"/>
                <w:sz w:val="18"/>
                <w:szCs w:val="18"/>
                <w:lang w:val="es-MX"/>
              </w:rPr>
              <w:t xml:space="preserve"> por File</w:t>
            </w:r>
          </w:p>
        </w:tc>
        <w:tc>
          <w:tcPr>
            <w:tcW w:w="789" w:type="dxa"/>
            <w:tcBorders>
              <w:top w:val="single" w:sz="4" w:space="0" w:color="auto"/>
              <w:left w:val="single" w:sz="4" w:space="0" w:color="auto"/>
              <w:bottom w:val="single" w:sz="4" w:space="0" w:color="auto"/>
              <w:right w:val="single" w:sz="4" w:space="0" w:color="auto"/>
            </w:tcBorders>
            <w:vAlign w:val="center"/>
          </w:tcPr>
          <w:p w14:paraId="78DEB50C"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25</w:t>
            </w:r>
          </w:p>
        </w:tc>
      </w:tr>
      <w:tr w:rsidR="008455FA" w:rsidRPr="009129B6" w14:paraId="63BB0C6C"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646D8"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ENSTKORF-917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0068A6EA"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Stikers</w:t>
            </w:r>
          </w:p>
        </w:tc>
        <w:tc>
          <w:tcPr>
            <w:tcW w:w="789" w:type="dxa"/>
            <w:tcBorders>
              <w:top w:val="single" w:sz="4" w:space="0" w:color="auto"/>
              <w:left w:val="single" w:sz="4" w:space="0" w:color="auto"/>
              <w:bottom w:val="single" w:sz="4" w:space="0" w:color="auto"/>
              <w:right w:val="single" w:sz="4" w:space="0" w:color="auto"/>
            </w:tcBorders>
            <w:vAlign w:val="center"/>
          </w:tcPr>
          <w:p w14:paraId="49D800C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05</w:t>
            </w:r>
          </w:p>
        </w:tc>
      </w:tr>
      <w:tr w:rsidR="008455FA" w:rsidRPr="009129B6" w14:paraId="513D9121"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86F6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RTCFACHF-917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F3709BB"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Retorno de Cajas incluido transporte costo por caja.</w:t>
            </w:r>
          </w:p>
        </w:tc>
        <w:tc>
          <w:tcPr>
            <w:tcW w:w="789" w:type="dxa"/>
            <w:tcBorders>
              <w:top w:val="single" w:sz="4" w:space="0" w:color="auto"/>
              <w:left w:val="single" w:sz="4" w:space="0" w:color="auto"/>
              <w:bottom w:val="single" w:sz="4" w:space="0" w:color="auto"/>
              <w:right w:val="single" w:sz="4" w:space="0" w:color="auto"/>
            </w:tcBorders>
            <w:vAlign w:val="center"/>
          </w:tcPr>
          <w:p w14:paraId="1D7D04B5" w14:textId="237A1980"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FA32DC">
              <w:rPr>
                <w:rFonts w:ascii="Century Gothic" w:hAnsi="Century Gothic" w:cstheme="minorHAnsi"/>
                <w:color w:val="000000"/>
                <w:sz w:val="18"/>
                <w:szCs w:val="18"/>
              </w:rPr>
              <w:t>4</w:t>
            </w:r>
            <w:r w:rsidRPr="009129B6">
              <w:rPr>
                <w:rFonts w:ascii="Century Gothic" w:hAnsi="Century Gothic" w:cstheme="minorHAnsi"/>
                <w:color w:val="000000"/>
                <w:sz w:val="18"/>
                <w:szCs w:val="18"/>
              </w:rPr>
              <w:t>.</w:t>
            </w:r>
            <w:r w:rsidR="00FA32DC">
              <w:rPr>
                <w:rFonts w:ascii="Century Gothic" w:hAnsi="Century Gothic" w:cstheme="minorHAnsi"/>
                <w:color w:val="000000"/>
                <w:sz w:val="18"/>
                <w:szCs w:val="18"/>
              </w:rPr>
              <w:t>00</w:t>
            </w:r>
          </w:p>
        </w:tc>
      </w:tr>
      <w:tr w:rsidR="008455FA" w:rsidRPr="009129B6" w14:paraId="7E58308E"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58CAF"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IXSTKDF-917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2EC6C"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Indexación por File / Aplica por cada Documento que se le coloca Stikers</w:t>
            </w:r>
          </w:p>
        </w:tc>
        <w:tc>
          <w:tcPr>
            <w:tcW w:w="789" w:type="dxa"/>
            <w:tcBorders>
              <w:top w:val="single" w:sz="4" w:space="0" w:color="auto"/>
              <w:left w:val="single" w:sz="4" w:space="0" w:color="auto"/>
              <w:bottom w:val="single" w:sz="4" w:space="0" w:color="auto"/>
              <w:right w:val="single" w:sz="4" w:space="0" w:color="auto"/>
            </w:tcBorders>
            <w:vAlign w:val="center"/>
          </w:tcPr>
          <w:p w14:paraId="4AD48C5A" w14:textId="120D070C"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sidR="00FA32DC">
              <w:rPr>
                <w:rFonts w:ascii="Century Gothic" w:hAnsi="Century Gothic" w:cstheme="minorHAnsi"/>
                <w:color w:val="000000"/>
                <w:sz w:val="18"/>
                <w:szCs w:val="18"/>
              </w:rPr>
              <w:t>25</w:t>
            </w:r>
          </w:p>
        </w:tc>
      </w:tr>
      <w:tr w:rsidR="008455FA" w:rsidRPr="009129B6" w14:paraId="48A72E61"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BC37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TRIND-917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6FDF5"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Traslado Inicial de Documentación </w:t>
            </w:r>
          </w:p>
        </w:tc>
        <w:tc>
          <w:tcPr>
            <w:tcW w:w="789" w:type="dxa"/>
            <w:tcBorders>
              <w:top w:val="single" w:sz="4" w:space="0" w:color="auto"/>
              <w:left w:val="single" w:sz="4" w:space="0" w:color="auto"/>
              <w:bottom w:val="single" w:sz="4" w:space="0" w:color="auto"/>
              <w:right w:val="single" w:sz="4" w:space="0" w:color="auto"/>
            </w:tcBorders>
            <w:vAlign w:val="center"/>
          </w:tcPr>
          <w:p w14:paraId="1499634B" w14:textId="353C9AED"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sidR="00DE03A0">
              <w:rPr>
                <w:rFonts w:ascii="Century Gothic" w:hAnsi="Century Gothic" w:cstheme="minorHAnsi"/>
                <w:color w:val="000000"/>
                <w:sz w:val="18"/>
                <w:szCs w:val="18"/>
              </w:rPr>
              <w:t>98</w:t>
            </w:r>
          </w:p>
        </w:tc>
      </w:tr>
    </w:tbl>
    <w:p w14:paraId="50AB0FC9" w14:textId="77777777" w:rsidR="001D18C5" w:rsidRPr="002E563E" w:rsidRDefault="001D18C5" w:rsidP="001D18C5">
      <w:pPr>
        <w:pStyle w:val="Sinespaciado"/>
        <w:tabs>
          <w:tab w:val="left" w:pos="5670"/>
        </w:tabs>
        <w:ind w:right="4"/>
        <w:jc w:val="center"/>
        <w:rPr>
          <w:rFonts w:ascii="Century Gothic" w:hAnsi="Century Gothic" w:cstheme="minorHAnsi"/>
          <w:b/>
          <w:sz w:val="28"/>
          <w:szCs w:val="28"/>
          <w:u w:val="single"/>
        </w:rPr>
      </w:pPr>
    </w:p>
    <w:p w14:paraId="4D8975F9" w14:textId="77777777" w:rsidR="001D18C5" w:rsidRDefault="001D18C5" w:rsidP="001D18C5">
      <w:pPr>
        <w:pStyle w:val="Sinespaciado"/>
        <w:tabs>
          <w:tab w:val="left" w:pos="5670"/>
        </w:tabs>
        <w:ind w:right="4"/>
        <w:jc w:val="center"/>
        <w:rPr>
          <w:rFonts w:ascii="Century Gothic" w:hAnsi="Century Gothic" w:cstheme="minorHAnsi"/>
          <w:b/>
          <w:sz w:val="28"/>
          <w:szCs w:val="28"/>
          <w:u w:val="single"/>
        </w:rPr>
      </w:pPr>
    </w:p>
    <w:p w14:paraId="5DD2E9E4" w14:textId="77777777" w:rsidR="00DB6C8A" w:rsidRDefault="00DB6C8A" w:rsidP="00B37EF4">
      <w:pPr>
        <w:pStyle w:val="Sinespaciado"/>
        <w:tabs>
          <w:tab w:val="left" w:pos="5670"/>
        </w:tabs>
        <w:ind w:right="4"/>
        <w:rPr>
          <w:rFonts w:ascii="Century Gothic" w:hAnsi="Century Gothic" w:cstheme="minorHAnsi"/>
          <w:b/>
          <w:sz w:val="28"/>
          <w:szCs w:val="28"/>
          <w:u w:val="single"/>
        </w:rPr>
      </w:pPr>
    </w:p>
    <w:p w14:paraId="2D7FB723" w14:textId="610A28FA" w:rsidR="001D18C5" w:rsidRPr="002E563E" w:rsidRDefault="001D18C5" w:rsidP="001D18C5">
      <w:pPr>
        <w:pStyle w:val="Sinespaciado"/>
        <w:tabs>
          <w:tab w:val="left" w:pos="5670"/>
        </w:tabs>
        <w:ind w:right="4"/>
        <w:jc w:val="center"/>
        <w:rPr>
          <w:rFonts w:ascii="Century Gothic" w:hAnsi="Century Gothic" w:cstheme="minorHAnsi"/>
          <w:b/>
          <w:sz w:val="28"/>
          <w:szCs w:val="28"/>
          <w:u w:val="single"/>
        </w:rPr>
      </w:pPr>
      <w:r w:rsidRPr="002E563E">
        <w:rPr>
          <w:rFonts w:ascii="Century Gothic" w:hAnsi="Century Gothic" w:cstheme="minorHAnsi"/>
          <w:b/>
          <w:sz w:val="28"/>
          <w:szCs w:val="28"/>
          <w:u w:val="single"/>
        </w:rPr>
        <w:t>PROCESO DE ORDENAMIENTO E INDEXACIÓN</w:t>
      </w:r>
    </w:p>
    <w:p w14:paraId="17A17FDA" w14:textId="77777777" w:rsidR="001D18C5" w:rsidRPr="002E563E" w:rsidRDefault="001D18C5" w:rsidP="001D18C5">
      <w:pPr>
        <w:pStyle w:val="Sinespaciado"/>
        <w:tabs>
          <w:tab w:val="left" w:pos="5670"/>
        </w:tabs>
        <w:ind w:right="4"/>
        <w:jc w:val="both"/>
        <w:rPr>
          <w:rFonts w:ascii="Century Gothic" w:hAnsi="Century Gothic" w:cstheme="minorHAnsi"/>
        </w:rPr>
      </w:pPr>
    </w:p>
    <w:p w14:paraId="29B28246" w14:textId="77777777" w:rsidR="001D18C5" w:rsidRPr="002E563E" w:rsidRDefault="001D18C5" w:rsidP="001D18C5">
      <w:pPr>
        <w:pStyle w:val="Sinespaciado"/>
        <w:tabs>
          <w:tab w:val="left" w:pos="5670"/>
        </w:tabs>
        <w:ind w:right="4"/>
        <w:jc w:val="both"/>
        <w:rPr>
          <w:rFonts w:ascii="Century Gothic" w:hAnsi="Century Gothic" w:cstheme="minorHAnsi"/>
        </w:rPr>
      </w:pPr>
    </w:p>
    <w:p w14:paraId="403C741F"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Clasificación de Documentos. -</w:t>
      </w:r>
      <w:r w:rsidRPr="002E563E">
        <w:rPr>
          <w:rFonts w:ascii="Century Gothic" w:hAnsi="Century Gothic" w:cstheme="minorHAnsi"/>
        </w:rPr>
        <w:t xml:space="preserve"> Se procede a clasificar los tipos de documentos que almacena cada una de las áreas / departamentos de la empresa</w:t>
      </w:r>
    </w:p>
    <w:p w14:paraId="6A3FA80B" w14:textId="77777777" w:rsidR="001D18C5" w:rsidRPr="002E563E" w:rsidRDefault="001D18C5" w:rsidP="001D18C5">
      <w:pPr>
        <w:pStyle w:val="Sinespaciado"/>
        <w:tabs>
          <w:tab w:val="left" w:pos="5670"/>
        </w:tabs>
        <w:ind w:right="4"/>
        <w:jc w:val="both"/>
        <w:rPr>
          <w:rFonts w:ascii="Century Gothic" w:hAnsi="Century Gothic" w:cstheme="minorHAnsi"/>
        </w:rPr>
      </w:pPr>
    </w:p>
    <w:p w14:paraId="271EA595"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Definición de Parámetros de Ordenamiento. -</w:t>
      </w:r>
      <w:r w:rsidRPr="002E563E">
        <w:rPr>
          <w:rFonts w:ascii="Century Gothic" w:hAnsi="Century Gothic" w:cstheme="minorHAnsi"/>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5DC31B12" w14:textId="77777777" w:rsidR="001D18C5" w:rsidRPr="002E563E" w:rsidRDefault="001D18C5" w:rsidP="001D18C5">
      <w:pPr>
        <w:pStyle w:val="Sinespaciado"/>
        <w:tabs>
          <w:tab w:val="left" w:pos="5670"/>
        </w:tabs>
        <w:ind w:right="4"/>
        <w:jc w:val="both"/>
        <w:rPr>
          <w:rFonts w:ascii="Century Gothic" w:hAnsi="Century Gothic" w:cstheme="minorHAnsi"/>
        </w:rPr>
      </w:pPr>
    </w:p>
    <w:p w14:paraId="20F2687E"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Trasvase de documentación. -</w:t>
      </w:r>
      <w:r w:rsidRPr="002E563E">
        <w:rPr>
          <w:rFonts w:ascii="Century Gothic" w:hAnsi="Century Gothic" w:cstheme="minorHAnsi"/>
        </w:rPr>
        <w:t xml:space="preserve"> Se procede a guardar los archivos de forma ordenada en las cajas donde serán almacenados. </w:t>
      </w:r>
    </w:p>
    <w:p w14:paraId="0E9F7348" w14:textId="77777777" w:rsidR="001D18C5" w:rsidRPr="002E563E" w:rsidRDefault="001D18C5" w:rsidP="001D18C5">
      <w:pPr>
        <w:pStyle w:val="Sinespaciado"/>
        <w:tabs>
          <w:tab w:val="left" w:pos="5670"/>
        </w:tabs>
        <w:ind w:right="4"/>
        <w:jc w:val="both"/>
        <w:rPr>
          <w:rFonts w:ascii="Century Gothic" w:hAnsi="Century Gothic" w:cstheme="minorHAnsi"/>
        </w:rPr>
      </w:pPr>
    </w:p>
    <w:p w14:paraId="16164BE7"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Indexación. -</w:t>
      </w:r>
      <w:r w:rsidRPr="002E563E">
        <w:rPr>
          <w:rFonts w:ascii="Century Gothic" w:hAnsi="Century Gothic" w:cstheme="minorHAnsi"/>
        </w:rPr>
        <w:t xml:space="preserve">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706A9FFA" w14:textId="77777777" w:rsidR="001D18C5" w:rsidRPr="002E563E" w:rsidRDefault="001D18C5" w:rsidP="001D18C5">
      <w:pPr>
        <w:pStyle w:val="Sinespaciado"/>
        <w:tabs>
          <w:tab w:val="left" w:pos="5670"/>
        </w:tabs>
        <w:ind w:right="4"/>
        <w:jc w:val="both"/>
        <w:rPr>
          <w:rFonts w:ascii="Century Gothic" w:hAnsi="Century Gothic" w:cstheme="minorHAnsi"/>
        </w:rPr>
      </w:pPr>
    </w:p>
    <w:p w14:paraId="45882977"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Código de barras. -</w:t>
      </w:r>
      <w:r w:rsidRPr="002E563E">
        <w:rPr>
          <w:rFonts w:ascii="Century Gothic" w:hAnsi="Century Gothic" w:cstheme="minorHAnsi"/>
        </w:rPr>
        <w:t xml:space="preserve"> Se procede a imprimir y pegar en cada Caja y/o File el Stikers con el correspondiente código de barras, el mismo que contiene los datos de la información contenida en la Carpeta.</w:t>
      </w:r>
    </w:p>
    <w:p w14:paraId="13AB8696" w14:textId="77777777" w:rsidR="001D18C5" w:rsidRPr="002E563E" w:rsidRDefault="001D18C5" w:rsidP="001D18C5">
      <w:pPr>
        <w:pStyle w:val="Sinespaciado"/>
        <w:tabs>
          <w:tab w:val="left" w:pos="5670"/>
        </w:tabs>
        <w:ind w:right="4"/>
        <w:jc w:val="both"/>
        <w:rPr>
          <w:rFonts w:ascii="Century Gothic" w:hAnsi="Century Gothic" w:cstheme="minorHAnsi"/>
        </w:rPr>
      </w:pPr>
    </w:p>
    <w:p w14:paraId="3656DF7E" w14:textId="77777777" w:rsidR="001D18C5" w:rsidRPr="002E563E" w:rsidRDefault="001D18C5" w:rsidP="001D18C5">
      <w:pPr>
        <w:pStyle w:val="Sinespaciado"/>
        <w:numPr>
          <w:ilvl w:val="0"/>
          <w:numId w:val="36"/>
        </w:numPr>
        <w:tabs>
          <w:tab w:val="left" w:pos="5670"/>
        </w:tabs>
        <w:spacing w:line="276" w:lineRule="auto"/>
        <w:ind w:right="4"/>
        <w:jc w:val="both"/>
        <w:rPr>
          <w:rFonts w:ascii="Century Gothic" w:hAnsi="Century Gothic" w:cstheme="minorHAnsi"/>
        </w:rPr>
      </w:pPr>
      <w:r w:rsidRPr="002E563E">
        <w:rPr>
          <w:rFonts w:ascii="Century Gothic" w:hAnsi="Century Gothic" w:cstheme="minorHAnsi"/>
          <w:b/>
        </w:rPr>
        <w:t>Emperchado. -</w:t>
      </w:r>
      <w:r w:rsidRPr="002E563E">
        <w:rPr>
          <w:rFonts w:ascii="Century Gothic" w:hAnsi="Century Gothic" w:cstheme="minorHAnsi"/>
        </w:rPr>
        <w:t xml:space="preserve"> El sistema EDC procede a asignar una ubicación aleatoria de la caja dentro de las instalaciones de almacenamiento. La caja reposará en dicha ubicación hasta que se realice algún requerimiento de esta.</w:t>
      </w:r>
    </w:p>
    <w:p w14:paraId="3DC8A4B0" w14:textId="77777777" w:rsidR="001D18C5" w:rsidRPr="002E563E" w:rsidRDefault="001D18C5" w:rsidP="001D18C5">
      <w:pPr>
        <w:pStyle w:val="Sinespaciado"/>
        <w:tabs>
          <w:tab w:val="left" w:pos="5670"/>
        </w:tabs>
        <w:spacing w:line="276" w:lineRule="auto"/>
        <w:ind w:right="4"/>
        <w:rPr>
          <w:rFonts w:ascii="Century Gothic" w:hAnsi="Century Gothic" w:cstheme="minorHAnsi"/>
          <w:b/>
          <w:sz w:val="32"/>
          <w:szCs w:val="24"/>
          <w:u w:val="single"/>
        </w:rPr>
      </w:pPr>
    </w:p>
    <w:p w14:paraId="5562CB74" w14:textId="77777777" w:rsidR="001D18C5" w:rsidRPr="002E563E" w:rsidRDefault="001D18C5" w:rsidP="001D18C5">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t>SERVICIOS DE VALOR AGREGADO PARA NUESTROS CLIENTES.</w:t>
      </w:r>
    </w:p>
    <w:p w14:paraId="4A2400F9" w14:textId="77777777" w:rsidR="001D18C5" w:rsidRPr="002E563E" w:rsidRDefault="001D18C5" w:rsidP="001D18C5">
      <w:pPr>
        <w:pStyle w:val="Sinespaciado"/>
        <w:tabs>
          <w:tab w:val="left" w:pos="5670"/>
        </w:tabs>
        <w:spacing w:line="276" w:lineRule="auto"/>
        <w:ind w:right="4"/>
        <w:jc w:val="center"/>
        <w:rPr>
          <w:rFonts w:ascii="Century Gothic" w:hAnsi="Century Gothic" w:cstheme="minorHAnsi"/>
          <w:b/>
          <w:sz w:val="32"/>
          <w:szCs w:val="24"/>
          <w:u w:val="single"/>
        </w:rPr>
      </w:pPr>
    </w:p>
    <w:p w14:paraId="62463682" w14:textId="77777777" w:rsidR="001D18C5" w:rsidRPr="002E563E" w:rsidRDefault="001D18C5" w:rsidP="001D18C5">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w:t>
      </w:r>
      <w:r w:rsidRPr="002E563E">
        <w:rPr>
          <w:rFonts w:ascii="Century Gothic" w:hAnsi="Century Gothic" w:cstheme="minorHAnsi"/>
          <w:lang w:eastAsia="es-ES"/>
        </w:rPr>
        <w:lastRenderedPageBreak/>
        <w:t xml:space="preserve">seguridad de la información cuando esta es manipulada, así como su estado de almacenamiento y las normas que nos permiten mantener toda su documentación en estado óptimo para su presentación o entrega a entes de regulación estatal. </w:t>
      </w:r>
    </w:p>
    <w:p w14:paraId="3AA60234" w14:textId="77777777" w:rsidR="001D18C5" w:rsidRDefault="001D18C5" w:rsidP="001D18C5">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0DAF4ABA" w14:textId="77777777" w:rsidR="001D18C5" w:rsidRPr="002E563E" w:rsidRDefault="001D18C5" w:rsidP="001D18C5">
      <w:pPr>
        <w:pStyle w:val="Sinespaciado"/>
        <w:jc w:val="both"/>
        <w:rPr>
          <w:rFonts w:ascii="Century Gothic" w:hAnsi="Century Gothic" w:cstheme="minorHAnsi"/>
          <w:lang w:eastAsia="es-ES"/>
        </w:rPr>
      </w:pPr>
    </w:p>
    <w:p w14:paraId="18D28023" w14:textId="77777777" w:rsidR="001D18C5" w:rsidRPr="002E563E" w:rsidRDefault="001D18C5" w:rsidP="001D18C5">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1D18C5" w:rsidRPr="002E563E" w14:paraId="0425871E" w14:textId="77777777" w:rsidTr="009D0C3E">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E8A8BE4" w14:textId="77777777" w:rsidR="001D18C5" w:rsidRPr="002E563E" w:rsidRDefault="001D18C5" w:rsidP="009D0C3E">
            <w:pPr>
              <w:spacing w:after="0" w:line="240" w:lineRule="auto"/>
              <w:jc w:val="center"/>
              <w:rPr>
                <w:rFonts w:ascii="Century Gothic" w:eastAsia="Times New Roman" w:hAnsi="Century Gothic" w:cstheme="minorHAnsi"/>
                <w:b/>
                <w:bCs/>
                <w:color w:val="000000"/>
              </w:rPr>
            </w:pPr>
            <w:r w:rsidRPr="002E563E">
              <w:rPr>
                <w:rFonts w:ascii="Century Gothic" w:eastAsia="Times New Roman" w:hAnsi="Century Gothic" w:cstheme="minorHAnsi"/>
                <w:b/>
                <w:bCs/>
                <w:color w:val="000000"/>
              </w:rPr>
              <w:t>SERVICIOS DE VALOR AGREGADO</w:t>
            </w:r>
          </w:p>
        </w:tc>
      </w:tr>
      <w:tr w:rsidR="001D18C5" w:rsidRPr="002E563E" w14:paraId="1EB54D48" w14:textId="77777777" w:rsidTr="009D0C3E">
        <w:trPr>
          <w:trHeight w:val="300"/>
          <w:jc w:val="center"/>
        </w:trPr>
        <w:tc>
          <w:tcPr>
            <w:tcW w:w="1958" w:type="dxa"/>
            <w:tcBorders>
              <w:top w:val="nil"/>
              <w:left w:val="nil"/>
              <w:bottom w:val="single" w:sz="4" w:space="0" w:color="auto"/>
              <w:right w:val="nil"/>
            </w:tcBorders>
            <w:shd w:val="clear" w:color="auto" w:fill="auto"/>
            <w:noWrap/>
            <w:vAlign w:val="bottom"/>
            <w:hideMark/>
          </w:tcPr>
          <w:p w14:paraId="2EBD42D8" w14:textId="77777777" w:rsidR="001D18C5" w:rsidRPr="002E563E" w:rsidRDefault="001D18C5" w:rsidP="009D0C3E">
            <w:pPr>
              <w:spacing w:after="0" w:line="240" w:lineRule="auto"/>
              <w:jc w:val="center"/>
              <w:rPr>
                <w:rFonts w:ascii="Century Gothic" w:eastAsia="Times New Roman" w:hAnsi="Century Gothic" w:cstheme="minorHAnsi"/>
                <w:b/>
                <w:bCs/>
                <w:color w:val="000000"/>
              </w:rPr>
            </w:pPr>
          </w:p>
        </w:tc>
        <w:tc>
          <w:tcPr>
            <w:tcW w:w="5278" w:type="dxa"/>
            <w:tcBorders>
              <w:top w:val="nil"/>
              <w:left w:val="nil"/>
              <w:bottom w:val="single" w:sz="4" w:space="0" w:color="auto"/>
              <w:right w:val="nil"/>
            </w:tcBorders>
            <w:shd w:val="clear" w:color="auto" w:fill="auto"/>
            <w:noWrap/>
            <w:vAlign w:val="bottom"/>
            <w:hideMark/>
          </w:tcPr>
          <w:p w14:paraId="2DBA341C" w14:textId="77777777" w:rsidR="001D18C5" w:rsidRPr="002E563E" w:rsidRDefault="001D18C5" w:rsidP="009D0C3E">
            <w:pPr>
              <w:spacing w:after="0" w:line="240" w:lineRule="auto"/>
              <w:rPr>
                <w:rFonts w:ascii="Century Gothic" w:eastAsia="Times New Roman" w:hAnsi="Century Gothic" w:cstheme="minorHAnsi"/>
                <w:sz w:val="20"/>
                <w:szCs w:val="20"/>
              </w:rPr>
            </w:pPr>
          </w:p>
        </w:tc>
        <w:tc>
          <w:tcPr>
            <w:tcW w:w="685" w:type="dxa"/>
            <w:tcBorders>
              <w:top w:val="nil"/>
              <w:left w:val="nil"/>
              <w:bottom w:val="single" w:sz="4" w:space="0" w:color="auto"/>
              <w:right w:val="nil"/>
            </w:tcBorders>
            <w:shd w:val="clear" w:color="auto" w:fill="auto"/>
            <w:noWrap/>
            <w:vAlign w:val="bottom"/>
            <w:hideMark/>
          </w:tcPr>
          <w:p w14:paraId="5B6DCF44" w14:textId="77777777" w:rsidR="001D18C5" w:rsidRPr="002E563E" w:rsidRDefault="001D18C5" w:rsidP="009D0C3E">
            <w:pPr>
              <w:spacing w:after="0" w:line="240" w:lineRule="auto"/>
              <w:rPr>
                <w:rFonts w:ascii="Century Gothic" w:eastAsia="Times New Roman" w:hAnsi="Century Gothic" w:cstheme="minorHAnsi"/>
                <w:sz w:val="20"/>
                <w:szCs w:val="20"/>
              </w:rPr>
            </w:pPr>
          </w:p>
        </w:tc>
      </w:tr>
      <w:tr w:rsidR="001D18C5" w:rsidRPr="002E563E" w14:paraId="0CDF25AC" w14:textId="77777777" w:rsidTr="009D0C3E">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2740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95B0C"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6D1E5"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63C79296"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4E51D"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67B21"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E628D"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3282AD96"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F7CC0"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1C00B"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14E38"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32EB6429"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A14E7"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0D1B5"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A0D42"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578CEB72"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E41CE"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F253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2D331"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0BAE5236"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15CCA"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CNPDEL-917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04C18C3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Consulta y Pedidos EN LINEA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C39B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bl>
    <w:p w14:paraId="39948E5A" w14:textId="77777777" w:rsidR="001D18C5" w:rsidRPr="002E563E" w:rsidRDefault="001D18C5" w:rsidP="001D18C5">
      <w:pPr>
        <w:pStyle w:val="Sinespaciado"/>
        <w:rPr>
          <w:rFonts w:ascii="Century Gothic" w:hAnsi="Century Gothic" w:cstheme="minorHAnsi"/>
          <w:b/>
        </w:rPr>
      </w:pPr>
    </w:p>
    <w:p w14:paraId="1325D708" w14:textId="77777777" w:rsidR="00FA015B" w:rsidRPr="00212342" w:rsidRDefault="00FA015B" w:rsidP="00FA015B">
      <w:pPr>
        <w:pStyle w:val="Sinespaciado"/>
        <w:jc w:val="center"/>
        <w:rPr>
          <w:rFonts w:ascii="Century Gothic" w:hAnsi="Century Gothic" w:cstheme="minorHAnsi"/>
          <w:b/>
          <w:sz w:val="28"/>
          <w:szCs w:val="28"/>
          <w:u w:val="single"/>
        </w:rPr>
      </w:pPr>
    </w:p>
    <w:p w14:paraId="2DB71A8F" w14:textId="77777777" w:rsidR="00CE3E19" w:rsidRPr="00B9783F" w:rsidRDefault="00CE3E19" w:rsidP="00CE3E19">
      <w:pPr>
        <w:spacing w:after="0" w:line="240" w:lineRule="auto"/>
        <w:jc w:val="both"/>
        <w:rPr>
          <w:rFonts w:ascii="Century Gothic" w:hAnsi="Century Gothic"/>
          <w:b/>
          <w:iCs/>
          <w:color w:val="000000"/>
          <w:sz w:val="20"/>
          <w:szCs w:val="20"/>
        </w:rPr>
      </w:pPr>
      <w:bookmarkStart w:id="15" w:name="_Hlk50990679"/>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6482B2D1" w14:textId="77777777" w:rsidR="00CE3E19" w:rsidRPr="00B9783F" w:rsidRDefault="00CE3E19" w:rsidP="00CE3E19">
      <w:pPr>
        <w:spacing w:after="0" w:line="240" w:lineRule="auto"/>
        <w:jc w:val="both"/>
        <w:rPr>
          <w:rFonts w:ascii="Century Gothic" w:hAnsi="Century Gothic"/>
          <w:b/>
          <w:sz w:val="20"/>
          <w:szCs w:val="20"/>
          <w:lang w:val="es-ES"/>
        </w:rPr>
      </w:pPr>
    </w:p>
    <w:p w14:paraId="0512F816" w14:textId="77777777" w:rsidR="00CE3E19" w:rsidRPr="00B9783F" w:rsidRDefault="00CE3E19" w:rsidP="00CE3E19">
      <w:pPr>
        <w:pStyle w:val="Sinespaciado"/>
        <w:ind w:right="4"/>
        <w:jc w:val="both"/>
        <w:rPr>
          <w:rFonts w:ascii="Century Gothic" w:hAnsi="Century Gothic" w:cs="Arial"/>
          <w:b/>
          <w:sz w:val="18"/>
          <w:szCs w:val="18"/>
          <w:u w:val="single"/>
          <w:lang w:val="es-ES"/>
        </w:rPr>
      </w:pPr>
    </w:p>
    <w:p w14:paraId="43C416A5" w14:textId="128D05FA" w:rsidR="00CE3E19" w:rsidRPr="00BB657E"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B05F35">
        <w:rPr>
          <w:rFonts w:ascii="Century Gothic" w:hAnsi="Century Gothic"/>
          <w:b/>
          <w:bCs/>
          <w:sz w:val="20"/>
          <w:szCs w:val="20"/>
          <w:u w:val="single"/>
          <w:shd w:val="clear" w:color="auto" w:fill="FFFFFF"/>
        </w:rPr>
        <w:t>CLEANSTAR</w:t>
      </w:r>
      <w:r w:rsidR="00DB6C8A" w:rsidRPr="002656C9">
        <w:rPr>
          <w:rFonts w:ascii="Century Gothic" w:hAnsi="Century Gothic"/>
          <w:b/>
          <w:bCs/>
          <w:sz w:val="20"/>
          <w:szCs w:val="20"/>
          <w:u w:val="single"/>
          <w:shd w:val="clear" w:color="auto" w:fill="FFFFFF"/>
        </w:rPr>
        <w:t xml:space="preserve"> S.A.</w:t>
      </w:r>
    </w:p>
    <w:p w14:paraId="54A589B0" w14:textId="20A6BD95"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w:t>
      </w:r>
      <w:r w:rsidR="00B05F35">
        <w:rPr>
          <w:rFonts w:ascii="Century Gothic" w:hAnsi="Century Gothic"/>
          <w:sz w:val="20"/>
          <w:szCs w:val="20"/>
        </w:rPr>
        <w:t xml:space="preserve">6 </w:t>
      </w:r>
      <w:r w:rsidR="00BB657E">
        <w:rPr>
          <w:rFonts w:ascii="Century Gothic" w:hAnsi="Century Gothic"/>
          <w:sz w:val="20"/>
          <w:szCs w:val="20"/>
        </w:rPr>
        <w:t xml:space="preserve">de </w:t>
      </w:r>
      <w:proofErr w:type="gramStart"/>
      <w:r w:rsidR="00DB6C8A">
        <w:rPr>
          <w:rFonts w:ascii="Century Gothic" w:hAnsi="Century Gothic"/>
          <w:sz w:val="20"/>
          <w:szCs w:val="20"/>
        </w:rPr>
        <w:t>Enero</w:t>
      </w:r>
      <w:proofErr w:type="gramEnd"/>
      <w:r w:rsidR="00BB657E">
        <w:rPr>
          <w:rFonts w:ascii="Century Gothic" w:hAnsi="Century Gothic"/>
          <w:sz w:val="20"/>
          <w:szCs w:val="20"/>
        </w:rPr>
        <w:t xml:space="preserve"> </w:t>
      </w:r>
      <w:r w:rsidRPr="00B9783F">
        <w:rPr>
          <w:rFonts w:ascii="Century Gothic" w:hAnsi="Century Gothic"/>
          <w:sz w:val="20"/>
          <w:szCs w:val="20"/>
        </w:rPr>
        <w:t>del 202</w:t>
      </w:r>
      <w:r w:rsidR="00DB6C8A">
        <w:rPr>
          <w:rFonts w:ascii="Century Gothic" w:hAnsi="Century Gothic"/>
          <w:sz w:val="20"/>
          <w:szCs w:val="20"/>
        </w:rPr>
        <w:t>1</w:t>
      </w:r>
      <w:r w:rsidRPr="00B9783F">
        <w:rPr>
          <w:rFonts w:ascii="Century Gothic" w:hAnsi="Century Gothic"/>
          <w:sz w:val="20"/>
          <w:szCs w:val="20"/>
        </w:rPr>
        <w:t>.</w:t>
      </w:r>
    </w:p>
    <w:p w14:paraId="6DA0054B" w14:textId="77777777" w:rsidR="00CE3E19" w:rsidRPr="00B9783F" w:rsidRDefault="00CE3E19" w:rsidP="00CE3E19">
      <w:pPr>
        <w:spacing w:after="0"/>
        <w:jc w:val="both"/>
        <w:rPr>
          <w:rFonts w:ascii="Century Gothic" w:hAnsi="Century Gothic"/>
          <w:sz w:val="20"/>
          <w:szCs w:val="20"/>
        </w:rPr>
      </w:pPr>
    </w:p>
    <w:p w14:paraId="2EF7FEB7" w14:textId="77777777" w:rsidR="00CE3E19" w:rsidRPr="00B9783F" w:rsidRDefault="00CE3E19" w:rsidP="00CE3E19">
      <w:pPr>
        <w:spacing w:after="0"/>
        <w:jc w:val="both"/>
        <w:rPr>
          <w:rFonts w:ascii="Century Gothic" w:hAnsi="Century Gothic"/>
          <w:sz w:val="20"/>
          <w:szCs w:val="20"/>
        </w:rPr>
      </w:pPr>
    </w:p>
    <w:p w14:paraId="7AF37EAE" w14:textId="77777777" w:rsidR="00CE3E19" w:rsidRPr="00B9783F" w:rsidRDefault="00CE3E19" w:rsidP="00CE3E19">
      <w:pPr>
        <w:spacing w:after="0"/>
        <w:jc w:val="both"/>
        <w:rPr>
          <w:rFonts w:ascii="Century Gothic" w:hAnsi="Century Gothic"/>
          <w:sz w:val="20"/>
          <w:szCs w:val="20"/>
        </w:rPr>
      </w:pPr>
    </w:p>
    <w:p w14:paraId="6A4FCEFF" w14:textId="77777777" w:rsidR="00CE3E19" w:rsidRPr="00B9783F" w:rsidRDefault="00CE3E19" w:rsidP="00CE3E19">
      <w:pPr>
        <w:spacing w:after="0"/>
        <w:jc w:val="both"/>
        <w:rPr>
          <w:rFonts w:ascii="Century Gothic" w:hAnsi="Century Gothic"/>
          <w:sz w:val="20"/>
          <w:szCs w:val="20"/>
        </w:rPr>
      </w:pPr>
    </w:p>
    <w:p w14:paraId="12C4FB29" w14:textId="77777777"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7BD176C0" w14:textId="28331FAB" w:rsidR="00B05F35" w:rsidRDefault="00CE3E19" w:rsidP="00517A95">
      <w:pPr>
        <w:spacing w:after="0" w:line="240" w:lineRule="auto"/>
        <w:jc w:val="both"/>
        <w:rPr>
          <w:rFonts w:ascii="Century Gothic" w:hAnsi="Century Gothic"/>
          <w:b/>
          <w:sz w:val="20"/>
          <w:szCs w:val="20"/>
        </w:rPr>
      </w:pPr>
      <w:r w:rsidRPr="00B9783F">
        <w:rPr>
          <w:rFonts w:ascii="Century Gothic" w:hAnsi="Century Gothic"/>
          <w:b/>
          <w:sz w:val="20"/>
          <w:szCs w:val="20"/>
        </w:rPr>
        <w:t>Nombre:</w:t>
      </w:r>
      <w:r w:rsidR="00E36733">
        <w:rPr>
          <w:rFonts w:ascii="Century Gothic" w:hAnsi="Century Gothic"/>
          <w:b/>
          <w:sz w:val="20"/>
          <w:szCs w:val="20"/>
        </w:rPr>
        <w:t xml:space="preserve"> </w:t>
      </w:r>
      <w:r w:rsidR="00B05F35" w:rsidRPr="00E36733">
        <w:rPr>
          <w:rFonts w:ascii="Century Gothic" w:hAnsi="Century Gothic"/>
          <w:bCs/>
          <w:sz w:val="18"/>
          <w:szCs w:val="18"/>
        </w:rPr>
        <w:t>Ing.</w:t>
      </w:r>
      <w:r w:rsidR="00B05F35">
        <w:rPr>
          <w:rFonts w:ascii="Century Gothic" w:hAnsi="Century Gothic"/>
          <w:bCs/>
          <w:sz w:val="18"/>
          <w:szCs w:val="18"/>
        </w:rPr>
        <w:t xml:space="preserve"> Denny Patricia Choez Chiquito</w:t>
      </w:r>
      <w:r w:rsidR="00B05F35" w:rsidRPr="00B9783F">
        <w:rPr>
          <w:rFonts w:ascii="Century Gothic" w:hAnsi="Century Gothic"/>
          <w:b/>
          <w:sz w:val="20"/>
          <w:szCs w:val="20"/>
        </w:rPr>
        <w:t xml:space="preserve"> </w:t>
      </w:r>
    </w:p>
    <w:p w14:paraId="53F85431" w14:textId="0F8EFECB" w:rsidR="003F3235" w:rsidRPr="00517A95" w:rsidRDefault="00CE3E19" w:rsidP="00517A95">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Start w:id="16" w:name="_Hlk50986715"/>
      <w:bookmarkEnd w:id="15"/>
    </w:p>
    <w:p w14:paraId="168772FF" w14:textId="1F3A4740" w:rsidR="00517A95" w:rsidRDefault="00517A95" w:rsidP="00A80D26">
      <w:pPr>
        <w:jc w:val="center"/>
        <w:rPr>
          <w:rFonts w:ascii="Century Gothic" w:hAnsi="Century Gothic"/>
          <w:b/>
          <w:sz w:val="40"/>
          <w:szCs w:val="40"/>
          <w:u w:val="single"/>
        </w:rPr>
      </w:pPr>
    </w:p>
    <w:p w14:paraId="19CC24CA" w14:textId="47AC183F" w:rsidR="00B37EF4" w:rsidRDefault="00B37EF4" w:rsidP="00A80D26">
      <w:pPr>
        <w:jc w:val="center"/>
        <w:rPr>
          <w:rFonts w:ascii="Century Gothic" w:hAnsi="Century Gothic"/>
          <w:b/>
          <w:sz w:val="40"/>
          <w:szCs w:val="40"/>
          <w:u w:val="single"/>
        </w:rPr>
      </w:pPr>
    </w:p>
    <w:p w14:paraId="302B11F0" w14:textId="77777777" w:rsidR="00B37EF4" w:rsidRDefault="00B37EF4" w:rsidP="00A80D26">
      <w:pPr>
        <w:jc w:val="center"/>
        <w:rPr>
          <w:rFonts w:ascii="Century Gothic" w:hAnsi="Century Gothic"/>
          <w:b/>
          <w:sz w:val="40"/>
          <w:szCs w:val="40"/>
          <w:u w:val="single"/>
        </w:rPr>
      </w:pPr>
    </w:p>
    <w:p w14:paraId="08E8675B" w14:textId="3FD62CF4" w:rsidR="00A80D26" w:rsidRPr="00212342" w:rsidRDefault="00FA015B" w:rsidP="00A80D26">
      <w:pPr>
        <w:jc w:val="center"/>
        <w:rPr>
          <w:rFonts w:ascii="Century Gothic" w:hAnsi="Century Gothic"/>
          <w:b/>
          <w:sz w:val="40"/>
          <w:szCs w:val="40"/>
          <w:u w:val="single"/>
        </w:rPr>
      </w:pPr>
      <w:r w:rsidRPr="00212342">
        <w:rPr>
          <w:rFonts w:ascii="Century Gothic" w:hAnsi="Century Gothic"/>
          <w:b/>
          <w:sz w:val="40"/>
          <w:szCs w:val="40"/>
          <w:u w:val="single"/>
        </w:rPr>
        <w:lastRenderedPageBreak/>
        <w:t>ANEXO N°2</w:t>
      </w:r>
    </w:p>
    <w:p w14:paraId="56D1C175" w14:textId="77777777" w:rsidR="00FA015B" w:rsidRPr="00212342" w:rsidRDefault="00FA015B" w:rsidP="00FA015B">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00FA015B" w:rsidRPr="00BC5072" w14:paraId="00583C8E" w14:textId="77777777" w:rsidTr="00A472A5">
        <w:trPr>
          <w:trHeight w:val="317"/>
          <w:jc w:val="center"/>
        </w:trPr>
        <w:tc>
          <w:tcPr>
            <w:tcW w:w="7562"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7F79692"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00FA015B" w:rsidRPr="00BC5072" w14:paraId="43C154B8" w14:textId="77777777" w:rsidTr="00A472A5">
        <w:trPr>
          <w:trHeight w:val="302"/>
          <w:jc w:val="center"/>
        </w:trPr>
        <w:tc>
          <w:tcPr>
            <w:tcW w:w="702" w:type="dxa"/>
            <w:tcBorders>
              <w:top w:val="single" w:sz="4" w:space="0" w:color="auto"/>
              <w:left w:val="nil"/>
              <w:bottom w:val="nil"/>
              <w:right w:val="nil"/>
            </w:tcBorders>
            <w:shd w:val="clear" w:color="auto" w:fill="auto"/>
            <w:noWrap/>
            <w:vAlign w:val="bottom"/>
            <w:hideMark/>
          </w:tcPr>
          <w:p w14:paraId="5417BB12"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906" w:type="dxa"/>
            <w:tcBorders>
              <w:top w:val="single" w:sz="4" w:space="0" w:color="auto"/>
              <w:left w:val="nil"/>
              <w:bottom w:val="nil"/>
              <w:right w:val="nil"/>
            </w:tcBorders>
            <w:shd w:val="clear" w:color="auto" w:fill="auto"/>
            <w:noWrap/>
            <w:vAlign w:val="bottom"/>
            <w:hideMark/>
          </w:tcPr>
          <w:p w14:paraId="2D70972E"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753" w:type="dxa"/>
            <w:tcBorders>
              <w:top w:val="single" w:sz="4" w:space="0" w:color="auto"/>
              <w:left w:val="nil"/>
              <w:bottom w:val="nil"/>
            </w:tcBorders>
            <w:shd w:val="clear" w:color="auto" w:fill="auto"/>
            <w:noWrap/>
            <w:vAlign w:val="bottom"/>
            <w:hideMark/>
          </w:tcPr>
          <w:p w14:paraId="53648851"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14:paraId="52CE65A3"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14:paraId="531E12BA"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1B04F37E" w14:textId="77777777" w:rsidTr="00A472A5">
        <w:trPr>
          <w:trHeight w:val="302"/>
          <w:jc w:val="center"/>
        </w:trPr>
        <w:tc>
          <w:tcPr>
            <w:tcW w:w="1608"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DBE6F1" w14:textId="77777777" w:rsidR="00FA015B" w:rsidRPr="00BC5072" w:rsidRDefault="00FA015B" w:rsidP="00BC5072">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1378C10"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00FA015B" w:rsidRPr="00BC5072" w14:paraId="341B18C4"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FDECA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536CD89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11BE512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4D3D2541"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3DCB1CC2"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00FA015B" w:rsidRPr="00BC5072" w14:paraId="56CE98F4"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1EC53"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0F23ECD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7040DE65"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03A0CC0B"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AC0858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3C94B4F4"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4ECEA27B"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683C1A5A"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64CBEE7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E878000"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F46721E"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45DA8048"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2FEEB621"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73CDE06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3C260BFC"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AA68A1B"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20CF33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5A88E64C"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6A78300F"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1FD8A17E"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54B823C8"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374194A9"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9F0EB89"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5683E4EA"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50F7D14B"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4E25025C"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7CD874A3"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FF7CAA"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25E4B84"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14:paraId="1CF1B64F" w14:textId="77777777" w:rsidR="00FA015B" w:rsidRPr="00212342" w:rsidRDefault="00FA015B" w:rsidP="00FA015B">
      <w:pPr>
        <w:pStyle w:val="Sinespaciado"/>
        <w:jc w:val="both"/>
        <w:rPr>
          <w:rFonts w:ascii="Century Gothic" w:hAnsi="Century Gothic"/>
          <w:b/>
          <w:sz w:val="20"/>
          <w:szCs w:val="20"/>
        </w:rPr>
      </w:pPr>
    </w:p>
    <w:p w14:paraId="7FEBAB3E" w14:textId="77777777" w:rsidR="00FA015B" w:rsidRPr="00212342" w:rsidRDefault="00FA015B" w:rsidP="00FA015B">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00FA015B" w:rsidRPr="00BC5072" w14:paraId="44DEC6CC" w14:textId="77777777" w:rsidTr="00FA015B">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F1572B8"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00FA015B" w:rsidRPr="00BC5072" w14:paraId="79FC970F"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317D64AA"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14:paraId="328B9E75"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14:paraId="314ABA0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14:paraId="1ACFA25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14:paraId="2A93D0DA"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14:paraId="03C00E98"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5BE9A760"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6A3C2357"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4BB6A"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3C36A02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14:paraId="16ABFA47"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AD290B"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340C6E21"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00FA015B" w:rsidRPr="00BC5072" w14:paraId="64500DF0" w14:textId="77777777" w:rsidTr="00FA015B">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DC70157"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468B3CE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66AD0D2A"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17DEDF86"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C31D44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7EAA3F6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14:paraId="6E33AC31" w14:textId="77777777" w:rsidR="00FA015B" w:rsidRPr="00212342" w:rsidRDefault="00FA015B" w:rsidP="00FA015B">
      <w:pPr>
        <w:jc w:val="center"/>
        <w:rPr>
          <w:rFonts w:ascii="Century Gothic" w:hAnsi="Century Gothic"/>
          <w:b/>
        </w:rPr>
      </w:pPr>
    </w:p>
    <w:p w14:paraId="4F61C53E" w14:textId="77777777" w:rsidR="00FA015B" w:rsidRPr="00212342" w:rsidRDefault="00FA015B" w:rsidP="00FA015B">
      <w:pPr>
        <w:pStyle w:val="Sinespaciado"/>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14:paraId="74D8B5A9" w14:textId="77777777" w:rsidR="00A472A5" w:rsidRDefault="00A472A5" w:rsidP="00A472A5">
      <w:pPr>
        <w:spacing w:after="0" w:line="240" w:lineRule="auto"/>
        <w:jc w:val="both"/>
        <w:rPr>
          <w:rFonts w:ascii="Century Gothic" w:hAnsi="Century Gothic"/>
          <w:b/>
          <w:iCs/>
          <w:color w:val="000000"/>
          <w:sz w:val="20"/>
          <w:szCs w:val="20"/>
        </w:rPr>
      </w:pPr>
    </w:p>
    <w:p w14:paraId="38BE01F1" w14:textId="77777777" w:rsidR="00A472A5" w:rsidRPr="00B9783F" w:rsidRDefault="00A472A5" w:rsidP="00A472A5">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6C5D439A" w14:textId="77777777" w:rsidR="00A472A5" w:rsidRPr="00B9783F" w:rsidRDefault="00A472A5" w:rsidP="00A472A5">
      <w:pPr>
        <w:spacing w:after="0" w:line="240" w:lineRule="auto"/>
        <w:jc w:val="both"/>
        <w:rPr>
          <w:rFonts w:ascii="Century Gothic" w:hAnsi="Century Gothic"/>
          <w:b/>
          <w:sz w:val="20"/>
          <w:szCs w:val="20"/>
          <w:lang w:val="es-ES"/>
        </w:rPr>
      </w:pPr>
    </w:p>
    <w:p w14:paraId="50F76EF8" w14:textId="0CA06C03" w:rsidR="00BB657E" w:rsidRPr="00BB657E" w:rsidRDefault="00A472A5" w:rsidP="00A472A5">
      <w:pPr>
        <w:spacing w:after="0" w:line="240" w:lineRule="auto"/>
        <w:jc w:val="both"/>
        <w:rPr>
          <w:rFonts w:ascii="Century Gothic" w:hAnsi="Century Gothic"/>
          <w:b/>
          <w:sz w:val="18"/>
          <w:szCs w:val="18"/>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B05F35">
        <w:rPr>
          <w:rFonts w:ascii="Century Gothic" w:hAnsi="Century Gothic"/>
          <w:b/>
          <w:bCs/>
          <w:sz w:val="20"/>
          <w:szCs w:val="20"/>
          <w:u w:val="single"/>
          <w:shd w:val="clear" w:color="auto" w:fill="FFFFFF"/>
        </w:rPr>
        <w:t>CLEANSTAR</w:t>
      </w:r>
      <w:r w:rsidR="00DB6C8A" w:rsidRPr="002656C9">
        <w:rPr>
          <w:rFonts w:ascii="Century Gothic" w:hAnsi="Century Gothic"/>
          <w:b/>
          <w:bCs/>
          <w:sz w:val="20"/>
          <w:szCs w:val="20"/>
          <w:u w:val="single"/>
          <w:shd w:val="clear" w:color="auto" w:fill="FFFFFF"/>
        </w:rPr>
        <w:t xml:space="preserve"> S.A.</w:t>
      </w:r>
    </w:p>
    <w:p w14:paraId="3F68FC08" w14:textId="3DBED446"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w:t>
      </w:r>
      <w:r w:rsidR="00B05F35">
        <w:rPr>
          <w:rFonts w:ascii="Century Gothic" w:hAnsi="Century Gothic"/>
          <w:sz w:val="20"/>
          <w:szCs w:val="20"/>
        </w:rPr>
        <w:t xml:space="preserve">6 </w:t>
      </w:r>
      <w:r w:rsidRPr="00B9783F">
        <w:rPr>
          <w:rFonts w:ascii="Century Gothic" w:hAnsi="Century Gothic"/>
          <w:sz w:val="20"/>
          <w:szCs w:val="20"/>
        </w:rPr>
        <w:t xml:space="preserve">de </w:t>
      </w:r>
      <w:proofErr w:type="gramStart"/>
      <w:r w:rsidR="00DB6C8A">
        <w:rPr>
          <w:rFonts w:ascii="Century Gothic" w:hAnsi="Century Gothic"/>
          <w:sz w:val="20"/>
          <w:szCs w:val="20"/>
        </w:rPr>
        <w:t>Enero</w:t>
      </w:r>
      <w:proofErr w:type="gramEnd"/>
      <w:r w:rsidRPr="00B9783F">
        <w:rPr>
          <w:rFonts w:ascii="Century Gothic" w:hAnsi="Century Gothic"/>
          <w:sz w:val="20"/>
          <w:szCs w:val="20"/>
        </w:rPr>
        <w:t xml:space="preserve"> del 202</w:t>
      </w:r>
      <w:r w:rsidR="00DB6C8A">
        <w:rPr>
          <w:rFonts w:ascii="Century Gothic" w:hAnsi="Century Gothic"/>
          <w:sz w:val="20"/>
          <w:szCs w:val="20"/>
        </w:rPr>
        <w:t>1</w:t>
      </w:r>
      <w:r w:rsidRPr="00B9783F">
        <w:rPr>
          <w:rFonts w:ascii="Century Gothic" w:hAnsi="Century Gothic"/>
          <w:sz w:val="20"/>
          <w:szCs w:val="20"/>
        </w:rPr>
        <w:t>.</w:t>
      </w:r>
    </w:p>
    <w:p w14:paraId="26D29AF3" w14:textId="77777777" w:rsidR="00A472A5" w:rsidRPr="00B9783F" w:rsidRDefault="00A472A5" w:rsidP="00A472A5">
      <w:pPr>
        <w:spacing w:after="0"/>
        <w:jc w:val="both"/>
        <w:rPr>
          <w:rFonts w:ascii="Century Gothic" w:hAnsi="Century Gothic"/>
          <w:sz w:val="20"/>
          <w:szCs w:val="20"/>
        </w:rPr>
      </w:pPr>
    </w:p>
    <w:p w14:paraId="788F1226" w14:textId="77777777" w:rsidR="00A472A5" w:rsidRPr="00B9783F" w:rsidRDefault="00A472A5" w:rsidP="00A472A5">
      <w:pPr>
        <w:spacing w:after="0"/>
        <w:jc w:val="both"/>
        <w:rPr>
          <w:rFonts w:ascii="Century Gothic" w:hAnsi="Century Gothic"/>
          <w:sz w:val="20"/>
          <w:szCs w:val="20"/>
        </w:rPr>
      </w:pPr>
    </w:p>
    <w:p w14:paraId="23B82CA6"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6B95A50F" w14:textId="08A647F5"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Nombre:</w:t>
      </w:r>
      <w:r w:rsidR="00E36733">
        <w:rPr>
          <w:rFonts w:ascii="Century Gothic" w:hAnsi="Century Gothic"/>
          <w:b/>
          <w:sz w:val="20"/>
          <w:szCs w:val="20"/>
        </w:rPr>
        <w:t xml:space="preserve"> </w:t>
      </w:r>
      <w:r w:rsidR="00B05F35" w:rsidRPr="00E36733">
        <w:rPr>
          <w:rFonts w:ascii="Century Gothic" w:hAnsi="Century Gothic"/>
          <w:bCs/>
          <w:sz w:val="18"/>
          <w:szCs w:val="18"/>
        </w:rPr>
        <w:t>Ing.</w:t>
      </w:r>
      <w:r w:rsidR="00B05F35">
        <w:rPr>
          <w:rFonts w:ascii="Century Gothic" w:hAnsi="Century Gothic"/>
          <w:bCs/>
          <w:sz w:val="18"/>
          <w:szCs w:val="18"/>
        </w:rPr>
        <w:t xml:space="preserve"> Denny Patricia Choez Chiquito</w:t>
      </w:r>
    </w:p>
    <w:p w14:paraId="66EA1899"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14:paraId="76F2F2CC" w14:textId="77777777" w:rsidR="00540288" w:rsidRDefault="00540288" w:rsidP="00517A95">
      <w:pPr>
        <w:rPr>
          <w:rFonts w:ascii="Century Gothic" w:hAnsi="Century Gothic"/>
          <w:b/>
          <w:sz w:val="40"/>
          <w:szCs w:val="40"/>
        </w:rPr>
      </w:pPr>
      <w:bookmarkStart w:id="17" w:name="_Hlk50986688"/>
    </w:p>
    <w:p w14:paraId="3DBE9201" w14:textId="2004E5DC" w:rsidR="00FA015B" w:rsidRPr="00212342" w:rsidRDefault="00FA015B" w:rsidP="00FA015B">
      <w:pPr>
        <w:jc w:val="center"/>
        <w:rPr>
          <w:rFonts w:ascii="Century Gothic" w:hAnsi="Century Gothic"/>
          <w:b/>
          <w:sz w:val="40"/>
          <w:szCs w:val="40"/>
        </w:rPr>
      </w:pPr>
      <w:r w:rsidRPr="00212342">
        <w:rPr>
          <w:rFonts w:ascii="Century Gothic" w:hAnsi="Century Gothic"/>
          <w:b/>
          <w:sz w:val="40"/>
          <w:szCs w:val="40"/>
        </w:rPr>
        <w:lastRenderedPageBreak/>
        <w:t>ANEXO N°3</w:t>
      </w:r>
    </w:p>
    <w:p w14:paraId="7643E98D" w14:textId="7F5BF0FC" w:rsidR="00414752" w:rsidRDefault="00FA015B" w:rsidP="00B37EF4">
      <w:pPr>
        <w:jc w:val="center"/>
        <w:rPr>
          <w:rFonts w:ascii="Century Gothic" w:hAnsi="Century Gothic"/>
          <w:b/>
          <w:u w:val="single"/>
        </w:rPr>
      </w:pPr>
      <w:bookmarkStart w:id="18" w:name="_Hlk489426756"/>
      <w:r w:rsidRPr="00212342">
        <w:rPr>
          <w:rFonts w:ascii="Century Gothic" w:hAnsi="Century Gothic"/>
          <w:b/>
          <w:u w:val="single"/>
        </w:rPr>
        <w:t>LISTA DE REPRESENTANTES AUTORIZADOS</w:t>
      </w:r>
    </w:p>
    <w:tbl>
      <w:tblPr>
        <w:tblW w:w="11330" w:type="dxa"/>
        <w:jc w:val="center"/>
        <w:tblCellMar>
          <w:left w:w="70" w:type="dxa"/>
          <w:right w:w="70" w:type="dxa"/>
        </w:tblCellMar>
        <w:tblLook w:val="04A0" w:firstRow="1" w:lastRow="0" w:firstColumn="1" w:lastColumn="0" w:noHBand="0" w:noVBand="1"/>
      </w:tblPr>
      <w:tblGrid>
        <w:gridCol w:w="2825"/>
        <w:gridCol w:w="2181"/>
        <w:gridCol w:w="3631"/>
        <w:gridCol w:w="2693"/>
      </w:tblGrid>
      <w:tr w:rsidR="00FA015B" w:rsidRPr="002120C0" w14:paraId="5D6F6D61" w14:textId="77777777" w:rsidTr="00517A95">
        <w:trPr>
          <w:trHeight w:val="105"/>
          <w:jc w:val="center"/>
        </w:trPr>
        <w:tc>
          <w:tcPr>
            <w:tcW w:w="11330" w:type="dxa"/>
            <w:gridSpan w:val="4"/>
            <w:tcBorders>
              <w:top w:val="single" w:sz="8" w:space="0" w:color="auto"/>
              <w:left w:val="single" w:sz="8" w:space="0" w:color="auto"/>
              <w:bottom w:val="single" w:sz="8" w:space="0" w:color="auto"/>
              <w:right w:val="single" w:sz="8" w:space="0" w:color="000000"/>
            </w:tcBorders>
            <w:shd w:val="clear" w:color="000000" w:fill="95B3D7"/>
            <w:noWrap/>
            <w:vAlign w:val="center"/>
            <w:hideMark/>
          </w:tcPr>
          <w:p w14:paraId="2663CAFF"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00FA015B" w:rsidRPr="002120C0" w14:paraId="435CC263" w14:textId="77777777" w:rsidTr="00BA2327">
        <w:trPr>
          <w:trHeight w:val="211"/>
          <w:jc w:val="center"/>
        </w:trPr>
        <w:tc>
          <w:tcPr>
            <w:tcW w:w="2825" w:type="dxa"/>
            <w:tcBorders>
              <w:top w:val="nil"/>
              <w:left w:val="single" w:sz="8" w:space="0" w:color="auto"/>
              <w:bottom w:val="single" w:sz="8" w:space="0" w:color="auto"/>
              <w:right w:val="single" w:sz="8" w:space="0" w:color="auto"/>
            </w:tcBorders>
            <w:shd w:val="clear" w:color="000000" w:fill="DBE5F1"/>
            <w:noWrap/>
            <w:vAlign w:val="center"/>
            <w:hideMark/>
          </w:tcPr>
          <w:p w14:paraId="16C40CCA"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181" w:type="dxa"/>
            <w:tcBorders>
              <w:top w:val="nil"/>
              <w:left w:val="nil"/>
              <w:bottom w:val="single" w:sz="8" w:space="0" w:color="auto"/>
              <w:right w:val="single" w:sz="8" w:space="0" w:color="auto"/>
            </w:tcBorders>
            <w:shd w:val="clear" w:color="000000" w:fill="DBE5F1"/>
            <w:noWrap/>
            <w:vAlign w:val="center"/>
            <w:hideMark/>
          </w:tcPr>
          <w:p w14:paraId="7A2B6018"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3631" w:type="dxa"/>
            <w:tcBorders>
              <w:top w:val="nil"/>
              <w:left w:val="nil"/>
              <w:bottom w:val="single" w:sz="8" w:space="0" w:color="auto"/>
              <w:right w:val="single" w:sz="8" w:space="0" w:color="auto"/>
            </w:tcBorders>
            <w:shd w:val="clear" w:color="000000" w:fill="DBE5F1"/>
            <w:noWrap/>
            <w:vAlign w:val="center"/>
            <w:hideMark/>
          </w:tcPr>
          <w:p w14:paraId="6D127A31"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2693" w:type="dxa"/>
            <w:tcBorders>
              <w:top w:val="nil"/>
              <w:left w:val="nil"/>
              <w:bottom w:val="single" w:sz="8" w:space="0" w:color="auto"/>
              <w:right w:val="single" w:sz="8" w:space="0" w:color="auto"/>
            </w:tcBorders>
            <w:shd w:val="clear" w:color="000000" w:fill="DBE5F1"/>
            <w:vAlign w:val="center"/>
          </w:tcPr>
          <w:p w14:paraId="78E6A534"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00FA015B" w:rsidRPr="002120C0" w14:paraId="0CD682BD" w14:textId="77777777" w:rsidTr="00BA2327">
        <w:trPr>
          <w:trHeight w:val="155"/>
          <w:jc w:val="center"/>
        </w:trPr>
        <w:tc>
          <w:tcPr>
            <w:tcW w:w="2825" w:type="dxa"/>
            <w:tcBorders>
              <w:top w:val="nil"/>
              <w:left w:val="single" w:sz="8" w:space="0" w:color="auto"/>
              <w:bottom w:val="single" w:sz="8" w:space="0" w:color="auto"/>
              <w:right w:val="single" w:sz="8" w:space="0" w:color="auto"/>
            </w:tcBorders>
            <w:shd w:val="clear" w:color="000000" w:fill="FFFFFF"/>
            <w:noWrap/>
            <w:vAlign w:val="center"/>
          </w:tcPr>
          <w:p w14:paraId="589A2B9A" w14:textId="709583A4" w:rsidR="00FA015B" w:rsidRPr="002120C0" w:rsidRDefault="00A80D26"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 xml:space="preserve">Ing. </w:t>
            </w:r>
            <w:r w:rsidR="00B37EF4">
              <w:rPr>
                <w:rFonts w:ascii="Century Gothic" w:hAnsi="Century Gothic"/>
                <w:color w:val="000000"/>
                <w:sz w:val="18"/>
                <w:szCs w:val="18"/>
                <w:lang w:val="es-ES" w:eastAsia="es-ES"/>
              </w:rPr>
              <w:t>Patricia Choez</w:t>
            </w:r>
          </w:p>
        </w:tc>
        <w:tc>
          <w:tcPr>
            <w:tcW w:w="2181" w:type="dxa"/>
            <w:tcBorders>
              <w:top w:val="nil"/>
              <w:left w:val="nil"/>
              <w:bottom w:val="single" w:sz="8" w:space="0" w:color="auto"/>
              <w:right w:val="single" w:sz="8" w:space="0" w:color="auto"/>
            </w:tcBorders>
            <w:shd w:val="clear" w:color="000000" w:fill="FFFFFF"/>
            <w:noWrap/>
            <w:vAlign w:val="center"/>
          </w:tcPr>
          <w:p w14:paraId="2D879268" w14:textId="77777777" w:rsidR="00FA015B" w:rsidRPr="002120C0" w:rsidRDefault="009E175C" w:rsidP="002120C0">
            <w:pPr>
              <w:spacing w:after="0"/>
              <w:jc w:val="center"/>
              <w:rPr>
                <w:rFonts w:ascii="Century Gothic" w:hAnsi="Century Gothic"/>
                <w:color w:val="000000" w:themeColor="text1"/>
                <w:sz w:val="18"/>
                <w:szCs w:val="18"/>
                <w:lang w:val="es-ES" w:eastAsia="es-ES"/>
              </w:rPr>
            </w:pPr>
            <w:r>
              <w:rPr>
                <w:rFonts w:ascii="Century Gothic" w:hAnsi="Century Gothic"/>
                <w:color w:val="000000" w:themeColor="text1"/>
                <w:sz w:val="18"/>
                <w:szCs w:val="18"/>
                <w:lang w:val="es-ES" w:eastAsia="es-ES"/>
              </w:rPr>
              <w:t>Gerente</w:t>
            </w:r>
            <w:r w:rsidR="00CE3E19" w:rsidRPr="002120C0">
              <w:rPr>
                <w:rFonts w:ascii="Century Gothic" w:hAnsi="Century Gothic"/>
                <w:color w:val="000000" w:themeColor="text1"/>
                <w:sz w:val="18"/>
                <w:szCs w:val="18"/>
                <w:lang w:val="es-ES" w:eastAsia="es-ES"/>
              </w:rPr>
              <w:t xml:space="preserve"> Administrativo Financiero</w:t>
            </w:r>
          </w:p>
        </w:tc>
        <w:tc>
          <w:tcPr>
            <w:tcW w:w="3631" w:type="dxa"/>
            <w:tcBorders>
              <w:top w:val="nil"/>
              <w:left w:val="nil"/>
              <w:bottom w:val="single" w:sz="8" w:space="0" w:color="auto"/>
              <w:right w:val="single" w:sz="8" w:space="0" w:color="auto"/>
            </w:tcBorders>
            <w:shd w:val="clear" w:color="000000" w:fill="FFFFFF"/>
            <w:noWrap/>
            <w:vAlign w:val="center"/>
          </w:tcPr>
          <w:p w14:paraId="450862FE" w14:textId="54CA7367" w:rsidR="00FA015B" w:rsidRPr="00B37EF4" w:rsidRDefault="00DE03A0" w:rsidP="00B9783F">
            <w:pPr>
              <w:spacing w:after="0"/>
              <w:jc w:val="center"/>
              <w:rPr>
                <w:rFonts w:ascii="Century Gothic" w:hAnsi="Century Gothic"/>
                <w:color w:val="4472C4" w:themeColor="accent1"/>
                <w:sz w:val="18"/>
                <w:szCs w:val="18"/>
                <w:u w:val="single"/>
                <w:lang w:val="es-ES" w:eastAsia="es-ES"/>
              </w:rPr>
            </w:pPr>
            <w:r w:rsidRPr="00B37EF4">
              <w:rPr>
                <w:rFonts w:ascii="Century Gothic" w:hAnsi="Century Gothic"/>
                <w:sz w:val="18"/>
                <w:szCs w:val="18"/>
              </w:rPr>
              <w:t>pchoez@cleanstar.com.ec</w:t>
            </w:r>
          </w:p>
        </w:tc>
        <w:tc>
          <w:tcPr>
            <w:tcW w:w="2693" w:type="dxa"/>
            <w:tcBorders>
              <w:top w:val="nil"/>
              <w:left w:val="nil"/>
              <w:bottom w:val="single" w:sz="8" w:space="0" w:color="auto"/>
              <w:right w:val="single" w:sz="8" w:space="0" w:color="auto"/>
            </w:tcBorders>
            <w:shd w:val="clear" w:color="000000" w:fill="FFFFFF"/>
            <w:vAlign w:val="center"/>
          </w:tcPr>
          <w:p w14:paraId="6DCA817D" w14:textId="4668DE44" w:rsidR="00FA015B" w:rsidRPr="002120C0" w:rsidRDefault="00DE03A0"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A</w:t>
            </w:r>
            <w:r w:rsidR="00B37EF4">
              <w:rPr>
                <w:rFonts w:ascii="Century Gothic" w:hAnsi="Century Gothic"/>
                <w:color w:val="000000"/>
                <w:sz w:val="18"/>
                <w:szCs w:val="18"/>
                <w:lang w:val="es-ES" w:eastAsia="es-ES"/>
              </w:rPr>
              <w:t>dministrativo - Financiero</w:t>
            </w:r>
          </w:p>
        </w:tc>
      </w:tr>
    </w:tbl>
    <w:p w14:paraId="0159FF47" w14:textId="77777777" w:rsidR="00FA015B" w:rsidRPr="00212342" w:rsidRDefault="00FA015B" w:rsidP="00FA015B">
      <w:pPr>
        <w:jc w:val="both"/>
        <w:rPr>
          <w:rFonts w:ascii="Century Gothic" w:hAnsi="Century Gothic"/>
          <w:iCs/>
          <w:color w:val="000000"/>
        </w:rPr>
      </w:pPr>
    </w:p>
    <w:p w14:paraId="74A3038F" w14:textId="77777777" w:rsidR="00FA015B" w:rsidRPr="00B9783F" w:rsidRDefault="00FA015B" w:rsidP="00FA015B">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2CCC6AB4" w14:textId="77777777" w:rsidR="00FA015B" w:rsidRPr="00212342" w:rsidRDefault="00FA015B" w:rsidP="00FA015B">
      <w:pPr>
        <w:jc w:val="both"/>
        <w:rPr>
          <w:rFonts w:ascii="Century Gothic" w:hAnsi="Century Gothic"/>
          <w:iCs/>
          <w:color w:val="000000"/>
        </w:rPr>
      </w:pPr>
    </w:p>
    <w:bookmarkEnd w:id="18"/>
    <w:p w14:paraId="39265408" w14:textId="77777777" w:rsidR="001914CA" w:rsidRDefault="001914CA" w:rsidP="00B9783F">
      <w:pPr>
        <w:spacing w:after="0"/>
        <w:jc w:val="both"/>
        <w:rPr>
          <w:rFonts w:ascii="Century Gothic" w:hAnsi="Century Gothic"/>
          <w:b/>
          <w:iCs/>
          <w:color w:val="000000"/>
          <w:sz w:val="20"/>
          <w:szCs w:val="20"/>
        </w:rPr>
      </w:pPr>
    </w:p>
    <w:p w14:paraId="0E728C2E" w14:textId="77777777" w:rsidR="001914CA" w:rsidRDefault="001914CA" w:rsidP="00B9783F">
      <w:pPr>
        <w:spacing w:after="0"/>
        <w:jc w:val="both"/>
        <w:rPr>
          <w:rFonts w:ascii="Century Gothic" w:hAnsi="Century Gothic"/>
          <w:b/>
          <w:iCs/>
          <w:color w:val="000000"/>
          <w:sz w:val="20"/>
          <w:szCs w:val="20"/>
        </w:rPr>
      </w:pPr>
    </w:p>
    <w:p w14:paraId="5B7868F2" w14:textId="77777777" w:rsidR="00FA015B" w:rsidRPr="00B9783F" w:rsidRDefault="00FA015B" w:rsidP="00B9783F">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14:paraId="355EFA82" w14:textId="77777777" w:rsidR="00FA015B" w:rsidRPr="00B9783F" w:rsidRDefault="00FA015B" w:rsidP="00B9783F">
      <w:pPr>
        <w:pStyle w:val="Sinespaciado"/>
        <w:ind w:right="4"/>
        <w:jc w:val="both"/>
        <w:rPr>
          <w:rFonts w:ascii="Century Gothic" w:hAnsi="Century Gothic" w:cs="Arial"/>
          <w:b/>
          <w:sz w:val="18"/>
          <w:szCs w:val="18"/>
          <w:u w:val="single"/>
          <w:lang w:val="es-ES"/>
        </w:rPr>
      </w:pPr>
    </w:p>
    <w:p w14:paraId="17BD2AF7" w14:textId="40DF13AB" w:rsidR="00A80D26" w:rsidRDefault="00FA015B" w:rsidP="00B9783F">
      <w:pPr>
        <w:spacing w:after="0"/>
        <w:jc w:val="both"/>
        <w:rPr>
          <w:rFonts w:ascii="Century Gothic" w:hAnsi="Century Gothic"/>
          <w:b/>
          <w:bCs/>
          <w:sz w:val="18"/>
          <w:szCs w:val="18"/>
          <w:u w:val="single"/>
          <w:shd w:val="clear" w:color="auto" w:fill="FFFFFF"/>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B05F35">
        <w:rPr>
          <w:rFonts w:ascii="Century Gothic" w:hAnsi="Century Gothic"/>
          <w:b/>
          <w:bCs/>
          <w:sz w:val="20"/>
          <w:szCs w:val="20"/>
          <w:u w:val="single"/>
          <w:shd w:val="clear" w:color="auto" w:fill="FFFFFF"/>
        </w:rPr>
        <w:t xml:space="preserve">CLEANSTAR </w:t>
      </w:r>
      <w:r w:rsidR="00DB6C8A" w:rsidRPr="002656C9">
        <w:rPr>
          <w:rFonts w:ascii="Century Gothic" w:hAnsi="Century Gothic"/>
          <w:b/>
          <w:bCs/>
          <w:sz w:val="20"/>
          <w:szCs w:val="20"/>
          <w:u w:val="single"/>
          <w:shd w:val="clear" w:color="auto" w:fill="FFFFFF"/>
        </w:rPr>
        <w:t>S.A.</w:t>
      </w:r>
    </w:p>
    <w:p w14:paraId="4F26021F" w14:textId="7C68425D"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w:t>
      </w:r>
      <w:r w:rsidR="00B05F35">
        <w:rPr>
          <w:rFonts w:ascii="Century Gothic" w:hAnsi="Century Gothic"/>
          <w:sz w:val="20"/>
          <w:szCs w:val="20"/>
        </w:rPr>
        <w:t>6</w:t>
      </w:r>
      <w:r w:rsidR="00BB657E">
        <w:rPr>
          <w:rFonts w:ascii="Century Gothic" w:hAnsi="Century Gothic"/>
          <w:sz w:val="20"/>
          <w:szCs w:val="20"/>
        </w:rPr>
        <w:t xml:space="preserve"> de </w:t>
      </w:r>
      <w:proofErr w:type="gramStart"/>
      <w:r w:rsidR="00DB6C8A">
        <w:rPr>
          <w:rFonts w:ascii="Century Gothic" w:hAnsi="Century Gothic"/>
          <w:sz w:val="20"/>
          <w:szCs w:val="20"/>
        </w:rPr>
        <w:t>Enero</w:t>
      </w:r>
      <w:proofErr w:type="gramEnd"/>
      <w:r w:rsidRPr="00B9783F">
        <w:rPr>
          <w:rFonts w:ascii="Century Gothic" w:hAnsi="Century Gothic"/>
          <w:sz w:val="20"/>
          <w:szCs w:val="20"/>
        </w:rPr>
        <w:t xml:space="preserve"> del 202</w:t>
      </w:r>
      <w:r w:rsidR="00DB6C8A">
        <w:rPr>
          <w:rFonts w:ascii="Century Gothic" w:hAnsi="Century Gothic"/>
          <w:sz w:val="20"/>
          <w:szCs w:val="20"/>
        </w:rPr>
        <w:t>1</w:t>
      </w:r>
      <w:r w:rsidRPr="00B9783F">
        <w:rPr>
          <w:rFonts w:ascii="Century Gothic" w:hAnsi="Century Gothic"/>
          <w:sz w:val="20"/>
          <w:szCs w:val="20"/>
        </w:rPr>
        <w:t>.</w:t>
      </w:r>
    </w:p>
    <w:p w14:paraId="002C488A" w14:textId="77777777" w:rsidR="00FA015B" w:rsidRPr="00B9783F" w:rsidRDefault="00FA015B" w:rsidP="00B9783F">
      <w:pPr>
        <w:spacing w:after="0"/>
        <w:jc w:val="both"/>
        <w:rPr>
          <w:rFonts w:ascii="Century Gothic" w:hAnsi="Century Gothic"/>
          <w:sz w:val="20"/>
          <w:szCs w:val="20"/>
        </w:rPr>
      </w:pPr>
    </w:p>
    <w:p w14:paraId="3DE7917A" w14:textId="77777777" w:rsidR="00FA015B" w:rsidRPr="00B9783F" w:rsidRDefault="00FA015B" w:rsidP="00B9783F">
      <w:pPr>
        <w:spacing w:after="0"/>
        <w:jc w:val="both"/>
        <w:rPr>
          <w:rFonts w:ascii="Century Gothic" w:hAnsi="Century Gothic"/>
          <w:sz w:val="20"/>
          <w:szCs w:val="20"/>
        </w:rPr>
      </w:pPr>
    </w:p>
    <w:p w14:paraId="77C4C9C3" w14:textId="77777777" w:rsidR="00FA015B" w:rsidRPr="00B9783F" w:rsidRDefault="00FA015B" w:rsidP="00B9783F">
      <w:pPr>
        <w:spacing w:after="0"/>
        <w:jc w:val="both"/>
        <w:rPr>
          <w:rFonts w:ascii="Century Gothic" w:hAnsi="Century Gothic"/>
          <w:sz w:val="20"/>
          <w:szCs w:val="20"/>
        </w:rPr>
      </w:pPr>
    </w:p>
    <w:p w14:paraId="537D4143"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14:paraId="44E23F9C" w14:textId="77777777" w:rsidR="00B05F35" w:rsidRDefault="00FA015B" w:rsidP="00B9783F">
      <w:pPr>
        <w:spacing w:after="0"/>
        <w:jc w:val="both"/>
        <w:rPr>
          <w:rFonts w:ascii="Century Gothic" w:hAnsi="Century Gothic"/>
          <w:b/>
          <w:sz w:val="20"/>
          <w:szCs w:val="20"/>
        </w:rPr>
      </w:pPr>
      <w:r w:rsidRPr="00B9783F">
        <w:rPr>
          <w:rFonts w:ascii="Century Gothic" w:hAnsi="Century Gothic"/>
          <w:b/>
          <w:sz w:val="20"/>
          <w:szCs w:val="20"/>
        </w:rPr>
        <w:t xml:space="preserve">Nombre: </w:t>
      </w:r>
      <w:r w:rsidR="00B05F35" w:rsidRPr="00E36733">
        <w:rPr>
          <w:rFonts w:ascii="Century Gothic" w:hAnsi="Century Gothic"/>
          <w:bCs/>
          <w:sz w:val="18"/>
          <w:szCs w:val="18"/>
        </w:rPr>
        <w:t>Ing.</w:t>
      </w:r>
      <w:r w:rsidR="00B05F35">
        <w:rPr>
          <w:rFonts w:ascii="Century Gothic" w:hAnsi="Century Gothic"/>
          <w:bCs/>
          <w:sz w:val="18"/>
          <w:szCs w:val="18"/>
        </w:rPr>
        <w:t xml:space="preserve"> Denny Patricia Choez Chiquito</w:t>
      </w:r>
      <w:r w:rsidR="00B05F35" w:rsidRPr="00B9783F">
        <w:rPr>
          <w:rFonts w:ascii="Century Gothic" w:hAnsi="Century Gothic"/>
          <w:b/>
          <w:sz w:val="20"/>
          <w:szCs w:val="20"/>
        </w:rPr>
        <w:t xml:space="preserve"> </w:t>
      </w:r>
    </w:p>
    <w:p w14:paraId="6106EB8C" w14:textId="36646778"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6"/>
      <w:bookmarkEnd w:id="17"/>
    </w:p>
    <w:sectPr w:rsidR="00FA015B" w:rsidRPr="00B9783F" w:rsidSect="000F0E08">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53401" w14:textId="77777777" w:rsidR="00591C49" w:rsidRDefault="00591C49" w:rsidP="000F2DD1">
      <w:pPr>
        <w:spacing w:after="0" w:line="240" w:lineRule="auto"/>
      </w:pPr>
      <w:r>
        <w:separator/>
      </w:r>
    </w:p>
  </w:endnote>
  <w:endnote w:type="continuationSeparator" w:id="0">
    <w:p w14:paraId="0B677091" w14:textId="77777777" w:rsidR="00591C49" w:rsidRDefault="00591C49"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F5111" w14:textId="77777777" w:rsidR="000E39A3" w:rsidRDefault="000E39A3">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35142CC0" wp14:editId="62059332">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id="19" w:name="_Hlk531797885"/>
                        <w:p w14:paraId="0AECD004" w14:textId="77777777" w:rsidR="000E39A3" w:rsidRPr="004D39CB" w:rsidRDefault="000E39A3"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9"/>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142CC0" id="AutoShape 1" o:spid="_x0000_s1026"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o:allowincell="f" fillcolor="#4f81bd" strokecolor="#4f81bd">
              <v:fill color2="#8eaed5" rotate="t" focus="100%" type="gradient"/>
              <v:shadow on="t" type="perspective" color="#bfbfbf" opacity=".5" origin="-.5,-.5" offset="51pt,-10pt" matrix=".75,,,.75"/>
              <v:textbox inset="18pt,18pt,18pt,18pt">
                <w:txbxContent>
                  <w:bookmarkStart w:id="20" w:name="_Hlk531797885"/>
                  <w:p w14:paraId="0AECD004" w14:textId="77777777" w:rsidR="000E39A3" w:rsidRPr="004D39CB" w:rsidRDefault="000E39A3"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20"/>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5144C4" w14:textId="77777777" w:rsidR="00591C49" w:rsidRDefault="00591C49" w:rsidP="000F2DD1">
      <w:pPr>
        <w:spacing w:after="0" w:line="240" w:lineRule="auto"/>
      </w:pPr>
      <w:r>
        <w:separator/>
      </w:r>
    </w:p>
  </w:footnote>
  <w:footnote w:type="continuationSeparator" w:id="0">
    <w:p w14:paraId="2CD21130" w14:textId="77777777" w:rsidR="00591C49" w:rsidRDefault="00591C49"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30698" w14:textId="77777777" w:rsidR="000E39A3" w:rsidRPr="005655F1" w:rsidRDefault="000E39A3" w:rsidP="00DB47C8">
    <w:pPr>
      <w:spacing w:after="0" w:line="240" w:lineRule="auto"/>
      <w:rPr>
        <w:b/>
        <w:sz w:val="18"/>
        <w:lang w:val="es-ES"/>
      </w:rPr>
    </w:pPr>
    <w:r>
      <w:rPr>
        <w:noProof/>
      </w:rPr>
      <w:drawing>
        <wp:anchor distT="0" distB="0" distL="114300" distR="114300" simplePos="0" relativeHeight="251663360" behindDoc="0" locked="0" layoutInCell="1" allowOverlap="1" wp14:anchorId="45C79690" wp14:editId="14E7F6A5">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w:t>
    </w:r>
    <w:r>
      <w:rPr>
        <w:b/>
        <w:lang w:val="es-ES"/>
      </w:rPr>
      <w:t>UAYAQUIL</w:t>
    </w:r>
    <w:r w:rsidRPr="005655F1">
      <w:rPr>
        <w:b/>
        <w:lang w:val="es-ES"/>
      </w:rPr>
      <w:t>:</w:t>
    </w:r>
    <w:r>
      <w:rPr>
        <w:b/>
        <w:sz w:val="18"/>
        <w:lang w:val="es-ES"/>
      </w:rPr>
      <w:t xml:space="preserve"> </w:t>
    </w:r>
    <w:r w:rsidRPr="005655F1">
      <w:rPr>
        <w:b/>
        <w:sz w:val="20"/>
        <w:lang w:val="es-ES"/>
      </w:rPr>
      <w:t xml:space="preserve">Av. Domingo Comín S/N y la Onceava </w:t>
    </w:r>
    <w:r>
      <w:rPr>
        <w:b/>
        <w:sz w:val="20"/>
        <w:lang w:val="es-ES"/>
      </w:rPr>
      <w:t xml:space="preserve">Cdla. Nueve de Octubre </w:t>
    </w:r>
    <w:r w:rsidRPr="005655F1">
      <w:rPr>
        <w:b/>
        <w:sz w:val="18"/>
        <w:lang w:val="es-ES"/>
      </w:rPr>
      <w:tab/>
    </w:r>
  </w:p>
  <w:p w14:paraId="2470DEB8" w14:textId="77777777" w:rsidR="000E39A3" w:rsidRPr="005655F1" w:rsidRDefault="000E39A3" w:rsidP="00DB47C8">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14:paraId="191D0918" w14:textId="77777777" w:rsidR="000E39A3" w:rsidRDefault="000E39A3" w:rsidP="00DB47C8">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14:paraId="09F2A5CE" w14:textId="77777777" w:rsidR="000E39A3" w:rsidRDefault="000E39A3" w:rsidP="00DB47C8">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14:paraId="3CCF7946" w14:textId="77777777" w:rsidR="000E39A3" w:rsidRPr="00107ADE" w:rsidRDefault="000E39A3" w:rsidP="00DB47C8">
    <w:pPr>
      <w:spacing w:after="0" w:line="240" w:lineRule="auto"/>
      <w:rPr>
        <w:b/>
        <w:sz w:val="18"/>
        <w:lang w:val="es-ES"/>
      </w:rPr>
    </w:pPr>
    <w:r w:rsidRPr="005655F1">
      <w:rPr>
        <w:b/>
        <w:sz w:val="18"/>
        <w:lang w:val="es-ES"/>
      </w:rPr>
      <w:t xml:space="preserve">PBX: </w:t>
    </w:r>
    <w:r>
      <w:rPr>
        <w:b/>
        <w:sz w:val="18"/>
        <w:lang w:val="es-ES"/>
      </w:rPr>
      <w:t>+593 2253 5681</w:t>
    </w:r>
  </w:p>
  <w:p w14:paraId="7E6C370F" w14:textId="77777777" w:rsidR="000E39A3" w:rsidRPr="00DB47C8" w:rsidRDefault="000E39A3" w:rsidP="00DB47C8">
    <w:pPr>
      <w:pStyle w:val="Encabezado"/>
    </w:pPr>
    <w:r>
      <w:rPr>
        <w:noProof/>
      </w:rPr>
      <mc:AlternateContent>
        <mc:Choice Requires="wps">
          <w:drawing>
            <wp:anchor distT="0" distB="0" distL="114300" distR="114300" simplePos="0" relativeHeight="251664384" behindDoc="0" locked="0" layoutInCell="1" allowOverlap="1" wp14:anchorId="21EDD3BD" wp14:editId="3BE0AB30">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3B93E1" id="Connecteur droit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eastAsiaTheme="minorHAnsi" w:hAnsiTheme="majorHAnsi" w:cstheme="minorBidi"/>
        <w:b/>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58B02A2C"/>
    <w:multiLevelType w:val="hybridMultilevel"/>
    <w:tmpl w:val="B6AC9396"/>
    <w:lvl w:ilvl="0" w:tplc="52EEE8E4">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8"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5D137934"/>
    <w:multiLevelType w:val="hybridMultilevel"/>
    <w:tmpl w:val="06E01E40"/>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31"/>
  </w:num>
  <w:num w:numId="4">
    <w:abstractNumId w:val="4"/>
  </w:num>
  <w:num w:numId="5">
    <w:abstractNumId w:val="12"/>
  </w:num>
  <w:num w:numId="6">
    <w:abstractNumId w:val="27"/>
  </w:num>
  <w:num w:numId="7">
    <w:abstractNumId w:val="19"/>
  </w:num>
  <w:num w:numId="8">
    <w:abstractNumId w:val="13"/>
  </w:num>
  <w:num w:numId="9">
    <w:abstractNumId w:val="28"/>
  </w:num>
  <w:num w:numId="10">
    <w:abstractNumId w:val="3"/>
  </w:num>
  <w:num w:numId="11">
    <w:abstractNumId w:val="17"/>
  </w:num>
  <w:num w:numId="12">
    <w:abstractNumId w:val="8"/>
  </w:num>
  <w:num w:numId="13">
    <w:abstractNumId w:val="5"/>
  </w:num>
  <w:num w:numId="14">
    <w:abstractNumId w:val="30"/>
  </w:num>
  <w:num w:numId="15">
    <w:abstractNumId w:val="32"/>
  </w:num>
  <w:num w:numId="16">
    <w:abstractNumId w:val="33"/>
  </w:num>
  <w:num w:numId="17">
    <w:abstractNumId w:val="2"/>
  </w:num>
  <w:num w:numId="18">
    <w:abstractNumId w:val="34"/>
  </w:num>
  <w:num w:numId="19">
    <w:abstractNumId w:val="14"/>
  </w:num>
  <w:num w:numId="20">
    <w:abstractNumId w:val="11"/>
  </w:num>
  <w:num w:numId="21">
    <w:abstractNumId w:val="16"/>
  </w:num>
  <w:num w:numId="22">
    <w:abstractNumId w:val="26"/>
  </w:num>
  <w:num w:numId="23">
    <w:abstractNumId w:val="15"/>
  </w:num>
  <w:num w:numId="24">
    <w:abstractNumId w:val="20"/>
  </w:num>
  <w:num w:numId="25">
    <w:abstractNumId w:val="2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4"/>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2"/>
  </w:num>
  <w:num w:numId="34">
    <w:abstractNumId w:val="7"/>
  </w:num>
  <w:num w:numId="35">
    <w:abstractNumId w:val="1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67872"/>
    <w:rsid w:val="000B6A7D"/>
    <w:rsid w:val="000E39A3"/>
    <w:rsid w:val="000F0E08"/>
    <w:rsid w:val="000F2DD1"/>
    <w:rsid w:val="001227CE"/>
    <w:rsid w:val="00145D82"/>
    <w:rsid w:val="001914CA"/>
    <w:rsid w:val="001B5425"/>
    <w:rsid w:val="001C188C"/>
    <w:rsid w:val="001C42AE"/>
    <w:rsid w:val="001D18C5"/>
    <w:rsid w:val="001F20FD"/>
    <w:rsid w:val="002120C0"/>
    <w:rsid w:val="00212342"/>
    <w:rsid w:val="00243527"/>
    <w:rsid w:val="002656C9"/>
    <w:rsid w:val="00272C19"/>
    <w:rsid w:val="002952F3"/>
    <w:rsid w:val="002C4433"/>
    <w:rsid w:val="002D0A77"/>
    <w:rsid w:val="002D565F"/>
    <w:rsid w:val="002F680E"/>
    <w:rsid w:val="00341F68"/>
    <w:rsid w:val="0034795D"/>
    <w:rsid w:val="00394FB2"/>
    <w:rsid w:val="003A5415"/>
    <w:rsid w:val="003F3235"/>
    <w:rsid w:val="003F7233"/>
    <w:rsid w:val="00414752"/>
    <w:rsid w:val="00442B42"/>
    <w:rsid w:val="00492D4E"/>
    <w:rsid w:val="004D3608"/>
    <w:rsid w:val="004D39CB"/>
    <w:rsid w:val="004D42B2"/>
    <w:rsid w:val="005004A0"/>
    <w:rsid w:val="00500906"/>
    <w:rsid w:val="00517A95"/>
    <w:rsid w:val="0052672B"/>
    <w:rsid w:val="00540288"/>
    <w:rsid w:val="00591C49"/>
    <w:rsid w:val="005B18BE"/>
    <w:rsid w:val="005C2835"/>
    <w:rsid w:val="005D3A97"/>
    <w:rsid w:val="006164C2"/>
    <w:rsid w:val="0061793E"/>
    <w:rsid w:val="00655C84"/>
    <w:rsid w:val="006644CF"/>
    <w:rsid w:val="006B28E9"/>
    <w:rsid w:val="00705A03"/>
    <w:rsid w:val="0071391E"/>
    <w:rsid w:val="0072141B"/>
    <w:rsid w:val="00733A0F"/>
    <w:rsid w:val="007368B7"/>
    <w:rsid w:val="00773F3D"/>
    <w:rsid w:val="00787273"/>
    <w:rsid w:val="008455FA"/>
    <w:rsid w:val="008E6B08"/>
    <w:rsid w:val="009528DA"/>
    <w:rsid w:val="009A1F7B"/>
    <w:rsid w:val="009D0C3E"/>
    <w:rsid w:val="009D1831"/>
    <w:rsid w:val="009E175C"/>
    <w:rsid w:val="009E7619"/>
    <w:rsid w:val="00A04016"/>
    <w:rsid w:val="00A23A06"/>
    <w:rsid w:val="00A472A5"/>
    <w:rsid w:val="00A64E64"/>
    <w:rsid w:val="00A80D26"/>
    <w:rsid w:val="00A92D91"/>
    <w:rsid w:val="00AB3601"/>
    <w:rsid w:val="00AD5D18"/>
    <w:rsid w:val="00AF716A"/>
    <w:rsid w:val="00B05F35"/>
    <w:rsid w:val="00B12FBD"/>
    <w:rsid w:val="00B37EF4"/>
    <w:rsid w:val="00B44865"/>
    <w:rsid w:val="00B55D70"/>
    <w:rsid w:val="00B62610"/>
    <w:rsid w:val="00B82A47"/>
    <w:rsid w:val="00B9783F"/>
    <w:rsid w:val="00BA2327"/>
    <w:rsid w:val="00BB1691"/>
    <w:rsid w:val="00BB657E"/>
    <w:rsid w:val="00BC2FF5"/>
    <w:rsid w:val="00BC5072"/>
    <w:rsid w:val="00C26E1C"/>
    <w:rsid w:val="00C33CAE"/>
    <w:rsid w:val="00C520F1"/>
    <w:rsid w:val="00C91F54"/>
    <w:rsid w:val="00CB1DF8"/>
    <w:rsid w:val="00CD08BE"/>
    <w:rsid w:val="00CE3E19"/>
    <w:rsid w:val="00CF192F"/>
    <w:rsid w:val="00D04480"/>
    <w:rsid w:val="00D238FC"/>
    <w:rsid w:val="00D23A7E"/>
    <w:rsid w:val="00D65FA1"/>
    <w:rsid w:val="00D75E9A"/>
    <w:rsid w:val="00D76F67"/>
    <w:rsid w:val="00DB47C8"/>
    <w:rsid w:val="00DB6C8A"/>
    <w:rsid w:val="00DC4510"/>
    <w:rsid w:val="00DE03A0"/>
    <w:rsid w:val="00E250DE"/>
    <w:rsid w:val="00E36733"/>
    <w:rsid w:val="00E47DAF"/>
    <w:rsid w:val="00E644E0"/>
    <w:rsid w:val="00E94B3F"/>
    <w:rsid w:val="00EC4967"/>
    <w:rsid w:val="00EE65ED"/>
    <w:rsid w:val="00EE71BC"/>
    <w:rsid w:val="00EF5FC7"/>
    <w:rsid w:val="00FA015B"/>
    <w:rsid w:val="00FA32DC"/>
    <w:rsid w:val="00FB1F22"/>
    <w:rsid w:val="00FC3933"/>
    <w:rsid w:val="00FD6130"/>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49E48"/>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qFormat/>
    <w:rsid w:val="00E47D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nhideWhenUsed/>
    <w:qFormat/>
    <w:rsid w:val="00D0448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qFormat/>
    <w:rsid w:val="00FA015B"/>
    <w:pPr>
      <w:keepNext/>
      <w:spacing w:after="0" w:line="240" w:lineRule="auto"/>
      <w:jc w:val="center"/>
      <w:outlineLvl w:val="2"/>
    </w:pPr>
    <w:rPr>
      <w:rFonts w:ascii="Verdana" w:eastAsia="Times New Roman" w:hAnsi="Verdana" w:cs="Times New Roman"/>
      <w:b/>
      <w:sz w:val="36"/>
      <w:szCs w:val="20"/>
      <w:lang w:val="es-ES_tradnl" w:eastAsia="en-US"/>
    </w:rPr>
  </w:style>
  <w:style w:type="paragraph" w:styleId="Ttulo4">
    <w:name w:val="heading 4"/>
    <w:basedOn w:val="Normal"/>
    <w:next w:val="Normal"/>
    <w:link w:val="Ttulo4Car"/>
    <w:qFormat/>
    <w:rsid w:val="00FA015B"/>
    <w:pPr>
      <w:keepNext/>
      <w:spacing w:after="0" w:line="240" w:lineRule="auto"/>
      <w:ind w:left="720"/>
      <w:outlineLvl w:val="3"/>
    </w:pPr>
    <w:rPr>
      <w:rFonts w:ascii="Times New Roman" w:eastAsia="Times New Roman" w:hAnsi="Times New Roman" w:cs="Times New Roman"/>
      <w:b/>
      <w:sz w:val="28"/>
      <w:szCs w:val="20"/>
      <w:lang w:val="es-ES_tradnl" w:eastAsia="en-US"/>
    </w:rPr>
  </w:style>
  <w:style w:type="paragraph" w:styleId="Ttulo5">
    <w:name w:val="heading 5"/>
    <w:basedOn w:val="Normal"/>
    <w:next w:val="Normal"/>
    <w:link w:val="Ttulo5Car"/>
    <w:qFormat/>
    <w:rsid w:val="00FA015B"/>
    <w:pPr>
      <w:keepNext/>
      <w:spacing w:after="0" w:line="240" w:lineRule="auto"/>
      <w:jc w:val="center"/>
      <w:outlineLvl w:val="4"/>
    </w:pPr>
    <w:rPr>
      <w:rFonts w:ascii="Tahoma" w:eastAsia="Times New Roman" w:hAnsi="Tahoma" w:cs="Tahoma"/>
      <w:b/>
      <w:bCs/>
      <w:color w:val="0000FF"/>
      <w:sz w:val="32"/>
      <w:szCs w:val="20"/>
      <w:lang w:val="es-ES_tradnl" w:eastAsia="en-US"/>
    </w:rPr>
  </w:style>
  <w:style w:type="paragraph" w:styleId="Ttulo6">
    <w:name w:val="heading 6"/>
    <w:basedOn w:val="Normal"/>
    <w:next w:val="Normal"/>
    <w:link w:val="Ttulo6Car"/>
    <w:qFormat/>
    <w:rsid w:val="00FA015B"/>
    <w:pPr>
      <w:keepNext/>
      <w:spacing w:after="0" w:line="240" w:lineRule="auto"/>
      <w:jc w:val="center"/>
      <w:outlineLvl w:val="5"/>
    </w:pPr>
    <w:rPr>
      <w:rFonts w:ascii="Verdana" w:eastAsia="Times New Roman" w:hAnsi="Verdana" w:cs="Times New Roman"/>
      <w:b/>
      <w:bCs/>
      <w:color w:val="000080"/>
      <w:sz w:val="36"/>
      <w:szCs w:val="20"/>
      <w:lang w:val="es-ES_tradnl" w:eastAsia="en-US"/>
    </w:rPr>
  </w:style>
  <w:style w:type="paragraph" w:styleId="Ttulo8">
    <w:name w:val="heading 8"/>
    <w:basedOn w:val="Normal"/>
    <w:next w:val="Normal"/>
    <w:link w:val="Ttulo8Car"/>
    <w:qFormat/>
    <w:rsid w:val="00FA015B"/>
    <w:pPr>
      <w:spacing w:before="240" w:after="60" w:line="240" w:lineRule="auto"/>
      <w:outlineLvl w:val="7"/>
    </w:pPr>
    <w:rPr>
      <w:rFonts w:ascii="Times New Roman" w:eastAsia="Times New Roman" w:hAnsi="Times New Roman" w:cs="Times New Roman"/>
      <w:i/>
      <w:iCs/>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7DAF"/>
    <w:rPr>
      <w:rFonts w:asciiTheme="majorHAnsi" w:eastAsiaTheme="majorEastAsia" w:hAnsiTheme="majorHAnsi" w:cstheme="majorBidi"/>
      <w:color w:val="2F5496" w:themeColor="accent1" w:themeShade="BF"/>
      <w:sz w:val="32"/>
      <w:szCs w:val="32"/>
      <w:lang w:val="es-EC" w:eastAsia="es-EC"/>
    </w:rPr>
  </w:style>
  <w:style w:type="character" w:customStyle="1" w:styleId="Ttulo2Car">
    <w:name w:val="Título 2 Car"/>
    <w:basedOn w:val="Fuentedeprrafopredeter"/>
    <w:link w:val="Ttulo2"/>
    <w:uiPriority w:val="9"/>
    <w:rsid w:val="00D04480"/>
    <w:rPr>
      <w:rFonts w:asciiTheme="majorHAnsi" w:eastAsiaTheme="majorEastAsia" w:hAnsiTheme="majorHAnsi" w:cstheme="majorBidi"/>
      <w:b/>
      <w:bCs/>
      <w:color w:val="4472C4" w:themeColor="accent1"/>
      <w:sz w:val="26"/>
      <w:szCs w:val="26"/>
      <w:lang w:val="es-EC" w:eastAsia="es-EC"/>
    </w:rPr>
  </w:style>
  <w:style w:type="character" w:customStyle="1" w:styleId="Ttulo3Car">
    <w:name w:val="Título 3 Car"/>
    <w:basedOn w:val="Fuentedeprrafopredeter"/>
    <w:link w:val="Ttulo3"/>
    <w:rsid w:val="00FA015B"/>
    <w:rPr>
      <w:rFonts w:ascii="Verdana" w:eastAsia="Times New Roman" w:hAnsi="Verdana" w:cs="Times New Roman"/>
      <w:b/>
      <w:sz w:val="36"/>
      <w:szCs w:val="20"/>
      <w:lang w:val="es-ES_tradnl"/>
    </w:rPr>
  </w:style>
  <w:style w:type="character" w:customStyle="1" w:styleId="Ttulo4Car">
    <w:name w:val="Título 4 Car"/>
    <w:basedOn w:val="Fuentedeprrafopredeter"/>
    <w:link w:val="Ttulo4"/>
    <w:rsid w:val="00FA015B"/>
    <w:rPr>
      <w:rFonts w:ascii="Times New Roman" w:eastAsia="Times New Roman" w:hAnsi="Times New Roman" w:cs="Times New Roman"/>
      <w:b/>
      <w:sz w:val="28"/>
      <w:szCs w:val="20"/>
      <w:lang w:val="es-ES_tradnl"/>
    </w:rPr>
  </w:style>
  <w:style w:type="character" w:customStyle="1" w:styleId="Ttulo5Car">
    <w:name w:val="Título 5 Car"/>
    <w:basedOn w:val="Fuentedeprrafopredeter"/>
    <w:link w:val="Ttulo5"/>
    <w:rsid w:val="00FA015B"/>
    <w:rPr>
      <w:rFonts w:ascii="Tahoma" w:eastAsia="Times New Roman" w:hAnsi="Tahoma" w:cs="Tahoma"/>
      <w:b/>
      <w:bCs/>
      <w:color w:val="0000FF"/>
      <w:sz w:val="32"/>
      <w:szCs w:val="20"/>
      <w:lang w:val="es-ES_tradnl"/>
    </w:rPr>
  </w:style>
  <w:style w:type="character" w:customStyle="1" w:styleId="Ttulo6Car">
    <w:name w:val="Título 6 Car"/>
    <w:basedOn w:val="Fuentedeprrafopredeter"/>
    <w:link w:val="Ttulo6"/>
    <w:rsid w:val="00FA015B"/>
    <w:rPr>
      <w:rFonts w:ascii="Verdana" w:eastAsia="Times New Roman" w:hAnsi="Verdana" w:cs="Times New Roman"/>
      <w:b/>
      <w:bCs/>
      <w:color w:val="000080"/>
      <w:sz w:val="36"/>
      <w:szCs w:val="20"/>
      <w:lang w:val="es-ES_tradnl"/>
    </w:rPr>
  </w:style>
  <w:style w:type="character" w:customStyle="1" w:styleId="Ttulo8Car">
    <w:name w:val="Título 8 Car"/>
    <w:basedOn w:val="Fuentedeprrafopredeter"/>
    <w:link w:val="Ttulo8"/>
    <w:rsid w:val="00FA015B"/>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CM23">
    <w:name w:val="CM23"/>
    <w:basedOn w:val="Normal"/>
    <w:next w:val="Normal"/>
    <w:rsid w:val="005C2835"/>
    <w:pPr>
      <w:widowControl w:val="0"/>
      <w:autoSpaceDE w:val="0"/>
      <w:autoSpaceDN w:val="0"/>
      <w:adjustRightInd w:val="0"/>
      <w:spacing w:after="255" w:line="240" w:lineRule="auto"/>
    </w:pPr>
    <w:rPr>
      <w:rFonts w:ascii="Helvetica" w:eastAsia="Times New Roman" w:hAnsi="Helvetica" w:cs="Helvetica"/>
      <w:sz w:val="24"/>
      <w:szCs w:val="24"/>
      <w:lang w:val="en-US" w:eastAsia="en-US"/>
    </w:rPr>
  </w:style>
  <w:style w:type="paragraph" w:customStyle="1" w:styleId="Default">
    <w:name w:val="Default"/>
    <w:rsid w:val="005C2835"/>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5C2835"/>
    <w:pPr>
      <w:spacing w:line="268" w:lineRule="atLeast"/>
    </w:pPr>
    <w:rPr>
      <w:color w:val="auto"/>
    </w:rPr>
  </w:style>
  <w:style w:type="paragraph" w:customStyle="1" w:styleId="InsideAddress">
    <w:name w:val="Inside Address"/>
    <w:basedOn w:val="Normal"/>
    <w:rsid w:val="00E47DAF"/>
    <w:pPr>
      <w:spacing w:after="0" w:line="240" w:lineRule="atLeast"/>
      <w:jc w:val="both"/>
    </w:pPr>
    <w:rPr>
      <w:rFonts w:ascii="Garamond" w:eastAsia="Times New Roman" w:hAnsi="Garamond" w:cs="Times New Roman"/>
      <w:kern w:val="18"/>
      <w:sz w:val="20"/>
      <w:szCs w:val="20"/>
      <w:lang w:val="en-US" w:eastAsia="en-US"/>
    </w:rPr>
  </w:style>
  <w:style w:type="paragraph" w:customStyle="1" w:styleId="InsideAddressName">
    <w:name w:val="Inside Address Name"/>
    <w:basedOn w:val="InsideAddress"/>
    <w:next w:val="InsideAddress"/>
    <w:rsid w:val="00E47DAF"/>
    <w:pPr>
      <w:spacing w:before="220"/>
    </w:pPr>
  </w:style>
  <w:style w:type="paragraph" w:styleId="Textosinformato">
    <w:name w:val="Plain Text"/>
    <w:basedOn w:val="Normal"/>
    <w:link w:val="TextosinformatoCar"/>
    <w:uiPriority w:val="99"/>
    <w:unhideWhenUsed/>
    <w:rsid w:val="00E47DAF"/>
    <w:pPr>
      <w:spacing w:after="0" w:line="240" w:lineRule="auto"/>
    </w:pPr>
    <w:rPr>
      <w:rFonts w:ascii="Consolas" w:eastAsia="Calibri" w:hAnsi="Consolas" w:cs="Times New Roman"/>
      <w:sz w:val="21"/>
      <w:szCs w:val="21"/>
      <w:lang w:val="es-ES" w:eastAsia="en-US"/>
    </w:rPr>
  </w:style>
  <w:style w:type="character" w:customStyle="1" w:styleId="TextosinformatoCar">
    <w:name w:val="Texto sin formato Car"/>
    <w:basedOn w:val="Fuentedeprrafopredeter"/>
    <w:link w:val="Textosinformato"/>
    <w:uiPriority w:val="99"/>
    <w:rsid w:val="00E47DAF"/>
    <w:rPr>
      <w:rFonts w:ascii="Consolas" w:eastAsia="Calibri" w:hAnsi="Consolas" w:cs="Times New Roman"/>
      <w:sz w:val="21"/>
      <w:szCs w:val="21"/>
      <w:lang w:val="es-ES"/>
    </w:rPr>
  </w:style>
  <w:style w:type="paragraph" w:styleId="Sinespaciado">
    <w:name w:val="No Spacing"/>
    <w:uiPriority w:val="1"/>
    <w:qFormat/>
    <w:rsid w:val="00E47DAF"/>
    <w:pPr>
      <w:spacing w:after="0" w:line="240" w:lineRule="auto"/>
    </w:pPr>
    <w:rPr>
      <w:rFonts w:ascii="Calibri" w:eastAsia="Calibri" w:hAnsi="Calibri" w:cs="Times New Roman"/>
      <w:lang w:val="es-EC"/>
    </w:rPr>
  </w:style>
  <w:style w:type="paragraph" w:customStyle="1" w:styleId="TxBrp4">
    <w:name w:val="TxBr_p4"/>
    <w:basedOn w:val="Normal"/>
    <w:rsid w:val="00FA015B"/>
    <w:pPr>
      <w:widowControl w:val="0"/>
      <w:tabs>
        <w:tab w:val="left" w:pos="204"/>
      </w:tabs>
      <w:autoSpaceDE w:val="0"/>
      <w:autoSpaceDN w:val="0"/>
      <w:adjustRightInd w:val="0"/>
      <w:spacing w:after="0" w:line="277" w:lineRule="atLeast"/>
    </w:pPr>
    <w:rPr>
      <w:rFonts w:ascii="Times New Roman" w:eastAsia="Times New Roman" w:hAnsi="Times New Roman" w:cs="Times New Roman"/>
      <w:sz w:val="20"/>
      <w:szCs w:val="24"/>
      <w:lang w:val="es-ES_tradnl" w:eastAsia="en-US"/>
    </w:rPr>
  </w:style>
  <w:style w:type="paragraph" w:styleId="Textoindependiente2">
    <w:name w:val="Body Text 2"/>
    <w:basedOn w:val="Normal"/>
    <w:link w:val="Textoindependiente2Car"/>
    <w:rsid w:val="00FA015B"/>
    <w:pPr>
      <w:spacing w:after="0" w:line="240" w:lineRule="auto"/>
    </w:pPr>
    <w:rPr>
      <w:rFonts w:ascii="Arial" w:eastAsia="Times New Roman" w:hAnsi="Arial" w:cs="Arial"/>
      <w:szCs w:val="24"/>
      <w:lang w:val="es-ES_tradnl" w:eastAsia="en-US"/>
    </w:rPr>
  </w:style>
  <w:style w:type="character" w:customStyle="1" w:styleId="Textoindependiente2Car">
    <w:name w:val="Texto independiente 2 Car"/>
    <w:basedOn w:val="Fuentedeprrafopredeter"/>
    <w:link w:val="Textoindependiente2"/>
    <w:rsid w:val="00FA015B"/>
    <w:rPr>
      <w:rFonts w:ascii="Arial" w:eastAsia="Times New Roman" w:hAnsi="Arial" w:cs="Arial"/>
      <w:szCs w:val="24"/>
      <w:lang w:val="es-ES_tradnl"/>
    </w:rPr>
  </w:style>
  <w:style w:type="paragraph" w:styleId="Sangra2detindependiente">
    <w:name w:val="Body Text Indent 2"/>
    <w:basedOn w:val="Normal"/>
    <w:link w:val="Sangra2detindependienteCar"/>
    <w:rsid w:val="00FA015B"/>
    <w:pPr>
      <w:spacing w:after="0" w:line="240" w:lineRule="auto"/>
      <w:ind w:left="720"/>
    </w:pPr>
    <w:rPr>
      <w:rFonts w:ascii="Times New Roman" w:eastAsia="Times New Roman" w:hAnsi="Times New Roman" w:cs="Times New Roman"/>
      <w:sz w:val="24"/>
      <w:szCs w:val="24"/>
      <w:lang w:val="es-ES_tradnl" w:eastAsia="en-US"/>
    </w:rPr>
  </w:style>
  <w:style w:type="character" w:customStyle="1" w:styleId="Sangra2detindependienteCar">
    <w:name w:val="Sangría 2 de t. independiente Car"/>
    <w:basedOn w:val="Fuentedeprrafopredeter"/>
    <w:link w:val="Sangra2detindependiente"/>
    <w:rsid w:val="00FA015B"/>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FA015B"/>
    <w:pPr>
      <w:spacing w:after="120" w:line="240" w:lineRule="auto"/>
    </w:pPr>
    <w:rPr>
      <w:rFonts w:ascii="Times New Roman" w:eastAsia="Times New Roman" w:hAnsi="Times New Roman" w:cs="Times New Roman"/>
      <w:sz w:val="24"/>
      <w:szCs w:val="24"/>
      <w:lang w:val="es-ES_tradnl" w:eastAsia="en-US"/>
    </w:rPr>
  </w:style>
  <w:style w:type="character" w:customStyle="1" w:styleId="TextoindependienteCar">
    <w:name w:val="Texto independiente Car"/>
    <w:basedOn w:val="Fuentedeprrafopredeter"/>
    <w:link w:val="Textoindependiente"/>
    <w:rsid w:val="00FA015B"/>
    <w:rPr>
      <w:rFonts w:ascii="Times New Roman" w:eastAsia="Times New Roman" w:hAnsi="Times New Roman" w:cs="Times New Roman"/>
      <w:sz w:val="24"/>
      <w:szCs w:val="24"/>
      <w:lang w:val="es-ES_tradnl"/>
    </w:rPr>
  </w:style>
  <w:style w:type="paragraph" w:customStyle="1" w:styleId="TxBrp2">
    <w:name w:val="TxBr_p2"/>
    <w:basedOn w:val="Normal"/>
    <w:rsid w:val="00FA015B"/>
    <w:pPr>
      <w:widowControl w:val="0"/>
      <w:tabs>
        <w:tab w:val="left" w:pos="2840"/>
      </w:tabs>
      <w:autoSpaceDE w:val="0"/>
      <w:autoSpaceDN w:val="0"/>
      <w:adjustRightInd w:val="0"/>
      <w:spacing w:after="0" w:line="215" w:lineRule="atLeast"/>
      <w:ind w:left="2194"/>
    </w:pPr>
    <w:rPr>
      <w:rFonts w:ascii="Times New Roman" w:eastAsia="Times New Roman" w:hAnsi="Times New Roman" w:cs="Times New Roman"/>
      <w:sz w:val="20"/>
      <w:szCs w:val="24"/>
      <w:lang w:val="es-ES_tradnl" w:eastAsia="en-US"/>
    </w:rPr>
  </w:style>
  <w:style w:type="paragraph" w:customStyle="1" w:styleId="TxBrp6">
    <w:name w:val="TxBr_p6"/>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TxBrp7">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character" w:styleId="Nmerodepgina">
    <w:name w:val="page number"/>
    <w:basedOn w:val="Fuentedeprrafopredeter"/>
    <w:rsid w:val="00FA015B"/>
  </w:style>
  <w:style w:type="paragraph" w:customStyle="1" w:styleId="TxBrp8">
    <w:name w:val="TxBr_p8"/>
    <w:basedOn w:val="Normal"/>
    <w:rsid w:val="00FA015B"/>
    <w:pPr>
      <w:widowControl w:val="0"/>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paragraph" w:customStyle="1" w:styleId="TxBrp9">
    <w:name w:val="TxBr_p9"/>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ManualHeading2">
    <w:name w:val="Manual Heading 2"/>
    <w:basedOn w:val="Ttulo1"/>
    <w:rsid w:val="00FA015B"/>
    <w:pPr>
      <w:keepLines w:val="0"/>
      <w:numPr>
        <w:ilvl w:val="12"/>
      </w:numPr>
      <w:pBdr>
        <w:top w:val="single" w:sz="4" w:space="1" w:color="auto"/>
        <w:bottom w:val="single" w:sz="4" w:space="1" w:color="auto"/>
      </w:pBdr>
      <w:shd w:val="pct20" w:color="auto" w:fill="FFFFFF"/>
      <w:tabs>
        <w:tab w:val="left" w:pos="4140"/>
      </w:tabs>
      <w:spacing w:before="0" w:line="240" w:lineRule="auto"/>
      <w:jc w:val="center"/>
      <w:outlineLvl w:val="1"/>
    </w:pPr>
    <w:rPr>
      <w:rFonts w:ascii="Arial" w:eastAsia="Times New Roman" w:hAnsi="Arial" w:cs="Times New Roman"/>
      <w:b/>
      <w:color w:val="auto"/>
      <w:sz w:val="28"/>
      <w:szCs w:val="20"/>
      <w:lang w:val="es-ES_tradnl" w:eastAsia="en-US"/>
    </w:rPr>
  </w:style>
  <w:style w:type="paragraph" w:customStyle="1" w:styleId="ManualHeading3">
    <w:name w:val="Manual Heading 3"/>
    <w:basedOn w:val="Ttulo2"/>
    <w:rsid w:val="00FA015B"/>
    <w:pPr>
      <w:keepLines w:val="0"/>
      <w:numPr>
        <w:ilvl w:val="12"/>
      </w:numPr>
      <w:spacing w:before="0" w:line="240" w:lineRule="auto"/>
      <w:outlineLvl w:val="2"/>
    </w:pPr>
    <w:rPr>
      <w:rFonts w:ascii="Arial" w:eastAsia="Times New Roman" w:hAnsi="Arial"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eastAsia="Times New Roman" w:hAnsi="Times New Roman" w:cs="Times New Roman"/>
      <w:sz w:val="24"/>
      <w:szCs w:val="24"/>
      <w:lang w:val="es-ES_tradnl" w:eastAsia="en-US"/>
    </w:rPr>
  </w:style>
  <w:style w:type="paragraph" w:customStyle="1" w:styleId="1RE-KSP">
    <w:name w:val="1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RE-KSP">
    <w:name w:val="2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RE-KSP">
    <w:name w:val="3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RE-KSP">
    <w:name w:val="4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RE-KSP">
    <w:name w:val="5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RE-KSP">
    <w:name w:val="6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RE-KSP">
    <w:name w:val="7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RE-KSP">
    <w:name w:val="8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1ksp">
    <w:name w:val="1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ksp">
    <w:name w:val="2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ksp">
    <w:name w:val="3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ksp">
    <w:name w:val="4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ksp">
    <w:name w:val="5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ksp">
    <w:name w:val="6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ksp">
    <w:name w:val="7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ksp">
    <w:name w:val="8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Level8">
    <w:name w:val="# Level 8"/>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7">
    <w:name w:val="# Level 7"/>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6">
    <w:name w:val="# Level 6"/>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5">
    <w:name w:val="# Level 5"/>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4">
    <w:name w:val="# Level 4"/>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3">
    <w:name w:val="# Level 3"/>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2">
    <w:name w:val="# Level 2"/>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1">
    <w:name w:val="# Level 1"/>
    <w:rsid w:val="00FA015B"/>
    <w:pPr>
      <w:widowControl w:val="0"/>
      <w:spacing w:after="0" w:line="240" w:lineRule="auto"/>
    </w:pPr>
    <w:rPr>
      <w:rFonts w:ascii="Times New Roman" w:eastAsia="Times New Roman" w:hAnsi="Times New Roman" w:cs="Times New Roman"/>
      <w:sz w:val="24"/>
      <w:szCs w:val="20"/>
      <w:lang w:val="en-US"/>
    </w:rPr>
  </w:style>
  <w:style w:type="character" w:customStyle="1" w:styleId="DefaultPara">
    <w:name w:val="Default Para"/>
    <w:rsid w:val="00FA015B"/>
    <w:rPr>
      <w:sz w:val="20"/>
    </w:rPr>
  </w:style>
  <w:style w:type="character" w:customStyle="1" w:styleId="TextodegloboCar">
    <w:name w:val="Texto de globo Car"/>
    <w:basedOn w:val="Fuentedeprrafopredeter"/>
    <w:link w:val="Textodeglobo"/>
    <w:uiPriority w:val="99"/>
    <w:semiHidden/>
    <w:rsid w:val="00FA015B"/>
    <w:rPr>
      <w:rFonts w:ascii="Tahoma" w:eastAsia="Times New Roman" w:hAnsi="Tahoma" w:cs="Times New Roman"/>
      <w:sz w:val="16"/>
      <w:szCs w:val="16"/>
      <w:lang w:val="es-ES_tradnl"/>
    </w:rPr>
  </w:style>
  <w:style w:type="paragraph" w:styleId="Textodeglobo">
    <w:name w:val="Balloon Text"/>
    <w:basedOn w:val="Normal"/>
    <w:link w:val="TextodegloboCar"/>
    <w:uiPriority w:val="99"/>
    <w:semiHidden/>
    <w:unhideWhenUsed/>
    <w:rsid w:val="00FA015B"/>
    <w:pPr>
      <w:spacing w:after="0" w:line="240" w:lineRule="auto"/>
    </w:pPr>
    <w:rPr>
      <w:rFonts w:ascii="Tahoma" w:eastAsia="Times New Roman" w:hAnsi="Tahoma" w:cs="Times New Roman"/>
      <w:sz w:val="16"/>
      <w:szCs w:val="16"/>
      <w:lang w:val="es-ES_tradnl" w:eastAsia="en-US"/>
    </w:rPr>
  </w:style>
  <w:style w:type="character" w:customStyle="1" w:styleId="TextocomentarioCar">
    <w:name w:val="Texto comentario Car"/>
    <w:basedOn w:val="Fuentedeprrafopredeter"/>
    <w:link w:val="Textocomentario"/>
    <w:uiPriority w:val="99"/>
    <w:semiHidden/>
    <w:rsid w:val="00FA015B"/>
    <w:rPr>
      <w:rFonts w:ascii="Times New Roman" w:eastAsia="Times New Roman" w:hAnsi="Times New Roman" w:cs="Times New Roman"/>
      <w:sz w:val="20"/>
      <w:szCs w:val="20"/>
      <w:lang w:val="es-ES_tradnl"/>
    </w:rPr>
  </w:style>
  <w:style w:type="paragraph" w:styleId="Textocomentario">
    <w:name w:val="annotation text"/>
    <w:basedOn w:val="Normal"/>
    <w:link w:val="TextocomentarioCar"/>
    <w:uiPriority w:val="99"/>
    <w:semiHidden/>
    <w:unhideWhenUsed/>
    <w:rsid w:val="00FA015B"/>
    <w:pPr>
      <w:spacing w:after="0" w:line="240" w:lineRule="auto"/>
    </w:pPr>
    <w:rPr>
      <w:rFonts w:ascii="Times New Roman" w:eastAsia="Times New Roman" w:hAnsi="Times New Roman" w:cs="Times New Roman"/>
      <w:sz w:val="20"/>
      <w:szCs w:val="20"/>
      <w:lang w:val="es-ES_tradnl" w:eastAsia="en-US"/>
    </w:rPr>
  </w:style>
  <w:style w:type="character" w:customStyle="1" w:styleId="AsuntodelcomentarioCar">
    <w:name w:val="Asunto del comentario Car"/>
    <w:basedOn w:val="TextocomentarioCar"/>
    <w:link w:val="Asuntodelcomentario"/>
    <w:uiPriority w:val="99"/>
    <w:semiHidden/>
    <w:rsid w:val="00FA015B"/>
    <w:rPr>
      <w:rFonts w:ascii="Times New Roman" w:eastAsia="Times New Roman" w:hAnsi="Times New Roman" w:cs="Times New Roman"/>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A015B"/>
    <w:rPr>
      <w:b/>
      <w:bCs/>
    </w:rPr>
  </w:style>
  <w:style w:type="paragraph" w:customStyle="1" w:styleId="TableParagraph">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Mencinsinresolver">
    <w:name w:val="Unresolved Mention"/>
    <w:basedOn w:val="Fuentedeprrafopredeter"/>
    <w:uiPriority w:val="99"/>
    <w:semiHidden/>
    <w:unhideWhenUsed/>
    <w:rsid w:val="002120C0"/>
    <w:rPr>
      <w:color w:val="605E5C"/>
      <w:shd w:val="clear" w:color="auto" w:fill="E1DFDD"/>
    </w:rPr>
  </w:style>
  <w:style w:type="character" w:customStyle="1" w:styleId="value">
    <w:name w:val="value"/>
    <w:basedOn w:val="Fuentedeprrafopredeter"/>
    <w:rsid w:val="00517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4894</Words>
  <Characters>26918</Characters>
  <Application>Microsoft Office Word</Application>
  <DocSecurity>0</DocSecurity>
  <Lines>224</Lines>
  <Paragraphs>63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2</cp:revision>
  <dcterms:created xsi:type="dcterms:W3CDTF">2021-01-26T20:11:00Z</dcterms:created>
  <dcterms:modified xsi:type="dcterms:W3CDTF">2021-01-26T20:11:00Z</dcterms:modified>
</cp:coreProperties>
</file>