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09DAB" w14:textId="7AC2DCD5" w:rsidR="000E410A" w:rsidRDefault="00944D58"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67808" behindDoc="0" locked="0" layoutInCell="1" allowOverlap="1" wp14:anchorId="0734FABE" wp14:editId="6149D023">
                <wp:simplePos x="0" y="0"/>
                <wp:positionH relativeFrom="margin">
                  <wp:posOffset>9525</wp:posOffset>
                </wp:positionH>
                <wp:positionV relativeFrom="paragraph">
                  <wp:posOffset>-59690</wp:posOffset>
                </wp:positionV>
                <wp:extent cx="9639299" cy="4752975"/>
                <wp:effectExtent l="0" t="0" r="13335" b="9525"/>
                <wp:wrapNone/>
                <wp:docPr id="6" name="Groupe 6"/>
                <wp:cNvGraphicFramePr/>
                <a:graphic xmlns:a="http://schemas.openxmlformats.org/drawingml/2006/main">
                  <a:graphicData uri="http://schemas.microsoft.com/office/word/2010/wordprocessingGroup">
                    <wpg:wgp>
                      <wpg:cNvGrpSpPr/>
                      <wpg:grpSpPr>
                        <a:xfrm>
                          <a:off x="0" y="0"/>
                          <a:ext cx="9639299" cy="4752975"/>
                          <a:chOff x="9525" y="-323865"/>
                          <a:chExt cx="9639299" cy="3181610"/>
                        </a:xfrm>
                      </wpg:grpSpPr>
                      <wps:wsp>
                        <wps:cNvPr id="1" name="Rectangle : coins arrondis 1"/>
                        <wps:cNvSpPr/>
                        <wps:spPr>
                          <a:xfrm>
                            <a:off x="9525" y="677163"/>
                            <a:ext cx="2286000" cy="1109419"/>
                          </a:xfrm>
                          <a:prstGeom prst="roundRect">
                            <a:avLst/>
                          </a:prstGeom>
                        </wps:spPr>
                        <wps:style>
                          <a:lnRef idx="2">
                            <a:schemeClr val="dk1"/>
                          </a:lnRef>
                          <a:fillRef idx="1">
                            <a:schemeClr val="lt1"/>
                          </a:fillRef>
                          <a:effectRef idx="0">
                            <a:schemeClr val="dk1"/>
                          </a:effectRef>
                          <a:fontRef idx="minor">
                            <a:schemeClr val="dk1"/>
                          </a:fontRef>
                        </wps:style>
                        <wps:txbx>
                          <w:txbxContent>
                            <w:p w14:paraId="2FB25250" w14:textId="53DEF485" w:rsidR="000E410A" w:rsidRPr="005F37F5" w:rsidRDefault="000E410A" w:rsidP="000E410A">
                              <w:pPr>
                                <w:jc w:val="center"/>
                                <w:rPr>
                                  <w:rFonts w:ascii="Century Gothic" w:hAnsi="Century Gothic"/>
                                  <w:lang w:val="es-MX"/>
                                </w:rPr>
                              </w:pPr>
                              <w:r>
                                <w:rPr>
                                  <w:rFonts w:ascii="Century Gothic" w:hAnsi="Century Gothic"/>
                                  <w:lang w:val="es-MX"/>
                                </w:rPr>
                                <w:t>Departamento</w:t>
                              </w:r>
                              <w:r w:rsidR="007460B5">
                                <w:rPr>
                                  <w:rFonts w:ascii="Century Gothic" w:hAnsi="Century Gothic"/>
                                  <w:lang w:val="es-MX"/>
                                </w:rPr>
                                <w:t xml:space="preserve"> de Cobranza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7"/>
                        <wps:cNvSpPr/>
                        <wps:spPr>
                          <a:xfrm>
                            <a:off x="2771775" y="-323865"/>
                            <a:ext cx="2505075" cy="3181610"/>
                          </a:xfrm>
                          <a:prstGeom prst="roundRect">
                            <a:avLst/>
                          </a:prstGeom>
                        </wps:spPr>
                        <wps:style>
                          <a:lnRef idx="2">
                            <a:schemeClr val="dk1"/>
                          </a:lnRef>
                          <a:fillRef idx="1">
                            <a:schemeClr val="lt1"/>
                          </a:fillRef>
                          <a:effectRef idx="0">
                            <a:schemeClr val="dk1"/>
                          </a:effectRef>
                          <a:fontRef idx="minor">
                            <a:schemeClr val="dk1"/>
                          </a:fontRef>
                        </wps:style>
                        <wps:txb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4A50DA8F" w14:textId="1B739CEE" w:rsidR="000E410A" w:rsidRPr="00DF2B1E" w:rsidRDefault="007460B5" w:rsidP="007460B5">
                              <w:pPr>
                                <w:pStyle w:val="Prrafodelista"/>
                                <w:numPr>
                                  <w:ilvl w:val="0"/>
                                  <w:numId w:val="8"/>
                                </w:numPr>
                                <w:rPr>
                                  <w:rFonts w:ascii="Century Gothic" w:hAnsi="Century Gothic"/>
                                  <w:b/>
                                  <w:bCs/>
                                  <w:lang w:val="es-MX"/>
                                </w:rPr>
                              </w:pPr>
                              <w:r w:rsidRPr="00DF2B1E">
                                <w:rPr>
                                  <w:rFonts w:ascii="Century Gothic" w:hAnsi="Century Gothic"/>
                                  <w:b/>
                                  <w:bCs/>
                                  <w:lang w:val="es-MX"/>
                                </w:rPr>
                                <w:t>Recibos</w:t>
                              </w:r>
                            </w:p>
                            <w:p w14:paraId="3D582912" w14:textId="7CBD0F71" w:rsidR="007460B5" w:rsidRDefault="007460B5" w:rsidP="007460B5">
                              <w:pPr>
                                <w:pStyle w:val="Prrafodelista"/>
                                <w:numPr>
                                  <w:ilvl w:val="1"/>
                                  <w:numId w:val="9"/>
                                </w:numPr>
                                <w:rPr>
                                  <w:rFonts w:ascii="Century Gothic" w:hAnsi="Century Gothic"/>
                                  <w:lang w:val="es-MX"/>
                                </w:rPr>
                              </w:pPr>
                              <w:r>
                                <w:rPr>
                                  <w:rFonts w:ascii="Century Gothic" w:hAnsi="Century Gothic"/>
                                  <w:lang w:val="es-MX"/>
                                </w:rPr>
                                <w:t>Fecha mes y año.</w:t>
                              </w:r>
                            </w:p>
                            <w:p w14:paraId="7C064DDF" w14:textId="0FFBE44F" w:rsidR="007460B5" w:rsidRDefault="007460B5" w:rsidP="007460B5">
                              <w:pPr>
                                <w:pStyle w:val="Prrafodelista"/>
                                <w:numPr>
                                  <w:ilvl w:val="1"/>
                                  <w:numId w:val="1"/>
                                </w:numPr>
                                <w:rPr>
                                  <w:rFonts w:ascii="Century Gothic" w:hAnsi="Century Gothic"/>
                                  <w:lang w:val="es-MX"/>
                                </w:rPr>
                              </w:pPr>
                              <w:r>
                                <w:rPr>
                                  <w:rFonts w:ascii="Century Gothic" w:hAnsi="Century Gothic"/>
                                  <w:lang w:val="es-MX"/>
                                </w:rPr>
                                <w:t>Numero de recibo</w:t>
                              </w:r>
                            </w:p>
                            <w:p w14:paraId="4D727268" w14:textId="6A6403D2" w:rsidR="00944D58" w:rsidRPr="005F37F5" w:rsidRDefault="00944D58" w:rsidP="007460B5">
                              <w:pPr>
                                <w:pStyle w:val="Prrafodelista"/>
                                <w:numPr>
                                  <w:ilvl w:val="1"/>
                                  <w:numId w:val="1"/>
                                </w:numPr>
                                <w:rPr>
                                  <w:rFonts w:ascii="Century Gothic" w:hAnsi="Century Gothic"/>
                                  <w:lang w:val="es-MX"/>
                                </w:rPr>
                              </w:pPr>
                              <w:r>
                                <w:rPr>
                                  <w:rFonts w:ascii="Century Gothic" w:hAnsi="Century Gothic"/>
                                  <w:lang w:val="es-MX"/>
                                </w:rPr>
                                <w:t>Nombre del cliente al que se cobra el recibo</w:t>
                              </w:r>
                            </w:p>
                            <w:p w14:paraId="1ADD875A" w14:textId="66B8982F" w:rsidR="000E410A" w:rsidRPr="00DF2B1E" w:rsidRDefault="007460B5" w:rsidP="007460B5">
                              <w:pPr>
                                <w:pStyle w:val="Prrafodelista"/>
                                <w:numPr>
                                  <w:ilvl w:val="0"/>
                                  <w:numId w:val="7"/>
                                </w:numPr>
                                <w:rPr>
                                  <w:rFonts w:ascii="Century Gothic" w:hAnsi="Century Gothic"/>
                                  <w:b/>
                                  <w:bCs/>
                                  <w:lang w:val="es-MX"/>
                                </w:rPr>
                              </w:pPr>
                              <w:r w:rsidRPr="00DF2B1E">
                                <w:rPr>
                                  <w:rFonts w:ascii="Century Gothic" w:hAnsi="Century Gothic"/>
                                  <w:b/>
                                  <w:bCs/>
                                  <w:lang w:val="es-MX"/>
                                </w:rPr>
                                <w:t>Factura</w:t>
                              </w:r>
                            </w:p>
                            <w:p w14:paraId="52B323A8" w14:textId="5DE67E49" w:rsidR="007460B5" w:rsidRPr="00BF7CCC" w:rsidRDefault="00BF7CCC" w:rsidP="00BF7CCC">
                              <w:pPr>
                                <w:pStyle w:val="Prrafodelista"/>
                                <w:numPr>
                                  <w:ilvl w:val="1"/>
                                  <w:numId w:val="7"/>
                                </w:numPr>
                                <w:rPr>
                                  <w:rFonts w:ascii="Century Gothic" w:hAnsi="Century Gothic"/>
                                  <w:lang w:val="es-MX"/>
                                </w:rPr>
                              </w:pPr>
                              <w:r>
                                <w:rPr>
                                  <w:rFonts w:ascii="Century Gothic" w:hAnsi="Century Gothic"/>
                                  <w:lang w:val="es-MX"/>
                                </w:rPr>
                                <w:t>Fecha mes y año</w:t>
                              </w:r>
                              <w:r w:rsidR="00B91A9E">
                                <w:rPr>
                                  <w:rFonts w:ascii="Century Gothic" w:hAnsi="Century Gothic"/>
                                  <w:lang w:val="es-MX"/>
                                </w:rPr>
                                <w:t xml:space="preserve"> </w:t>
                              </w:r>
                              <w:r w:rsidR="00B91A9E" w:rsidRPr="00A23D25">
                                <w:rPr>
                                  <w:rFonts w:ascii="Century Gothic" w:hAnsi="Century Gothic"/>
                                  <w:color w:val="000000" w:themeColor="text1"/>
                                  <w:lang w:val="es-MX"/>
                                </w:rPr>
                                <w:t>y Terminal</w:t>
                              </w:r>
                            </w:p>
                            <w:p w14:paraId="3F9E54A6" w14:textId="694E208D" w:rsidR="000E410A" w:rsidRPr="00DF2B1E" w:rsidRDefault="007460B5" w:rsidP="007460B5">
                              <w:pPr>
                                <w:pStyle w:val="Prrafodelista"/>
                                <w:numPr>
                                  <w:ilvl w:val="0"/>
                                  <w:numId w:val="7"/>
                                </w:numPr>
                                <w:rPr>
                                  <w:rFonts w:ascii="Century Gothic" w:hAnsi="Century Gothic"/>
                                  <w:b/>
                                  <w:bCs/>
                                  <w:lang w:val="es-MX"/>
                                </w:rPr>
                              </w:pPr>
                              <w:r w:rsidRPr="00DF2B1E">
                                <w:rPr>
                                  <w:rFonts w:ascii="Century Gothic" w:hAnsi="Century Gothic"/>
                                  <w:b/>
                                  <w:bCs/>
                                  <w:lang w:val="es-MX"/>
                                </w:rPr>
                                <w:t>Retenciones de clientes.</w:t>
                              </w:r>
                            </w:p>
                            <w:p w14:paraId="7543BBE1" w14:textId="28293FE1" w:rsidR="007460B5" w:rsidRPr="007460B5" w:rsidRDefault="0047288C" w:rsidP="007460B5">
                              <w:pPr>
                                <w:pStyle w:val="Prrafodelista"/>
                                <w:numPr>
                                  <w:ilvl w:val="1"/>
                                  <w:numId w:val="1"/>
                                </w:numPr>
                                <w:rPr>
                                  <w:rFonts w:ascii="Century Gothic" w:hAnsi="Century Gothic"/>
                                  <w:lang w:val="es-MX"/>
                                </w:rPr>
                              </w:pPr>
                              <w:r>
                                <w:rPr>
                                  <w:rFonts w:ascii="Century Gothic" w:hAnsi="Century Gothic"/>
                                  <w:lang w:val="es-MX"/>
                                </w:rPr>
                                <w:t>Fecha por mes y 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onnecteur droit avec flèche 8"/>
                        <wps:cNvCnPr/>
                        <wps:spPr>
                          <a:xfrm>
                            <a:off x="2295527" y="1269474"/>
                            <a:ext cx="4667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Rectangle : coins arrondis 29"/>
                        <wps:cNvSpPr/>
                        <wps:spPr>
                          <a:xfrm>
                            <a:off x="6210299" y="-285763"/>
                            <a:ext cx="3438525" cy="3076827"/>
                          </a:xfrm>
                          <a:prstGeom prst="roundRect">
                            <a:avLst/>
                          </a:prstGeom>
                        </wps:spPr>
                        <wps:style>
                          <a:lnRef idx="2">
                            <a:schemeClr val="dk1"/>
                          </a:lnRef>
                          <a:fillRef idx="1">
                            <a:schemeClr val="lt1"/>
                          </a:fillRef>
                          <a:effectRef idx="0">
                            <a:schemeClr val="dk1"/>
                          </a:effectRef>
                          <a:fontRef idx="minor">
                            <a:schemeClr val="dk1"/>
                          </a:fontRef>
                        </wps:style>
                        <wps:txbx>
                          <w:txbxContent>
                            <w:p w14:paraId="0B778669" w14:textId="78C6A9CD" w:rsidR="000E410A" w:rsidRDefault="00944D58" w:rsidP="000E410A">
                              <w:pPr>
                                <w:spacing w:after="0"/>
                                <w:rPr>
                                  <w:rFonts w:ascii="Century Gothic" w:hAnsi="Century Gothic"/>
                                  <w:sz w:val="20"/>
                                  <w:szCs w:val="20"/>
                                  <w:lang w:val="es-MX"/>
                                </w:rPr>
                              </w:pPr>
                              <w:r w:rsidRPr="00944D58">
                                <w:rPr>
                                  <w:rFonts w:ascii="Century Gothic" w:hAnsi="Century Gothic"/>
                                  <w:b/>
                                  <w:bCs/>
                                  <w:sz w:val="20"/>
                                  <w:szCs w:val="20"/>
                                  <w:lang w:val="es-MX"/>
                                </w:rPr>
                                <w:t>Nota:</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036C12D6" w14:textId="3AA40C53" w:rsidR="000E410A" w:rsidRDefault="00944D58" w:rsidP="000E410A">
                              <w:pPr>
                                <w:spacing w:after="0"/>
                                <w:rPr>
                                  <w:rFonts w:ascii="Century Gothic" w:hAnsi="Century Gothic"/>
                                  <w:sz w:val="20"/>
                                  <w:szCs w:val="20"/>
                                  <w:lang w:val="es-MX"/>
                                </w:rPr>
                              </w:pPr>
                              <w:r w:rsidRPr="0047288C">
                                <w:rPr>
                                  <w:rFonts w:ascii="Century Gothic" w:hAnsi="Century Gothic"/>
                                  <w:b/>
                                  <w:bCs/>
                                  <w:sz w:val="20"/>
                                  <w:szCs w:val="20"/>
                                  <w:u w:val="single"/>
                                  <w:lang w:val="es-MX"/>
                                </w:rPr>
                                <w:t>Recibos</w:t>
                              </w:r>
                              <w:r w:rsidR="000E410A" w:rsidRPr="0047288C">
                                <w:rPr>
                                  <w:rFonts w:ascii="Century Gothic" w:hAnsi="Century Gothic"/>
                                  <w:b/>
                                  <w:bCs/>
                                  <w:sz w:val="20"/>
                                  <w:szCs w:val="20"/>
                                  <w:u w:val="single"/>
                                  <w:lang w:val="es-MX"/>
                                </w:rPr>
                                <w:t>:</w:t>
                              </w:r>
                              <w:r w:rsidR="000E410A">
                                <w:rPr>
                                  <w:rFonts w:ascii="Century Gothic" w:hAnsi="Century Gothic"/>
                                  <w:sz w:val="20"/>
                                  <w:szCs w:val="20"/>
                                  <w:lang w:val="es-MX"/>
                                </w:rPr>
                                <w:t xml:space="preserve"> </w:t>
                              </w:r>
                              <w:r>
                                <w:rPr>
                                  <w:rFonts w:ascii="Century Gothic" w:hAnsi="Century Gothic"/>
                                  <w:sz w:val="20"/>
                                  <w:szCs w:val="20"/>
                                  <w:lang w:val="es-MX"/>
                                </w:rPr>
                                <w:t>son archivados por meses</w:t>
                              </w:r>
                              <w:r w:rsidR="000E410A">
                                <w:rPr>
                                  <w:rFonts w:ascii="Century Gothic" w:hAnsi="Century Gothic"/>
                                  <w:sz w:val="20"/>
                                  <w:szCs w:val="20"/>
                                  <w:lang w:val="es-MX"/>
                                </w:rPr>
                                <w:t xml:space="preserve">, </w:t>
                              </w:r>
                              <w:r>
                                <w:rPr>
                                  <w:rFonts w:ascii="Century Gothic" w:hAnsi="Century Gothic"/>
                                  <w:sz w:val="20"/>
                                  <w:szCs w:val="20"/>
                                  <w:lang w:val="es-MX"/>
                                </w:rPr>
                                <w:t>la agrupación es con cordón que viene hacer 1 mes</w:t>
                              </w:r>
                              <w:r w:rsidR="000E410A">
                                <w:rPr>
                                  <w:rFonts w:ascii="Century Gothic" w:hAnsi="Century Gothic"/>
                                  <w:sz w:val="20"/>
                                  <w:szCs w:val="20"/>
                                  <w:lang w:val="es-MX"/>
                                </w:rPr>
                                <w:t xml:space="preserve"> </w:t>
                              </w:r>
                              <w:r>
                                <w:rPr>
                                  <w:rFonts w:ascii="Century Gothic" w:hAnsi="Century Gothic"/>
                                  <w:sz w:val="20"/>
                                  <w:szCs w:val="20"/>
                                  <w:lang w:val="es-MX"/>
                                </w:rPr>
                                <w:t xml:space="preserve">son de color celeste </w:t>
                              </w:r>
                            </w:p>
                            <w:p w14:paraId="641B410E" w14:textId="2B3F924E" w:rsidR="000E410A" w:rsidRPr="00B91A9E" w:rsidRDefault="00944D58" w:rsidP="000E410A">
                              <w:pPr>
                                <w:spacing w:after="0"/>
                                <w:rPr>
                                  <w:rFonts w:ascii="Century Gothic" w:hAnsi="Century Gothic"/>
                                  <w:color w:val="FF0000"/>
                                  <w:sz w:val="20"/>
                                  <w:szCs w:val="20"/>
                                  <w:lang w:val="es-MX"/>
                                </w:rPr>
                              </w:pPr>
                              <w:r>
                                <w:rPr>
                                  <w:rFonts w:ascii="Century Gothic" w:hAnsi="Century Gothic"/>
                                  <w:b/>
                                  <w:bCs/>
                                  <w:sz w:val="20"/>
                                  <w:szCs w:val="20"/>
                                  <w:lang w:val="es-MX"/>
                                </w:rPr>
                                <w:t>Agregar fecha de ingreso de cobro</w:t>
                              </w:r>
                              <w:r w:rsidR="000E410A" w:rsidRPr="0031759A">
                                <w:rPr>
                                  <w:rFonts w:ascii="Century Gothic" w:hAnsi="Century Gothic"/>
                                  <w:b/>
                                  <w:bCs/>
                                  <w:sz w:val="20"/>
                                  <w:szCs w:val="20"/>
                                  <w:lang w:val="es-MX"/>
                                </w:rPr>
                                <w:t>:</w:t>
                              </w:r>
                              <w:r w:rsidR="000E410A">
                                <w:rPr>
                                  <w:rFonts w:ascii="Century Gothic" w:hAnsi="Century Gothic"/>
                                  <w:sz w:val="20"/>
                                  <w:szCs w:val="20"/>
                                  <w:lang w:val="es-MX"/>
                                </w:rPr>
                                <w:t xml:space="preserve"> </w:t>
                              </w:r>
                              <w:r>
                                <w:rPr>
                                  <w:rFonts w:ascii="Century Gothic" w:hAnsi="Century Gothic"/>
                                  <w:sz w:val="20"/>
                                  <w:szCs w:val="20"/>
                                  <w:lang w:val="es-MX"/>
                                </w:rPr>
                                <w:t>en que en el encabezado está el recibo y la numeración, hay 1 hoja que indica comprobante de ingreso.</w:t>
                              </w:r>
                              <w:r w:rsidR="00B91A9E">
                                <w:rPr>
                                  <w:rFonts w:ascii="Century Gothic" w:hAnsi="Century Gothic"/>
                                  <w:sz w:val="20"/>
                                  <w:szCs w:val="20"/>
                                  <w:lang w:val="es-MX"/>
                                </w:rPr>
                                <w:t xml:space="preserve"> </w:t>
                              </w:r>
                              <w:r w:rsidR="00B91A9E" w:rsidRPr="00A23D25">
                                <w:rPr>
                                  <w:rFonts w:ascii="Century Gothic" w:hAnsi="Century Gothic"/>
                                  <w:color w:val="000000" w:themeColor="text1"/>
                                  <w:sz w:val="20"/>
                                  <w:szCs w:val="20"/>
                                  <w:lang w:val="es-MX"/>
                                </w:rPr>
                                <w:t>Se verifica que es el documento ya que el documento indica Comprobante de Ingreso</w:t>
                              </w:r>
                            </w:p>
                            <w:p w14:paraId="049BA176" w14:textId="3C9C0AEF" w:rsidR="000E410A" w:rsidRDefault="00944D58" w:rsidP="000E410A">
                              <w:pPr>
                                <w:spacing w:after="0"/>
                                <w:rPr>
                                  <w:rFonts w:ascii="Century Gothic" w:hAnsi="Century Gothic"/>
                                  <w:b/>
                                  <w:bCs/>
                                  <w:sz w:val="20"/>
                                  <w:szCs w:val="20"/>
                                  <w:u w:val="single"/>
                                  <w:lang w:val="es-MX"/>
                                </w:rPr>
                              </w:pPr>
                              <w:r>
                                <w:rPr>
                                  <w:rFonts w:ascii="Century Gothic" w:hAnsi="Century Gothic"/>
                                  <w:b/>
                                  <w:bCs/>
                                  <w:sz w:val="20"/>
                                  <w:szCs w:val="20"/>
                                  <w:lang w:val="es-MX"/>
                                </w:rPr>
                                <w:t xml:space="preserve">Contacto: Marcia Uyana, celular: 0997083482, correo: </w:t>
                              </w:r>
                              <w:hyperlink r:id="rId7" w:history="1">
                                <w:r w:rsidR="0047288C" w:rsidRPr="00623315">
                                  <w:rPr>
                                    <w:rStyle w:val="Hipervnculo"/>
                                    <w:rFonts w:ascii="Century Gothic" w:hAnsi="Century Gothic"/>
                                    <w:b/>
                                    <w:bCs/>
                                    <w:sz w:val="20"/>
                                    <w:szCs w:val="20"/>
                                    <w:lang w:val="es-MX"/>
                                  </w:rPr>
                                  <w:t>cobros@vacunamed.com</w:t>
                                </w:r>
                              </w:hyperlink>
                            </w:p>
                            <w:p w14:paraId="5CF25AA1" w14:textId="536CC98F" w:rsid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Factura; </w:t>
                              </w:r>
                              <w:r w:rsidRPr="0047288C">
                                <w:rPr>
                                  <w:rFonts w:ascii="Century Gothic" w:hAnsi="Century Gothic"/>
                                  <w:sz w:val="20"/>
                                  <w:szCs w:val="20"/>
                                  <w:lang w:val="es-MX"/>
                                </w:rPr>
                                <w:t>vienen en binchas, están agrupadas por mes y por año</w:t>
                              </w:r>
                              <w:r>
                                <w:rPr>
                                  <w:rFonts w:ascii="Century Gothic" w:hAnsi="Century Gothic"/>
                                  <w:sz w:val="20"/>
                                  <w:szCs w:val="20"/>
                                  <w:lang w:val="es-MX"/>
                                </w:rPr>
                                <w:t xml:space="preserve">, al terminar esta un papelito 101, 103, 106, 105, 110, 109 y </w:t>
                              </w:r>
                              <w:r w:rsidRPr="0047288C">
                                <w:rPr>
                                  <w:rFonts w:ascii="Century Gothic" w:hAnsi="Century Gothic"/>
                                  <w:sz w:val="20"/>
                                  <w:szCs w:val="20"/>
                                  <w:lang w:val="es-MX"/>
                                </w:rPr>
                                <w:t>solo a veces piden las facturas.</w:t>
                              </w:r>
                            </w:p>
                            <w:p w14:paraId="0F7D5615" w14:textId="32D1955C" w:rsidR="0047288C" w:rsidRP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Retenciones de clientes: </w:t>
                              </w:r>
                              <w:r w:rsidRPr="0047288C">
                                <w:rPr>
                                  <w:rFonts w:ascii="Century Gothic" w:hAnsi="Century Gothic"/>
                                  <w:sz w:val="20"/>
                                  <w:szCs w:val="20"/>
                                  <w:lang w:val="es-MX"/>
                                </w:rPr>
                                <w:t>la documentación esta agrupada con cordón y por secuencia no se podrá registrar.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necteur droit avec flèche 31"/>
                        <wps:cNvCnPr/>
                        <wps:spPr>
                          <a:xfrm flipV="1">
                            <a:off x="5343525" y="1297283"/>
                            <a:ext cx="848303" cy="174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34FABE" id="Groupe 6" o:spid="_x0000_s1026" style="position:absolute;margin-left:.75pt;margin-top:-4.7pt;width:759pt;height:374.25pt;z-index:251767808;mso-position-horizontal-relative:margin;mso-width-relative:margin;mso-height-relative:margin" coordorigin="95,-3238" coordsize="96392,3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">
                <v:roundrect id="Rectangle : coins arrondis 1" o:spid="_x0000_s1027" style="position:absolute;left:95;top:6771;width:22860;height:110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" fillcolor="white [3201]" strokecolor="black [3200]" strokeweight="1pt">
                  <v:stroke joinstyle="miter"/>
                  <v:textbox>
                    <w:txbxContent>
                      <w:p w14:paraId="2FB25250" w14:textId="53DEF485" w:rsidR="000E410A" w:rsidRPr="005F37F5" w:rsidRDefault="000E410A" w:rsidP="000E410A">
                        <w:pPr>
                          <w:jc w:val="center"/>
                          <w:rPr>
                            <w:rFonts w:ascii="Century Gothic" w:hAnsi="Century Gothic"/>
                            <w:lang w:val="es-MX"/>
                          </w:rPr>
                        </w:pPr>
                        <w:r>
                          <w:rPr>
                            <w:rFonts w:ascii="Century Gothic" w:hAnsi="Century Gothic"/>
                            <w:lang w:val="es-MX"/>
                          </w:rPr>
                          <w:t>Departamento</w:t>
                        </w:r>
                        <w:r w:rsidR="007460B5">
                          <w:rPr>
                            <w:rFonts w:ascii="Century Gothic" w:hAnsi="Century Gothic"/>
                            <w:lang w:val="es-MX"/>
                          </w:rPr>
                          <w:t xml:space="preserve"> de Cobranza</w:t>
                        </w:r>
                      </w:p>
                    </w:txbxContent>
                  </v:textbox>
                </v:roundrect>
                <v:roundrect id="Rectangle : coins arrondis 7" o:spid="_x0000_s1028" style="position:absolute;left:27717;top:-3238;width:25051;height:318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" fillcolor="white [3201]" strokecolor="black [3200]" strokeweight="1pt">
                  <v:stroke joinstyle="miter"/>
                  <v:textbo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4A50DA8F" w14:textId="1B739CEE" w:rsidR="000E410A" w:rsidRPr="00DF2B1E" w:rsidRDefault="007460B5" w:rsidP="007460B5">
                        <w:pPr>
                          <w:pStyle w:val="Prrafodelista"/>
                          <w:numPr>
                            <w:ilvl w:val="0"/>
                            <w:numId w:val="8"/>
                          </w:numPr>
                          <w:rPr>
                            <w:rFonts w:ascii="Century Gothic" w:hAnsi="Century Gothic"/>
                            <w:b/>
                            <w:bCs/>
                            <w:lang w:val="es-MX"/>
                          </w:rPr>
                        </w:pPr>
                        <w:r w:rsidRPr="00DF2B1E">
                          <w:rPr>
                            <w:rFonts w:ascii="Century Gothic" w:hAnsi="Century Gothic"/>
                            <w:b/>
                            <w:bCs/>
                            <w:lang w:val="es-MX"/>
                          </w:rPr>
                          <w:t>Recibos</w:t>
                        </w:r>
                      </w:p>
                      <w:p w14:paraId="3D582912" w14:textId="7CBD0F71" w:rsidR="007460B5" w:rsidRDefault="007460B5" w:rsidP="007460B5">
                        <w:pPr>
                          <w:pStyle w:val="Prrafodelista"/>
                          <w:numPr>
                            <w:ilvl w:val="1"/>
                            <w:numId w:val="9"/>
                          </w:numPr>
                          <w:rPr>
                            <w:rFonts w:ascii="Century Gothic" w:hAnsi="Century Gothic"/>
                            <w:lang w:val="es-MX"/>
                          </w:rPr>
                        </w:pPr>
                        <w:r>
                          <w:rPr>
                            <w:rFonts w:ascii="Century Gothic" w:hAnsi="Century Gothic"/>
                            <w:lang w:val="es-MX"/>
                          </w:rPr>
                          <w:t>Fecha mes y año.</w:t>
                        </w:r>
                      </w:p>
                      <w:p w14:paraId="7C064DDF" w14:textId="0FFBE44F" w:rsidR="007460B5" w:rsidRDefault="007460B5" w:rsidP="007460B5">
                        <w:pPr>
                          <w:pStyle w:val="Prrafodelista"/>
                          <w:numPr>
                            <w:ilvl w:val="1"/>
                            <w:numId w:val="1"/>
                          </w:numPr>
                          <w:rPr>
                            <w:rFonts w:ascii="Century Gothic" w:hAnsi="Century Gothic"/>
                            <w:lang w:val="es-MX"/>
                          </w:rPr>
                        </w:pPr>
                        <w:r>
                          <w:rPr>
                            <w:rFonts w:ascii="Century Gothic" w:hAnsi="Century Gothic"/>
                            <w:lang w:val="es-MX"/>
                          </w:rPr>
                          <w:t>Numero de recibo</w:t>
                        </w:r>
                      </w:p>
                      <w:p w14:paraId="4D727268" w14:textId="6A6403D2" w:rsidR="00944D58" w:rsidRPr="005F37F5" w:rsidRDefault="00944D58" w:rsidP="007460B5">
                        <w:pPr>
                          <w:pStyle w:val="Prrafodelista"/>
                          <w:numPr>
                            <w:ilvl w:val="1"/>
                            <w:numId w:val="1"/>
                          </w:numPr>
                          <w:rPr>
                            <w:rFonts w:ascii="Century Gothic" w:hAnsi="Century Gothic"/>
                            <w:lang w:val="es-MX"/>
                          </w:rPr>
                        </w:pPr>
                        <w:r>
                          <w:rPr>
                            <w:rFonts w:ascii="Century Gothic" w:hAnsi="Century Gothic"/>
                            <w:lang w:val="es-MX"/>
                          </w:rPr>
                          <w:t>Nombre del cliente al que se cobra el recibo</w:t>
                        </w:r>
                      </w:p>
                      <w:p w14:paraId="1ADD875A" w14:textId="66B8982F" w:rsidR="000E410A" w:rsidRPr="00DF2B1E" w:rsidRDefault="007460B5" w:rsidP="007460B5">
                        <w:pPr>
                          <w:pStyle w:val="Prrafodelista"/>
                          <w:numPr>
                            <w:ilvl w:val="0"/>
                            <w:numId w:val="7"/>
                          </w:numPr>
                          <w:rPr>
                            <w:rFonts w:ascii="Century Gothic" w:hAnsi="Century Gothic"/>
                            <w:b/>
                            <w:bCs/>
                            <w:lang w:val="es-MX"/>
                          </w:rPr>
                        </w:pPr>
                        <w:r w:rsidRPr="00DF2B1E">
                          <w:rPr>
                            <w:rFonts w:ascii="Century Gothic" w:hAnsi="Century Gothic"/>
                            <w:b/>
                            <w:bCs/>
                            <w:lang w:val="es-MX"/>
                          </w:rPr>
                          <w:t>Factura</w:t>
                        </w:r>
                      </w:p>
                      <w:p w14:paraId="52B323A8" w14:textId="5DE67E49" w:rsidR="007460B5" w:rsidRPr="00BF7CCC" w:rsidRDefault="00BF7CCC" w:rsidP="00BF7CCC">
                        <w:pPr>
                          <w:pStyle w:val="Prrafodelista"/>
                          <w:numPr>
                            <w:ilvl w:val="1"/>
                            <w:numId w:val="7"/>
                          </w:numPr>
                          <w:rPr>
                            <w:rFonts w:ascii="Century Gothic" w:hAnsi="Century Gothic"/>
                            <w:lang w:val="es-MX"/>
                          </w:rPr>
                        </w:pPr>
                        <w:r>
                          <w:rPr>
                            <w:rFonts w:ascii="Century Gothic" w:hAnsi="Century Gothic"/>
                            <w:lang w:val="es-MX"/>
                          </w:rPr>
                          <w:t>Fecha mes y año</w:t>
                        </w:r>
                        <w:r w:rsidR="00B91A9E">
                          <w:rPr>
                            <w:rFonts w:ascii="Century Gothic" w:hAnsi="Century Gothic"/>
                            <w:lang w:val="es-MX"/>
                          </w:rPr>
                          <w:t xml:space="preserve"> </w:t>
                        </w:r>
                        <w:r w:rsidR="00B91A9E" w:rsidRPr="00A23D25">
                          <w:rPr>
                            <w:rFonts w:ascii="Century Gothic" w:hAnsi="Century Gothic"/>
                            <w:color w:val="000000" w:themeColor="text1"/>
                            <w:lang w:val="es-MX"/>
                          </w:rPr>
                          <w:t>y Terminal</w:t>
                        </w:r>
                      </w:p>
                      <w:p w14:paraId="3F9E54A6" w14:textId="694E208D" w:rsidR="000E410A" w:rsidRPr="00DF2B1E" w:rsidRDefault="007460B5" w:rsidP="007460B5">
                        <w:pPr>
                          <w:pStyle w:val="Prrafodelista"/>
                          <w:numPr>
                            <w:ilvl w:val="0"/>
                            <w:numId w:val="7"/>
                          </w:numPr>
                          <w:rPr>
                            <w:rFonts w:ascii="Century Gothic" w:hAnsi="Century Gothic"/>
                            <w:b/>
                            <w:bCs/>
                            <w:lang w:val="es-MX"/>
                          </w:rPr>
                        </w:pPr>
                        <w:r w:rsidRPr="00DF2B1E">
                          <w:rPr>
                            <w:rFonts w:ascii="Century Gothic" w:hAnsi="Century Gothic"/>
                            <w:b/>
                            <w:bCs/>
                            <w:lang w:val="es-MX"/>
                          </w:rPr>
                          <w:t>Retenciones de clientes.</w:t>
                        </w:r>
                      </w:p>
                      <w:p w14:paraId="7543BBE1" w14:textId="28293FE1" w:rsidR="007460B5" w:rsidRPr="007460B5" w:rsidRDefault="0047288C" w:rsidP="007460B5">
                        <w:pPr>
                          <w:pStyle w:val="Prrafodelista"/>
                          <w:numPr>
                            <w:ilvl w:val="1"/>
                            <w:numId w:val="1"/>
                          </w:numPr>
                          <w:rPr>
                            <w:rFonts w:ascii="Century Gothic" w:hAnsi="Century Gothic"/>
                            <w:lang w:val="es-MX"/>
                          </w:rPr>
                        </w:pPr>
                        <w:r>
                          <w:rPr>
                            <w:rFonts w:ascii="Century Gothic" w:hAnsi="Century Gothic"/>
                            <w:lang w:val="es-MX"/>
                          </w:rPr>
                          <w:t>Fecha por mes y año</w:t>
                        </w:r>
                      </w:p>
                    </w:txbxContent>
                  </v:textbox>
                </v:roundrect>
                <v:shapetype id="_x0000_t32" coordsize="21600,21600" o:spt="32" o:oned="t" path="m,l21600,21600e" filled="f">
                  <v:path arrowok="t" fillok="f" o:connecttype="none"/>
                  <o:lock v:ext="edit" shapetype="t"/>
                </v:shapetype>
                <v:shape id="Connecteur droit avec flèche 8" o:spid="_x0000_s1029" type="#_x0000_t32" style="position:absolute;left:22955;top:12694;width:46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roundrect id="Rectangle : coins arrondis 29" o:spid="_x0000_s1030" style="position:absolute;left:62102;top:-2857;width:34386;height:307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" fillcolor="white [3201]" strokecolor="black [3200]" strokeweight="1pt">
                  <v:stroke joinstyle="miter"/>
                  <v:textbox>
                    <w:txbxContent>
                      <w:p w14:paraId="0B778669" w14:textId="78C6A9CD" w:rsidR="000E410A" w:rsidRDefault="00944D58" w:rsidP="000E410A">
                        <w:pPr>
                          <w:spacing w:after="0"/>
                          <w:rPr>
                            <w:rFonts w:ascii="Century Gothic" w:hAnsi="Century Gothic"/>
                            <w:sz w:val="20"/>
                            <w:szCs w:val="20"/>
                            <w:lang w:val="es-MX"/>
                          </w:rPr>
                        </w:pPr>
                        <w:r w:rsidRPr="00944D58">
                          <w:rPr>
                            <w:rFonts w:ascii="Century Gothic" w:hAnsi="Century Gothic"/>
                            <w:b/>
                            <w:bCs/>
                            <w:sz w:val="20"/>
                            <w:szCs w:val="20"/>
                            <w:lang w:val="es-MX"/>
                          </w:rPr>
                          <w:t>Nota:</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036C12D6" w14:textId="3AA40C53" w:rsidR="000E410A" w:rsidRDefault="00944D58" w:rsidP="000E410A">
                        <w:pPr>
                          <w:spacing w:after="0"/>
                          <w:rPr>
                            <w:rFonts w:ascii="Century Gothic" w:hAnsi="Century Gothic"/>
                            <w:sz w:val="20"/>
                            <w:szCs w:val="20"/>
                            <w:lang w:val="es-MX"/>
                          </w:rPr>
                        </w:pPr>
                        <w:r w:rsidRPr="0047288C">
                          <w:rPr>
                            <w:rFonts w:ascii="Century Gothic" w:hAnsi="Century Gothic"/>
                            <w:b/>
                            <w:bCs/>
                            <w:sz w:val="20"/>
                            <w:szCs w:val="20"/>
                            <w:u w:val="single"/>
                            <w:lang w:val="es-MX"/>
                          </w:rPr>
                          <w:t>Recibos</w:t>
                        </w:r>
                        <w:r w:rsidR="000E410A" w:rsidRPr="0047288C">
                          <w:rPr>
                            <w:rFonts w:ascii="Century Gothic" w:hAnsi="Century Gothic"/>
                            <w:b/>
                            <w:bCs/>
                            <w:sz w:val="20"/>
                            <w:szCs w:val="20"/>
                            <w:u w:val="single"/>
                            <w:lang w:val="es-MX"/>
                          </w:rPr>
                          <w:t>:</w:t>
                        </w:r>
                        <w:r w:rsidR="000E410A">
                          <w:rPr>
                            <w:rFonts w:ascii="Century Gothic" w:hAnsi="Century Gothic"/>
                            <w:sz w:val="20"/>
                            <w:szCs w:val="20"/>
                            <w:lang w:val="es-MX"/>
                          </w:rPr>
                          <w:t xml:space="preserve"> </w:t>
                        </w:r>
                        <w:r>
                          <w:rPr>
                            <w:rFonts w:ascii="Century Gothic" w:hAnsi="Century Gothic"/>
                            <w:sz w:val="20"/>
                            <w:szCs w:val="20"/>
                            <w:lang w:val="es-MX"/>
                          </w:rPr>
                          <w:t>son archivados por meses</w:t>
                        </w:r>
                        <w:r w:rsidR="000E410A">
                          <w:rPr>
                            <w:rFonts w:ascii="Century Gothic" w:hAnsi="Century Gothic"/>
                            <w:sz w:val="20"/>
                            <w:szCs w:val="20"/>
                            <w:lang w:val="es-MX"/>
                          </w:rPr>
                          <w:t xml:space="preserve">, </w:t>
                        </w:r>
                        <w:r>
                          <w:rPr>
                            <w:rFonts w:ascii="Century Gothic" w:hAnsi="Century Gothic"/>
                            <w:sz w:val="20"/>
                            <w:szCs w:val="20"/>
                            <w:lang w:val="es-MX"/>
                          </w:rPr>
                          <w:t>la agrupación es con cordón que viene hacer 1 mes</w:t>
                        </w:r>
                        <w:r w:rsidR="000E410A">
                          <w:rPr>
                            <w:rFonts w:ascii="Century Gothic" w:hAnsi="Century Gothic"/>
                            <w:sz w:val="20"/>
                            <w:szCs w:val="20"/>
                            <w:lang w:val="es-MX"/>
                          </w:rPr>
                          <w:t xml:space="preserve"> </w:t>
                        </w:r>
                        <w:r>
                          <w:rPr>
                            <w:rFonts w:ascii="Century Gothic" w:hAnsi="Century Gothic"/>
                            <w:sz w:val="20"/>
                            <w:szCs w:val="20"/>
                            <w:lang w:val="es-MX"/>
                          </w:rPr>
                          <w:t xml:space="preserve">son de color celeste </w:t>
                        </w:r>
                      </w:p>
                      <w:p w14:paraId="641B410E" w14:textId="2B3F924E" w:rsidR="000E410A" w:rsidRPr="00B91A9E" w:rsidRDefault="00944D58" w:rsidP="000E410A">
                        <w:pPr>
                          <w:spacing w:after="0"/>
                          <w:rPr>
                            <w:rFonts w:ascii="Century Gothic" w:hAnsi="Century Gothic"/>
                            <w:color w:val="FF0000"/>
                            <w:sz w:val="20"/>
                            <w:szCs w:val="20"/>
                            <w:lang w:val="es-MX"/>
                          </w:rPr>
                        </w:pPr>
                        <w:r>
                          <w:rPr>
                            <w:rFonts w:ascii="Century Gothic" w:hAnsi="Century Gothic"/>
                            <w:b/>
                            <w:bCs/>
                            <w:sz w:val="20"/>
                            <w:szCs w:val="20"/>
                            <w:lang w:val="es-MX"/>
                          </w:rPr>
                          <w:t>Agregar fecha de ingreso de cobro</w:t>
                        </w:r>
                        <w:r w:rsidR="000E410A" w:rsidRPr="0031759A">
                          <w:rPr>
                            <w:rFonts w:ascii="Century Gothic" w:hAnsi="Century Gothic"/>
                            <w:b/>
                            <w:bCs/>
                            <w:sz w:val="20"/>
                            <w:szCs w:val="20"/>
                            <w:lang w:val="es-MX"/>
                          </w:rPr>
                          <w:t>:</w:t>
                        </w:r>
                        <w:r w:rsidR="000E410A">
                          <w:rPr>
                            <w:rFonts w:ascii="Century Gothic" w:hAnsi="Century Gothic"/>
                            <w:sz w:val="20"/>
                            <w:szCs w:val="20"/>
                            <w:lang w:val="es-MX"/>
                          </w:rPr>
                          <w:t xml:space="preserve"> </w:t>
                        </w:r>
                        <w:r>
                          <w:rPr>
                            <w:rFonts w:ascii="Century Gothic" w:hAnsi="Century Gothic"/>
                            <w:sz w:val="20"/>
                            <w:szCs w:val="20"/>
                            <w:lang w:val="es-MX"/>
                          </w:rPr>
                          <w:t>en que en el encabezado está el recibo y la numeración, hay 1 hoja que indica comprobante de ingreso.</w:t>
                        </w:r>
                        <w:r w:rsidR="00B91A9E">
                          <w:rPr>
                            <w:rFonts w:ascii="Century Gothic" w:hAnsi="Century Gothic"/>
                            <w:sz w:val="20"/>
                            <w:szCs w:val="20"/>
                            <w:lang w:val="es-MX"/>
                          </w:rPr>
                          <w:t xml:space="preserve"> </w:t>
                        </w:r>
                        <w:r w:rsidR="00B91A9E" w:rsidRPr="00A23D25">
                          <w:rPr>
                            <w:rFonts w:ascii="Century Gothic" w:hAnsi="Century Gothic"/>
                            <w:color w:val="000000" w:themeColor="text1"/>
                            <w:sz w:val="20"/>
                            <w:szCs w:val="20"/>
                            <w:lang w:val="es-MX"/>
                          </w:rPr>
                          <w:t>Se verifica que es el documento ya que el documento indica Comprobante de Ingreso</w:t>
                        </w:r>
                      </w:p>
                      <w:p w14:paraId="049BA176" w14:textId="3C9C0AEF" w:rsidR="000E410A" w:rsidRDefault="00944D58" w:rsidP="000E410A">
                        <w:pPr>
                          <w:spacing w:after="0"/>
                          <w:rPr>
                            <w:rFonts w:ascii="Century Gothic" w:hAnsi="Century Gothic"/>
                            <w:b/>
                            <w:bCs/>
                            <w:sz w:val="20"/>
                            <w:szCs w:val="20"/>
                            <w:u w:val="single"/>
                            <w:lang w:val="es-MX"/>
                          </w:rPr>
                        </w:pPr>
                        <w:r>
                          <w:rPr>
                            <w:rFonts w:ascii="Century Gothic" w:hAnsi="Century Gothic"/>
                            <w:b/>
                            <w:bCs/>
                            <w:sz w:val="20"/>
                            <w:szCs w:val="20"/>
                            <w:lang w:val="es-MX"/>
                          </w:rPr>
                          <w:t xml:space="preserve">Contacto: Marcia Uyana, celular: 0997083482, correo: </w:t>
                        </w:r>
                        <w:hyperlink r:id="rId8" w:history="1">
                          <w:r w:rsidR="0047288C" w:rsidRPr="00623315">
                            <w:rPr>
                              <w:rStyle w:val="Hipervnculo"/>
                              <w:rFonts w:ascii="Century Gothic" w:hAnsi="Century Gothic"/>
                              <w:b/>
                              <w:bCs/>
                              <w:sz w:val="20"/>
                              <w:szCs w:val="20"/>
                              <w:lang w:val="es-MX"/>
                            </w:rPr>
                            <w:t>cobros@vacunamed.com</w:t>
                          </w:r>
                        </w:hyperlink>
                      </w:p>
                      <w:p w14:paraId="5CF25AA1" w14:textId="536CC98F" w:rsid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Factura; </w:t>
                        </w:r>
                        <w:r w:rsidRPr="0047288C">
                          <w:rPr>
                            <w:rFonts w:ascii="Century Gothic" w:hAnsi="Century Gothic"/>
                            <w:sz w:val="20"/>
                            <w:szCs w:val="20"/>
                            <w:lang w:val="es-MX"/>
                          </w:rPr>
                          <w:t>vienen en binchas, están agrupadas por mes y por año</w:t>
                        </w:r>
                        <w:r>
                          <w:rPr>
                            <w:rFonts w:ascii="Century Gothic" w:hAnsi="Century Gothic"/>
                            <w:sz w:val="20"/>
                            <w:szCs w:val="20"/>
                            <w:lang w:val="es-MX"/>
                          </w:rPr>
                          <w:t xml:space="preserve">, al terminar esta un papelito 101, 103, 106, 105, 110, 109 y </w:t>
                        </w:r>
                        <w:r w:rsidRPr="0047288C">
                          <w:rPr>
                            <w:rFonts w:ascii="Century Gothic" w:hAnsi="Century Gothic"/>
                            <w:sz w:val="20"/>
                            <w:szCs w:val="20"/>
                            <w:lang w:val="es-MX"/>
                          </w:rPr>
                          <w:t>solo a veces piden las facturas.</w:t>
                        </w:r>
                      </w:p>
                      <w:p w14:paraId="0F7D5615" w14:textId="32D1955C" w:rsidR="0047288C" w:rsidRP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Retenciones de clientes: </w:t>
                        </w:r>
                        <w:r w:rsidRPr="0047288C">
                          <w:rPr>
                            <w:rFonts w:ascii="Century Gothic" w:hAnsi="Century Gothic"/>
                            <w:sz w:val="20"/>
                            <w:szCs w:val="20"/>
                            <w:lang w:val="es-MX"/>
                          </w:rPr>
                          <w:t>la documentación esta agrupada con cordón y por secuencia no se podrá registrar.</w:t>
                        </w:r>
                      </w:p>
                    </w:txbxContent>
                  </v:textbox>
                </v:roundrect>
                <v:shape id="Connecteur droit avec flèche 31" o:spid="_x0000_s1031" type="#_x0000_t32" style="position:absolute;left:53435;top:12972;width:8483;height:1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" strokecolor="black [3200]" strokeweight=".5pt">
                  <v:stroke endarrow="block" joinstyle="miter"/>
                </v:shape>
                <w10:wrap anchorx="margin"/>
              </v:group>
            </w:pict>
          </mc:Fallback>
        </mc:AlternateContent>
      </w:r>
    </w:p>
    <w:p w14:paraId="4040CC41" w14:textId="75488929" w:rsidR="00946885" w:rsidRDefault="00946885" w:rsidP="00E571DF">
      <w:pPr>
        <w:rPr>
          <w:rFonts w:ascii="Century Gothic" w:hAnsi="Century Gothic"/>
          <w:lang w:val="es-MX"/>
        </w:rPr>
      </w:pPr>
    </w:p>
    <w:p w14:paraId="4A3EFA8E" w14:textId="6D1EEABB" w:rsidR="00946885" w:rsidRDefault="00946885" w:rsidP="00E571DF">
      <w:pPr>
        <w:rPr>
          <w:rFonts w:ascii="Century Gothic" w:hAnsi="Century Gothic"/>
          <w:lang w:val="es-MX"/>
        </w:rPr>
      </w:pPr>
    </w:p>
    <w:p w14:paraId="561FFD45" w14:textId="24442B4A" w:rsidR="00946885" w:rsidRDefault="00946885" w:rsidP="00E571DF">
      <w:pPr>
        <w:rPr>
          <w:rFonts w:ascii="Century Gothic" w:hAnsi="Century Gothic"/>
          <w:lang w:val="es-MX"/>
        </w:rPr>
      </w:pPr>
    </w:p>
    <w:p w14:paraId="663D8CF3" w14:textId="625522AA" w:rsidR="00946885" w:rsidRDefault="00946885" w:rsidP="00E571DF">
      <w:pPr>
        <w:rPr>
          <w:rFonts w:ascii="Century Gothic" w:hAnsi="Century Gothic"/>
          <w:lang w:val="es-MX"/>
        </w:rPr>
      </w:pPr>
    </w:p>
    <w:p w14:paraId="771FAC2C" w14:textId="151CFAB7" w:rsidR="00946885" w:rsidRDefault="00946885" w:rsidP="00E571DF">
      <w:pPr>
        <w:rPr>
          <w:rFonts w:ascii="Century Gothic" w:hAnsi="Century Gothic"/>
          <w:lang w:val="es-MX"/>
        </w:rPr>
      </w:pPr>
    </w:p>
    <w:p w14:paraId="13CAF328" w14:textId="6BDF139B" w:rsidR="00946885" w:rsidRDefault="00946885" w:rsidP="00E571DF">
      <w:pPr>
        <w:rPr>
          <w:rFonts w:ascii="Century Gothic" w:hAnsi="Century Gothic"/>
          <w:lang w:val="es-MX"/>
        </w:rPr>
      </w:pPr>
    </w:p>
    <w:p w14:paraId="6800057C" w14:textId="63DF60B4" w:rsidR="00946885" w:rsidRDefault="00946885" w:rsidP="00E571DF">
      <w:pPr>
        <w:rPr>
          <w:rFonts w:ascii="Century Gothic" w:hAnsi="Century Gothic"/>
          <w:lang w:val="es-MX"/>
        </w:rPr>
      </w:pPr>
    </w:p>
    <w:p w14:paraId="0B8DC07F" w14:textId="581E7937" w:rsidR="00946885" w:rsidRDefault="00946885" w:rsidP="00E571DF">
      <w:pPr>
        <w:rPr>
          <w:rFonts w:ascii="Century Gothic" w:hAnsi="Century Gothic"/>
          <w:lang w:val="es-MX"/>
        </w:rPr>
      </w:pPr>
    </w:p>
    <w:p w14:paraId="241D0BD9" w14:textId="095C47A5" w:rsidR="00946885" w:rsidRDefault="00946885" w:rsidP="00E571DF">
      <w:pPr>
        <w:rPr>
          <w:rFonts w:ascii="Century Gothic" w:hAnsi="Century Gothic"/>
          <w:lang w:val="es-MX"/>
        </w:rPr>
      </w:pPr>
    </w:p>
    <w:p w14:paraId="3435472E" w14:textId="7AF87910" w:rsidR="00946885" w:rsidRDefault="00946885" w:rsidP="00E571DF">
      <w:pPr>
        <w:rPr>
          <w:rFonts w:ascii="Century Gothic" w:hAnsi="Century Gothic"/>
          <w:lang w:val="es-MX"/>
        </w:rPr>
      </w:pPr>
    </w:p>
    <w:p w14:paraId="29495459" w14:textId="12769FB7" w:rsidR="00946885" w:rsidRDefault="00946885" w:rsidP="00E571DF">
      <w:pPr>
        <w:rPr>
          <w:rFonts w:ascii="Century Gothic" w:hAnsi="Century Gothic"/>
          <w:lang w:val="es-MX"/>
        </w:rPr>
      </w:pPr>
    </w:p>
    <w:p w14:paraId="6BD9D7F0" w14:textId="1F3E15B0" w:rsidR="0047288C" w:rsidRDefault="0047288C" w:rsidP="00E571DF">
      <w:pPr>
        <w:rPr>
          <w:rFonts w:ascii="Century Gothic" w:hAnsi="Century Gothic"/>
          <w:lang w:val="es-MX"/>
        </w:rPr>
      </w:pPr>
    </w:p>
    <w:p w14:paraId="2BD2D263" w14:textId="77777777" w:rsidR="0047288C" w:rsidRDefault="0047288C" w:rsidP="00E571DF">
      <w:pPr>
        <w:rPr>
          <w:rFonts w:ascii="Century Gothic" w:hAnsi="Century Gothic"/>
          <w:lang w:val="es-MX"/>
        </w:rPr>
      </w:pPr>
    </w:p>
    <w:p w14:paraId="0E25E67D" w14:textId="5F081490" w:rsidR="00946885" w:rsidRDefault="00946885" w:rsidP="00E571DF">
      <w:pPr>
        <w:rPr>
          <w:rFonts w:ascii="Century Gothic" w:hAnsi="Century Gothic"/>
          <w:lang w:val="es-MX"/>
        </w:rPr>
      </w:pPr>
    </w:p>
    <w:p w14:paraId="5409B945" w14:textId="1415678F" w:rsidR="00946885" w:rsidRDefault="00946885" w:rsidP="00E571DF">
      <w:pPr>
        <w:rPr>
          <w:rFonts w:ascii="Century Gothic" w:hAnsi="Century Gothic"/>
          <w:lang w:val="es-MX"/>
        </w:rPr>
      </w:pPr>
    </w:p>
    <w:p w14:paraId="1432841C" w14:textId="1415678F" w:rsidR="00946885" w:rsidRDefault="00946885" w:rsidP="00E571DF">
      <w:pPr>
        <w:rPr>
          <w:rFonts w:ascii="Century Gothic" w:hAnsi="Century Gothic"/>
          <w:lang w:val="es-MX"/>
        </w:rPr>
      </w:pPr>
    </w:p>
    <w:p w14:paraId="18FC5D98" w14:textId="15DBEA15" w:rsidR="00946885" w:rsidRDefault="00A23D25" w:rsidP="00E571DF">
      <w:pPr>
        <w:rPr>
          <w:rFonts w:ascii="Century Gothic" w:hAnsi="Century Gothic"/>
          <w:lang w:val="es-MX"/>
        </w:rPr>
      </w:pPr>
      <w:r>
        <w:rPr>
          <w:rFonts w:ascii="Century Gothic" w:hAnsi="Century Gothic"/>
          <w:noProof/>
          <w:lang w:val="es-MX"/>
        </w:rPr>
        <w:lastRenderedPageBreak/>
        <mc:AlternateContent>
          <mc:Choice Requires="wpg">
            <w:drawing>
              <wp:anchor distT="0" distB="0" distL="114300" distR="114300" simplePos="0" relativeHeight="251774976" behindDoc="0" locked="0" layoutInCell="1" allowOverlap="1" wp14:anchorId="748D8ECD" wp14:editId="48BCE591">
                <wp:simplePos x="0" y="0"/>
                <wp:positionH relativeFrom="margin">
                  <wp:posOffset>0</wp:posOffset>
                </wp:positionH>
                <wp:positionV relativeFrom="paragraph">
                  <wp:posOffset>66040</wp:posOffset>
                </wp:positionV>
                <wp:extent cx="9658350" cy="3857625"/>
                <wp:effectExtent l="0" t="0" r="19050" b="28575"/>
                <wp:wrapNone/>
                <wp:docPr id="10" name="Groupe 10"/>
                <wp:cNvGraphicFramePr/>
                <a:graphic xmlns:a="http://schemas.openxmlformats.org/drawingml/2006/main">
                  <a:graphicData uri="http://schemas.microsoft.com/office/word/2010/wordprocessingGroup">
                    <wpg:wgp>
                      <wpg:cNvGrpSpPr/>
                      <wpg:grpSpPr>
                        <a:xfrm>
                          <a:off x="0" y="0"/>
                          <a:ext cx="9658350" cy="3857625"/>
                          <a:chOff x="0" y="-369444"/>
                          <a:chExt cx="9658350" cy="2650035"/>
                        </a:xfrm>
                      </wpg:grpSpPr>
                      <wps:wsp>
                        <wps:cNvPr id="9" name="Rectangle : coins arrondis 9"/>
                        <wps:cNvSpPr/>
                        <wps:spPr>
                          <a:xfrm>
                            <a:off x="0" y="317537"/>
                            <a:ext cx="1657350" cy="1851818"/>
                          </a:xfrm>
                          <a:prstGeom prst="roundRect">
                            <a:avLst/>
                          </a:prstGeom>
                        </wps:spPr>
                        <wps:style>
                          <a:lnRef idx="2">
                            <a:schemeClr val="dk1"/>
                          </a:lnRef>
                          <a:fillRef idx="1">
                            <a:schemeClr val="lt1"/>
                          </a:fillRef>
                          <a:effectRef idx="0">
                            <a:schemeClr val="dk1"/>
                          </a:effectRef>
                          <a:fontRef idx="minor">
                            <a:schemeClr val="dk1"/>
                          </a:fontRef>
                        </wps:style>
                        <wps:txbx>
                          <w:txbxContent>
                            <w:p w14:paraId="4F299C74" w14:textId="6400EE6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BF7CCC">
                                <w:rPr>
                                  <w:rFonts w:ascii="Century Gothic" w:hAnsi="Century Gothic"/>
                                  <w:lang w:val="es-MX"/>
                                </w:rPr>
                                <w:t>Contabilidad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 coins arrondis 15"/>
                        <wps:cNvSpPr/>
                        <wps:spPr>
                          <a:xfrm>
                            <a:off x="3009900" y="-92"/>
                            <a:ext cx="2276475" cy="2221794"/>
                          </a:xfrm>
                          <a:prstGeom prst="roundRect">
                            <a:avLst/>
                          </a:prstGeom>
                        </wps:spPr>
                        <wps:style>
                          <a:lnRef idx="2">
                            <a:schemeClr val="dk1"/>
                          </a:lnRef>
                          <a:fillRef idx="1">
                            <a:schemeClr val="lt1"/>
                          </a:fillRef>
                          <a:effectRef idx="0">
                            <a:schemeClr val="dk1"/>
                          </a:effectRef>
                          <a:fontRef idx="minor">
                            <a:schemeClr val="dk1"/>
                          </a:fontRef>
                        </wps:style>
                        <wps:txbx>
                          <w:txbxContent>
                            <w:p w14:paraId="397ECF0D"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50D9E9C2" w14:textId="07E25429" w:rsidR="000E410A" w:rsidRPr="005451FE" w:rsidRDefault="00BF7CCC" w:rsidP="005451FE">
                              <w:pPr>
                                <w:pStyle w:val="Prrafodelista"/>
                                <w:numPr>
                                  <w:ilvl w:val="0"/>
                                  <w:numId w:val="14"/>
                                </w:numPr>
                                <w:rPr>
                                  <w:rFonts w:ascii="Century Gothic" w:hAnsi="Century Gothic"/>
                                  <w:lang w:val="es-MX"/>
                                </w:rPr>
                              </w:pPr>
                              <w:r w:rsidRPr="005451FE">
                                <w:rPr>
                                  <w:rFonts w:ascii="Century Gothic" w:hAnsi="Century Gothic"/>
                                  <w:lang w:val="es-MX"/>
                                </w:rPr>
                                <w:t>I</w:t>
                              </w:r>
                              <w:r w:rsidRPr="005F3F30">
                                <w:rPr>
                                  <w:rFonts w:ascii="Century Gothic" w:hAnsi="Century Gothic"/>
                                  <w:b/>
                                  <w:bCs/>
                                  <w:lang w:val="es-MX"/>
                                </w:rPr>
                                <w:t>ngresos</w:t>
                              </w:r>
                            </w:p>
                            <w:p w14:paraId="10C35C60" w14:textId="394C2D5D" w:rsidR="00BF7CCC" w:rsidRDefault="00BF7CCC" w:rsidP="00BF7CCC">
                              <w:pPr>
                                <w:pStyle w:val="Prrafodelista"/>
                                <w:numPr>
                                  <w:ilvl w:val="0"/>
                                  <w:numId w:val="12"/>
                                </w:numPr>
                                <w:rPr>
                                  <w:rFonts w:ascii="Century Gothic" w:hAnsi="Century Gothic"/>
                                  <w:lang w:val="es-MX"/>
                                </w:rPr>
                              </w:pPr>
                              <w:r w:rsidRPr="00BF7CCC">
                                <w:rPr>
                                  <w:rFonts w:ascii="Century Gothic" w:hAnsi="Century Gothic"/>
                                  <w:lang w:val="es-MX"/>
                                </w:rPr>
                                <w:t>Lugar de ingres</w:t>
                              </w:r>
                              <w:r>
                                <w:rPr>
                                  <w:rFonts w:ascii="Century Gothic" w:hAnsi="Century Gothic"/>
                                  <w:lang w:val="es-MX"/>
                                </w:rPr>
                                <w:t>o</w:t>
                              </w:r>
                            </w:p>
                            <w:p w14:paraId="3A750B52" w14:textId="57B15FEC" w:rsidR="00BF7CCC" w:rsidRDefault="00BF7CCC" w:rsidP="00BF7CCC">
                              <w:pPr>
                                <w:pStyle w:val="Prrafodelista"/>
                                <w:numPr>
                                  <w:ilvl w:val="0"/>
                                  <w:numId w:val="12"/>
                                </w:numPr>
                                <w:rPr>
                                  <w:rFonts w:ascii="Century Gothic" w:hAnsi="Century Gothic"/>
                                  <w:lang w:val="es-MX"/>
                                </w:rPr>
                              </w:pPr>
                              <w:r>
                                <w:rPr>
                                  <w:rFonts w:ascii="Century Gothic" w:hAnsi="Century Gothic"/>
                                  <w:lang w:val="es-MX"/>
                                </w:rPr>
                                <w:t>Rango</w:t>
                              </w:r>
                            </w:p>
                            <w:p w14:paraId="4AB9D4F3" w14:textId="5016DD72" w:rsidR="00BF7CCC" w:rsidRPr="00BF7CCC" w:rsidRDefault="00BF7CCC" w:rsidP="00BF7CCC">
                              <w:pPr>
                                <w:pStyle w:val="Prrafodelista"/>
                                <w:numPr>
                                  <w:ilvl w:val="0"/>
                                  <w:numId w:val="12"/>
                                </w:numPr>
                                <w:rPr>
                                  <w:rFonts w:ascii="Century Gothic" w:hAnsi="Century Gothic"/>
                                  <w:lang w:val="es-MX"/>
                                </w:rPr>
                              </w:pPr>
                              <w:r w:rsidRPr="00BF7CCC">
                                <w:rPr>
                                  <w:rFonts w:ascii="Century Gothic" w:hAnsi="Century Gothic"/>
                                  <w:sz w:val="18"/>
                                  <w:szCs w:val="18"/>
                                  <w:lang w:val="es-MX"/>
                                </w:rPr>
                                <w:t xml:space="preserve">CONFIRMAR SI SE </w:t>
                              </w:r>
                              <w:r w:rsidR="005451FE" w:rsidRPr="00BF7CCC">
                                <w:rPr>
                                  <w:rFonts w:ascii="Century Gothic" w:hAnsi="Century Gothic"/>
                                  <w:sz w:val="18"/>
                                  <w:szCs w:val="18"/>
                                  <w:lang w:val="es-MX"/>
                                </w:rPr>
                                <w:t>AGREGA ADICIONAL</w:t>
                              </w:r>
                              <w:r w:rsidRPr="00BF7CCC">
                                <w:rPr>
                                  <w:rFonts w:ascii="Century Gothic" w:hAnsi="Century Gothic"/>
                                  <w:sz w:val="18"/>
                                  <w:szCs w:val="18"/>
                                  <w:lang w:val="es-MX"/>
                                </w:rPr>
                                <w:t>, FECHA</w:t>
                              </w:r>
                              <w:r>
                                <w:rPr>
                                  <w:rFonts w:ascii="Century Gothic" w:hAnsi="Century Gothic"/>
                                  <w:lang w:val="es-MX"/>
                                </w:rPr>
                                <w:t>.</w:t>
                              </w:r>
                            </w:p>
                            <w:p w14:paraId="52E98E9E" w14:textId="18553E8B" w:rsidR="000E410A" w:rsidRPr="005F3F30" w:rsidRDefault="00BF7CCC" w:rsidP="005451FE">
                              <w:pPr>
                                <w:pStyle w:val="Prrafodelista"/>
                                <w:numPr>
                                  <w:ilvl w:val="0"/>
                                  <w:numId w:val="14"/>
                                </w:numPr>
                                <w:rPr>
                                  <w:rFonts w:ascii="Century Gothic" w:hAnsi="Century Gothic"/>
                                  <w:b/>
                                  <w:bCs/>
                                  <w:lang w:val="es-MX"/>
                                </w:rPr>
                              </w:pPr>
                              <w:r w:rsidRPr="005F3F30">
                                <w:rPr>
                                  <w:rFonts w:ascii="Century Gothic" w:hAnsi="Century Gothic"/>
                                  <w:b/>
                                  <w:bCs/>
                                  <w:lang w:val="es-MX"/>
                                </w:rPr>
                                <w:t>Cajas</w:t>
                              </w:r>
                            </w:p>
                            <w:p w14:paraId="35E44EC6" w14:textId="7A5E96B5" w:rsidR="005451FE" w:rsidRDefault="005451FE" w:rsidP="005451FE">
                              <w:pPr>
                                <w:pStyle w:val="Prrafodelista"/>
                                <w:numPr>
                                  <w:ilvl w:val="0"/>
                                  <w:numId w:val="16"/>
                                </w:numPr>
                                <w:rPr>
                                  <w:rFonts w:ascii="Century Gothic" w:hAnsi="Century Gothic"/>
                                  <w:lang w:val="es-MX"/>
                                </w:rPr>
                              </w:pPr>
                              <w:r w:rsidRPr="005451FE">
                                <w:rPr>
                                  <w:rFonts w:ascii="Century Gothic" w:hAnsi="Century Gothic"/>
                                  <w:lang w:val="es-MX"/>
                                </w:rPr>
                                <w:t>Fecha mes y año.</w:t>
                              </w:r>
                            </w:p>
                            <w:p w14:paraId="194D097B" w14:textId="0A1176EE" w:rsidR="005451FE" w:rsidRPr="005F3F30" w:rsidRDefault="005451FE" w:rsidP="005F3F30">
                              <w:pPr>
                                <w:pStyle w:val="Prrafodelista"/>
                                <w:numPr>
                                  <w:ilvl w:val="0"/>
                                  <w:numId w:val="16"/>
                                </w:numPr>
                                <w:rPr>
                                  <w:rFonts w:ascii="Century Gothic" w:hAnsi="Century Gothic"/>
                                  <w:lang w:val="es-MX"/>
                                </w:rPr>
                              </w:pPr>
                              <w:r>
                                <w:rPr>
                                  <w:rFonts w:ascii="Century Gothic" w:hAnsi="Century Gothic"/>
                                  <w:lang w:val="es-MX"/>
                                </w:rPr>
                                <w:t>Por secuencia</w:t>
                              </w:r>
                            </w:p>
                            <w:p w14:paraId="094C12E3" w14:textId="100ECED7" w:rsidR="000E410A" w:rsidRPr="00B11D7A" w:rsidRDefault="000E410A" w:rsidP="00BF7CCC">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onnecteur droit avec flèche 16"/>
                        <wps:cNvCnPr/>
                        <wps:spPr>
                          <a:xfrm>
                            <a:off x="1676400" y="1177209"/>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Connecteur droit avec flèche 18"/>
                        <wps:cNvCnPr/>
                        <wps:spPr>
                          <a:xfrm>
                            <a:off x="5286375" y="1137949"/>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Rectangle : coins arrondis 36"/>
                        <wps:cNvSpPr/>
                        <wps:spPr>
                          <a:xfrm>
                            <a:off x="5695950" y="-369444"/>
                            <a:ext cx="3962400" cy="2650035"/>
                          </a:xfrm>
                          <a:prstGeom prst="roundRect">
                            <a:avLst/>
                          </a:prstGeom>
                        </wps:spPr>
                        <wps:style>
                          <a:lnRef idx="2">
                            <a:schemeClr val="dk1"/>
                          </a:lnRef>
                          <a:fillRef idx="1">
                            <a:schemeClr val="lt1"/>
                          </a:fillRef>
                          <a:effectRef idx="0">
                            <a:schemeClr val="dk1"/>
                          </a:effectRef>
                          <a:fontRef idx="minor">
                            <a:schemeClr val="dk1"/>
                          </a:fontRef>
                        </wps:style>
                        <wps:txbx>
                          <w:txbxContent>
                            <w:p w14:paraId="4DFB905C" w14:textId="17C42FAF" w:rsidR="000E410A" w:rsidRDefault="005451FE" w:rsidP="000E410A">
                              <w:pPr>
                                <w:spacing w:after="0"/>
                                <w:rPr>
                                  <w:rFonts w:ascii="Century Gothic" w:hAnsi="Century Gothic"/>
                                  <w:sz w:val="20"/>
                                  <w:szCs w:val="20"/>
                                  <w:lang w:val="es-MX"/>
                                </w:rPr>
                              </w:pPr>
                              <w:r w:rsidRPr="005F3F30">
                                <w:rPr>
                                  <w:rFonts w:ascii="Century Gothic" w:hAnsi="Century Gothic"/>
                                  <w:b/>
                                  <w:bCs/>
                                  <w:sz w:val="20"/>
                                  <w:szCs w:val="20"/>
                                  <w:lang w:val="es-MX"/>
                                </w:rPr>
                                <w:t>Nota:</w:t>
                              </w:r>
                              <w:r w:rsidR="000E410A">
                                <w:rPr>
                                  <w:rFonts w:ascii="Century Gothic" w:hAnsi="Century Gothic"/>
                                  <w:sz w:val="20"/>
                                  <w:szCs w:val="20"/>
                                  <w:lang w:val="es-MX"/>
                                </w:rPr>
                                <w:t xml:space="preserve"> </w:t>
                              </w:r>
                              <w:r>
                                <w:rPr>
                                  <w:rFonts w:ascii="Century Gothic" w:hAnsi="Century Gothic"/>
                                  <w:sz w:val="20"/>
                                  <w:szCs w:val="20"/>
                                  <w:lang w:val="es-MX"/>
                                </w:rPr>
                                <w:t>E</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3520F0EE"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Ingresos</w:t>
                              </w:r>
                              <w:r w:rsidR="000E410A">
                                <w:rPr>
                                  <w:rFonts w:ascii="Century Gothic" w:hAnsi="Century Gothic"/>
                                  <w:b/>
                                  <w:bCs/>
                                  <w:sz w:val="20"/>
                                  <w:szCs w:val="20"/>
                                  <w:lang w:val="es-MX"/>
                                </w:rPr>
                                <w:t>:</w:t>
                              </w:r>
                            </w:p>
                            <w:p w14:paraId="46DE0398" w14:textId="4BC7A92C" w:rsidR="000E410A"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IQ ascendente</w:t>
                              </w:r>
                            </w:p>
                            <w:p w14:paraId="14AE5B51" w14:textId="3EAACA30"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IS ascendente</w:t>
                              </w:r>
                            </w:p>
                            <w:p w14:paraId="391B73DF" w14:textId="45CC5DA6" w:rsidR="00180A74" w:rsidRPr="00B91A9E" w:rsidRDefault="00180A74" w:rsidP="000E410A">
                              <w:pPr>
                                <w:spacing w:after="0"/>
                                <w:rPr>
                                  <w:rFonts w:ascii="Century Gothic" w:hAnsi="Century Gothic"/>
                                  <w:color w:val="FF0000"/>
                                  <w:sz w:val="20"/>
                                  <w:szCs w:val="20"/>
                                  <w:lang w:val="es-MX"/>
                                </w:rPr>
                              </w:pPr>
                              <w:r>
                                <w:rPr>
                                  <w:rFonts w:ascii="Century Gothic" w:hAnsi="Century Gothic"/>
                                  <w:sz w:val="20"/>
                                  <w:szCs w:val="20"/>
                                  <w:lang w:val="es-MX"/>
                                </w:rPr>
                                <w:t>están atendidos por un IA ascendente</w:t>
                              </w:r>
                              <w:r w:rsidR="00B91A9E">
                                <w:rPr>
                                  <w:rFonts w:ascii="Century Gothic" w:hAnsi="Century Gothic"/>
                                  <w:sz w:val="20"/>
                                  <w:szCs w:val="20"/>
                                  <w:lang w:val="es-MX"/>
                                </w:rPr>
                                <w:t xml:space="preserve"> </w:t>
                              </w:r>
                              <w:r w:rsidR="00B91A9E">
                                <w:rPr>
                                  <w:rFonts w:ascii="Century Gothic" w:hAnsi="Century Gothic"/>
                                  <w:color w:val="FF0000"/>
                                  <w:sz w:val="20"/>
                                  <w:szCs w:val="20"/>
                                  <w:lang w:val="es-MX"/>
                                </w:rPr>
                                <w:t>No entiendo a que se refiere este tema.</w:t>
                              </w:r>
                              <w:r w:rsidR="00A23D25">
                                <w:rPr>
                                  <w:rFonts w:ascii="Century Gothic" w:hAnsi="Century Gothic"/>
                                  <w:color w:val="FF0000"/>
                                  <w:sz w:val="20"/>
                                  <w:szCs w:val="20"/>
                                  <w:lang w:val="es-MX"/>
                                </w:rPr>
                                <w:t xml:space="preserve"> Esto tiene detallaso usted en notas que me </w:t>
                              </w:r>
                              <w:proofErr w:type="spellStart"/>
                              <w:r w:rsidR="00A23D25">
                                <w:rPr>
                                  <w:rFonts w:ascii="Century Gothic" w:hAnsi="Century Gothic"/>
                                  <w:color w:val="FF0000"/>
                                  <w:sz w:val="20"/>
                                  <w:szCs w:val="20"/>
                                  <w:lang w:val="es-MX"/>
                                </w:rPr>
                                <w:t>envio</w:t>
                              </w:r>
                              <w:proofErr w:type="spellEnd"/>
                              <w:r w:rsidR="00A23D25">
                                <w:rPr>
                                  <w:rFonts w:ascii="Century Gothic" w:hAnsi="Century Gothic"/>
                                  <w:color w:val="FF0000"/>
                                  <w:sz w:val="20"/>
                                  <w:szCs w:val="20"/>
                                  <w:lang w:val="es-MX"/>
                                </w:rPr>
                                <w:t xml:space="preserve"> por eso lo detallo aquí.</w:t>
                              </w:r>
                            </w:p>
                            <w:p w14:paraId="3D8F6555"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Cajas:</w:t>
                              </w:r>
                            </w:p>
                            <w:p w14:paraId="4E3CC6D1" w14:textId="412F31FD" w:rsidR="000E410A" w:rsidRDefault="00180A74" w:rsidP="000E410A">
                              <w:pPr>
                                <w:spacing w:after="0"/>
                                <w:rPr>
                                  <w:rFonts w:ascii="Century Gothic" w:hAnsi="Century Gothic"/>
                                  <w:sz w:val="20"/>
                                  <w:szCs w:val="20"/>
                                  <w:lang w:val="es-MX"/>
                                </w:rPr>
                              </w:pPr>
                              <w:r w:rsidRPr="00180A74">
                                <w:rPr>
                                  <w:rFonts w:ascii="Century Gothic" w:hAnsi="Century Gothic"/>
                                  <w:sz w:val="20"/>
                                  <w:szCs w:val="20"/>
                                  <w:lang w:val="es-MX"/>
                                </w:rPr>
                                <w:t>delante viene un IQ y de ahí 4 papeles adicionales de papel bond y de ahí depósitos.</w:t>
                              </w:r>
                            </w:p>
                            <w:p w14:paraId="4A9D9505" w14:textId="116E606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Varias hojas grabadas por dia</w:t>
                              </w:r>
                            </w:p>
                            <w:p w14:paraId="52746385" w14:textId="6BF9E34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Existe por caja 1 a máximo 2 agrupaciones con cordón todo el año.</w:t>
                              </w:r>
                            </w:p>
                            <w:p w14:paraId="73B07D69" w14:textId="1E4B254A" w:rsidR="005F3F30" w:rsidRDefault="00180A74" w:rsidP="000E410A">
                              <w:pPr>
                                <w:spacing w:after="0"/>
                                <w:rPr>
                                  <w:rFonts w:ascii="Century Gothic" w:hAnsi="Century Gothic"/>
                                  <w:b/>
                                  <w:bCs/>
                                  <w:sz w:val="20"/>
                                  <w:szCs w:val="20"/>
                                  <w:lang w:val="es-MX"/>
                                </w:rPr>
                              </w:pPr>
                              <w:r w:rsidRPr="005F3F30">
                                <w:rPr>
                                  <w:rFonts w:ascii="Century Gothic" w:hAnsi="Century Gothic"/>
                                  <w:b/>
                                  <w:bCs/>
                                  <w:sz w:val="20"/>
                                  <w:szCs w:val="20"/>
                                  <w:lang w:val="es-MX"/>
                                </w:rPr>
                                <w:t>Contacto</w:t>
                              </w:r>
                              <w:r w:rsidR="005F3F30">
                                <w:rPr>
                                  <w:rFonts w:ascii="Century Gothic" w:hAnsi="Century Gothic"/>
                                  <w:b/>
                                  <w:bCs/>
                                  <w:sz w:val="20"/>
                                  <w:szCs w:val="20"/>
                                  <w:lang w:val="es-MX"/>
                                </w:rPr>
                                <w:t>s</w:t>
                              </w:r>
                              <w:r w:rsidRPr="005F3F30">
                                <w:rPr>
                                  <w:rFonts w:ascii="Century Gothic" w:hAnsi="Century Gothic"/>
                                  <w:b/>
                                  <w:bCs/>
                                  <w:sz w:val="20"/>
                                  <w:szCs w:val="20"/>
                                  <w:lang w:val="es-MX"/>
                                </w:rPr>
                                <w:t xml:space="preserve">: </w:t>
                              </w:r>
                            </w:p>
                            <w:p w14:paraId="43E2378A" w14:textId="77777777" w:rsidR="00DF2B1E" w:rsidRDefault="00DF2B1E" w:rsidP="000E410A">
                              <w:pPr>
                                <w:spacing w:after="0"/>
                                <w:rPr>
                                  <w:rFonts w:ascii="Century Gothic" w:hAnsi="Century Gothic"/>
                                  <w:b/>
                                  <w:bCs/>
                                  <w:sz w:val="20"/>
                                  <w:szCs w:val="20"/>
                                  <w:lang w:val="es-MX"/>
                                </w:rPr>
                              </w:pPr>
                            </w:p>
                            <w:p w14:paraId="18A2CC45" w14:textId="73805CBA" w:rsidR="00180A74" w:rsidRP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180A74" w:rsidRPr="005F3F30">
                                <w:rPr>
                                  <w:rFonts w:ascii="Century Gothic" w:hAnsi="Century Gothic"/>
                                  <w:b/>
                                  <w:bCs/>
                                  <w:sz w:val="20"/>
                                  <w:szCs w:val="20"/>
                                  <w:lang w:val="es-MX"/>
                                </w:rPr>
                                <w:t>Ney Prado – celular:</w:t>
                              </w:r>
                              <w:r w:rsidR="005F3F30" w:rsidRPr="005F3F30">
                                <w:rPr>
                                  <w:rFonts w:ascii="Century Gothic" w:hAnsi="Century Gothic"/>
                                  <w:b/>
                                  <w:bCs/>
                                  <w:sz w:val="20"/>
                                  <w:szCs w:val="20"/>
                                  <w:lang w:val="es-MX"/>
                                </w:rPr>
                                <w:t xml:space="preserve"> 0995619334 – correo: pagos@vacunamed.com</w:t>
                              </w:r>
                            </w:p>
                            <w:p w14:paraId="2C5928D6" w14:textId="77777777" w:rsidR="00DF2B1E" w:rsidRDefault="00DF2B1E" w:rsidP="000E410A">
                              <w:pPr>
                                <w:spacing w:after="0"/>
                                <w:rPr>
                                  <w:rFonts w:ascii="Century Gothic" w:hAnsi="Century Gothic"/>
                                  <w:b/>
                                  <w:bCs/>
                                  <w:sz w:val="20"/>
                                  <w:szCs w:val="20"/>
                                  <w:lang w:val="es-MX"/>
                                </w:rPr>
                              </w:pPr>
                            </w:p>
                            <w:p w14:paraId="0781AA73" w14:textId="2051577E" w:rsid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5F3F30">
                                <w:rPr>
                                  <w:rFonts w:ascii="Century Gothic" w:hAnsi="Century Gothic"/>
                                  <w:b/>
                                  <w:bCs/>
                                  <w:sz w:val="20"/>
                                  <w:szCs w:val="20"/>
                                  <w:lang w:val="es-MX"/>
                                </w:rPr>
                                <w:t>Angelica Chango</w:t>
                              </w:r>
                              <w:r w:rsidR="005F3F30" w:rsidRPr="005F3F30">
                                <w:rPr>
                                  <w:rFonts w:ascii="Century Gothic" w:hAnsi="Century Gothic"/>
                                  <w:b/>
                                  <w:bCs/>
                                  <w:sz w:val="20"/>
                                  <w:szCs w:val="20"/>
                                  <w:lang w:val="es-MX"/>
                                </w:rPr>
                                <w:t xml:space="preserve"> – correo: </w:t>
                              </w:r>
                              <w:hyperlink r:id="rId9" w:history="1">
                                <w:r w:rsidRPr="00DF2B1E">
                                  <w:rPr>
                                    <w:rStyle w:val="Hipervnculo"/>
                                    <w:rFonts w:ascii="Century Gothic" w:hAnsi="Century Gothic"/>
                                    <w:b/>
                                    <w:bCs/>
                                    <w:color w:val="000000" w:themeColor="text1"/>
                                    <w:sz w:val="20"/>
                                    <w:szCs w:val="20"/>
                                    <w:lang w:val="es-MX"/>
                                  </w:rPr>
                                  <w:t>contabilidad@vacunamed.com</w:t>
                                </w:r>
                              </w:hyperlink>
                            </w:p>
                            <w:p w14:paraId="3ECF4C6E" w14:textId="79B825EC" w:rsidR="00DF2B1E" w:rsidRDefault="00DF2B1E" w:rsidP="000E410A">
                              <w:pPr>
                                <w:spacing w:after="0"/>
                                <w:rPr>
                                  <w:rFonts w:ascii="Century Gothic" w:hAnsi="Century Gothic"/>
                                  <w:b/>
                                  <w:bCs/>
                                  <w:sz w:val="20"/>
                                  <w:szCs w:val="20"/>
                                  <w:lang w:val="es-MX"/>
                                </w:rPr>
                              </w:pPr>
                            </w:p>
                            <w:p w14:paraId="2893D861" w14:textId="632A1DC8" w:rsidR="00DF2B1E" w:rsidRPr="00B11D7A" w:rsidRDefault="00DF2B1E" w:rsidP="000E410A">
                              <w:pPr>
                                <w:spacing w:after="0"/>
                                <w:rPr>
                                  <w:rFonts w:ascii="Century Gothic" w:hAnsi="Century Gothic"/>
                                  <w:sz w:val="20"/>
                                  <w:szCs w:val="20"/>
                                  <w:lang w:val="es-MX"/>
                                </w:rPr>
                              </w:pPr>
                              <w:r>
                                <w:rPr>
                                  <w:rFonts w:ascii="Century Gothic" w:hAnsi="Century Gothic"/>
                                  <w:b/>
                                  <w:bCs/>
                                  <w:sz w:val="20"/>
                                  <w:szCs w:val="20"/>
                                  <w:lang w:val="es-MX"/>
                                </w:rPr>
                                <w:t xml:space="preserve">-Estefania Mayorga: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0998227369</w:t>
                              </w:r>
                              <w:r w:rsidRPr="005F3F30">
                                <w:rPr>
                                  <w:rFonts w:ascii="Century Gothic" w:hAnsi="Century Gothic"/>
                                  <w:b/>
                                  <w:bCs/>
                                  <w:sz w:val="20"/>
                                  <w:szCs w:val="20"/>
                                  <w:lang w:val="es-MX"/>
                                </w:rPr>
                                <w:t xml:space="preserve"> – correo: </w:t>
                              </w:r>
                              <w:r>
                                <w:rPr>
                                  <w:rFonts w:ascii="Century Gothic" w:hAnsi="Century Gothic"/>
                                  <w:b/>
                                  <w:bCs/>
                                  <w:sz w:val="20"/>
                                  <w:szCs w:val="20"/>
                                  <w:lang w:val="es-MX"/>
                                </w:rPr>
                                <w:t>información</w:t>
                              </w:r>
                              <w:r w:rsidRPr="005F3F30">
                                <w:rPr>
                                  <w:rFonts w:ascii="Century Gothic" w:hAnsi="Century Gothic"/>
                                  <w:b/>
                                  <w:bCs/>
                                  <w:sz w:val="20"/>
                                  <w:szCs w:val="20"/>
                                  <w:lang w:val="es-MX"/>
                                </w:rPr>
                                <w:t>@vacunamed.com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48D8ECD" id="Groupe 10" o:spid="_x0000_s1032" style="position:absolute;margin-left:0;margin-top:5.2pt;width:760.5pt;height:303.75pt;z-index:251774976;mso-position-horizontal-relative:margin;mso-height-relative:margin" coordorigin=",-3694" coordsize="96583,2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">
                <v:roundrect id="Rectangle : coins arrondis 9" o:spid="_x0000_s1033" style="position:absolute;top:3175;width:16573;height:185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" fillcolor="white [3201]" strokecolor="black [3200]" strokeweight="1pt">
                  <v:stroke joinstyle="miter"/>
                  <v:textbox>
                    <w:txbxContent>
                      <w:p w14:paraId="4F299C74" w14:textId="6400EE6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BF7CCC">
                          <w:rPr>
                            <w:rFonts w:ascii="Century Gothic" w:hAnsi="Century Gothic"/>
                            <w:lang w:val="es-MX"/>
                          </w:rPr>
                          <w:t>Contabilidad</w:t>
                        </w:r>
                      </w:p>
                    </w:txbxContent>
                  </v:textbox>
                </v:roundrect>
                <v:roundrect id="Rectangle : coins arrondis 15" o:spid="_x0000_s1034" style="position:absolute;left:30099;width:22764;height:222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" fillcolor="white [3201]" strokecolor="black [3200]" strokeweight="1pt">
                  <v:stroke joinstyle="miter"/>
                  <v:textbox>
                    <w:txbxContent>
                      <w:p w14:paraId="397ECF0D"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50D9E9C2" w14:textId="07E25429" w:rsidR="000E410A" w:rsidRPr="005451FE" w:rsidRDefault="00BF7CCC" w:rsidP="005451FE">
                        <w:pPr>
                          <w:pStyle w:val="Prrafodelista"/>
                          <w:numPr>
                            <w:ilvl w:val="0"/>
                            <w:numId w:val="14"/>
                          </w:numPr>
                          <w:rPr>
                            <w:rFonts w:ascii="Century Gothic" w:hAnsi="Century Gothic"/>
                            <w:lang w:val="es-MX"/>
                          </w:rPr>
                        </w:pPr>
                        <w:r w:rsidRPr="005451FE">
                          <w:rPr>
                            <w:rFonts w:ascii="Century Gothic" w:hAnsi="Century Gothic"/>
                            <w:lang w:val="es-MX"/>
                          </w:rPr>
                          <w:t>I</w:t>
                        </w:r>
                        <w:r w:rsidRPr="005F3F30">
                          <w:rPr>
                            <w:rFonts w:ascii="Century Gothic" w:hAnsi="Century Gothic"/>
                            <w:b/>
                            <w:bCs/>
                            <w:lang w:val="es-MX"/>
                          </w:rPr>
                          <w:t>ngresos</w:t>
                        </w:r>
                      </w:p>
                      <w:p w14:paraId="10C35C60" w14:textId="394C2D5D" w:rsidR="00BF7CCC" w:rsidRDefault="00BF7CCC" w:rsidP="00BF7CCC">
                        <w:pPr>
                          <w:pStyle w:val="Prrafodelista"/>
                          <w:numPr>
                            <w:ilvl w:val="0"/>
                            <w:numId w:val="12"/>
                          </w:numPr>
                          <w:rPr>
                            <w:rFonts w:ascii="Century Gothic" w:hAnsi="Century Gothic"/>
                            <w:lang w:val="es-MX"/>
                          </w:rPr>
                        </w:pPr>
                        <w:r w:rsidRPr="00BF7CCC">
                          <w:rPr>
                            <w:rFonts w:ascii="Century Gothic" w:hAnsi="Century Gothic"/>
                            <w:lang w:val="es-MX"/>
                          </w:rPr>
                          <w:t>Lugar de ingres</w:t>
                        </w:r>
                        <w:r>
                          <w:rPr>
                            <w:rFonts w:ascii="Century Gothic" w:hAnsi="Century Gothic"/>
                            <w:lang w:val="es-MX"/>
                          </w:rPr>
                          <w:t>o</w:t>
                        </w:r>
                      </w:p>
                      <w:p w14:paraId="3A750B52" w14:textId="57B15FEC" w:rsidR="00BF7CCC" w:rsidRDefault="00BF7CCC" w:rsidP="00BF7CCC">
                        <w:pPr>
                          <w:pStyle w:val="Prrafodelista"/>
                          <w:numPr>
                            <w:ilvl w:val="0"/>
                            <w:numId w:val="12"/>
                          </w:numPr>
                          <w:rPr>
                            <w:rFonts w:ascii="Century Gothic" w:hAnsi="Century Gothic"/>
                            <w:lang w:val="es-MX"/>
                          </w:rPr>
                        </w:pPr>
                        <w:r>
                          <w:rPr>
                            <w:rFonts w:ascii="Century Gothic" w:hAnsi="Century Gothic"/>
                            <w:lang w:val="es-MX"/>
                          </w:rPr>
                          <w:t>Rango</w:t>
                        </w:r>
                      </w:p>
                      <w:p w14:paraId="4AB9D4F3" w14:textId="5016DD72" w:rsidR="00BF7CCC" w:rsidRPr="00BF7CCC" w:rsidRDefault="00BF7CCC" w:rsidP="00BF7CCC">
                        <w:pPr>
                          <w:pStyle w:val="Prrafodelista"/>
                          <w:numPr>
                            <w:ilvl w:val="0"/>
                            <w:numId w:val="12"/>
                          </w:numPr>
                          <w:rPr>
                            <w:rFonts w:ascii="Century Gothic" w:hAnsi="Century Gothic"/>
                            <w:lang w:val="es-MX"/>
                          </w:rPr>
                        </w:pPr>
                        <w:r w:rsidRPr="00BF7CCC">
                          <w:rPr>
                            <w:rFonts w:ascii="Century Gothic" w:hAnsi="Century Gothic"/>
                            <w:sz w:val="18"/>
                            <w:szCs w:val="18"/>
                            <w:lang w:val="es-MX"/>
                          </w:rPr>
                          <w:t xml:space="preserve">CONFIRMAR SI SE </w:t>
                        </w:r>
                        <w:r w:rsidR="005451FE" w:rsidRPr="00BF7CCC">
                          <w:rPr>
                            <w:rFonts w:ascii="Century Gothic" w:hAnsi="Century Gothic"/>
                            <w:sz w:val="18"/>
                            <w:szCs w:val="18"/>
                            <w:lang w:val="es-MX"/>
                          </w:rPr>
                          <w:t>AGREGA ADICIONAL</w:t>
                        </w:r>
                        <w:r w:rsidRPr="00BF7CCC">
                          <w:rPr>
                            <w:rFonts w:ascii="Century Gothic" w:hAnsi="Century Gothic"/>
                            <w:sz w:val="18"/>
                            <w:szCs w:val="18"/>
                            <w:lang w:val="es-MX"/>
                          </w:rPr>
                          <w:t>, FECHA</w:t>
                        </w:r>
                        <w:r>
                          <w:rPr>
                            <w:rFonts w:ascii="Century Gothic" w:hAnsi="Century Gothic"/>
                            <w:lang w:val="es-MX"/>
                          </w:rPr>
                          <w:t>.</w:t>
                        </w:r>
                      </w:p>
                      <w:p w14:paraId="52E98E9E" w14:textId="18553E8B" w:rsidR="000E410A" w:rsidRPr="005F3F30" w:rsidRDefault="00BF7CCC" w:rsidP="005451FE">
                        <w:pPr>
                          <w:pStyle w:val="Prrafodelista"/>
                          <w:numPr>
                            <w:ilvl w:val="0"/>
                            <w:numId w:val="14"/>
                          </w:numPr>
                          <w:rPr>
                            <w:rFonts w:ascii="Century Gothic" w:hAnsi="Century Gothic"/>
                            <w:b/>
                            <w:bCs/>
                            <w:lang w:val="es-MX"/>
                          </w:rPr>
                        </w:pPr>
                        <w:r w:rsidRPr="005F3F30">
                          <w:rPr>
                            <w:rFonts w:ascii="Century Gothic" w:hAnsi="Century Gothic"/>
                            <w:b/>
                            <w:bCs/>
                            <w:lang w:val="es-MX"/>
                          </w:rPr>
                          <w:t>Cajas</w:t>
                        </w:r>
                      </w:p>
                      <w:p w14:paraId="35E44EC6" w14:textId="7A5E96B5" w:rsidR="005451FE" w:rsidRDefault="005451FE" w:rsidP="005451FE">
                        <w:pPr>
                          <w:pStyle w:val="Prrafodelista"/>
                          <w:numPr>
                            <w:ilvl w:val="0"/>
                            <w:numId w:val="16"/>
                          </w:numPr>
                          <w:rPr>
                            <w:rFonts w:ascii="Century Gothic" w:hAnsi="Century Gothic"/>
                            <w:lang w:val="es-MX"/>
                          </w:rPr>
                        </w:pPr>
                        <w:r w:rsidRPr="005451FE">
                          <w:rPr>
                            <w:rFonts w:ascii="Century Gothic" w:hAnsi="Century Gothic"/>
                            <w:lang w:val="es-MX"/>
                          </w:rPr>
                          <w:t>Fecha mes y año.</w:t>
                        </w:r>
                      </w:p>
                      <w:p w14:paraId="194D097B" w14:textId="0A1176EE" w:rsidR="005451FE" w:rsidRPr="005F3F30" w:rsidRDefault="005451FE" w:rsidP="005F3F30">
                        <w:pPr>
                          <w:pStyle w:val="Prrafodelista"/>
                          <w:numPr>
                            <w:ilvl w:val="0"/>
                            <w:numId w:val="16"/>
                          </w:numPr>
                          <w:rPr>
                            <w:rFonts w:ascii="Century Gothic" w:hAnsi="Century Gothic"/>
                            <w:lang w:val="es-MX"/>
                          </w:rPr>
                        </w:pPr>
                        <w:r>
                          <w:rPr>
                            <w:rFonts w:ascii="Century Gothic" w:hAnsi="Century Gothic"/>
                            <w:lang w:val="es-MX"/>
                          </w:rPr>
                          <w:t>Por secuencia</w:t>
                        </w:r>
                      </w:p>
                      <w:p w14:paraId="094C12E3" w14:textId="100ECED7" w:rsidR="000E410A" w:rsidRPr="00B11D7A" w:rsidRDefault="000E410A" w:rsidP="00BF7CCC">
                        <w:pPr>
                          <w:pStyle w:val="Prrafodelista"/>
                          <w:rPr>
                            <w:rFonts w:ascii="Century Gothic" w:hAnsi="Century Gothic"/>
                            <w:lang w:val="es-MX"/>
                          </w:rPr>
                        </w:pPr>
                      </w:p>
                    </w:txbxContent>
                  </v:textbox>
                </v:roundrect>
                <v:shape id="Connecteur droit avec flèche 16" o:spid="_x0000_s1035" type="#_x0000_t32" style="position:absolute;left:16764;top:11772;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Connecteur droit avec flèche 18" o:spid="_x0000_s1036" type="#_x0000_t32" style="position:absolute;left:52863;top:11379;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v:roundrect id="Rectangle : coins arrondis 36" o:spid="_x0000_s1037" style="position:absolute;left:56959;top:-3694;width:39624;height:264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xzGxAAAANsAAAAPAAAAZHJzL2Rvd25yZXYueG1sRI/dasJA&#10;FITvC77DcoTe1Y0tSI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LF3HMbEAAAA2wAAAA8A&#10;AAAAAAAAAAAAAAAABwIAAGRycy9kb3ducmV2LnhtbFBLBQYAAAAAAwADALcAAAD4AgAAAAA=&#10;" fillcolor="white [3201]" strokecolor="black [3200]" strokeweight="1pt">
                  <v:stroke joinstyle="miter"/>
                  <v:textbox>
                    <w:txbxContent>
                      <w:p w14:paraId="4DFB905C" w14:textId="17C42FAF" w:rsidR="000E410A" w:rsidRDefault="005451FE" w:rsidP="000E410A">
                        <w:pPr>
                          <w:spacing w:after="0"/>
                          <w:rPr>
                            <w:rFonts w:ascii="Century Gothic" w:hAnsi="Century Gothic"/>
                            <w:sz w:val="20"/>
                            <w:szCs w:val="20"/>
                            <w:lang w:val="es-MX"/>
                          </w:rPr>
                        </w:pPr>
                        <w:r w:rsidRPr="005F3F30">
                          <w:rPr>
                            <w:rFonts w:ascii="Century Gothic" w:hAnsi="Century Gothic"/>
                            <w:b/>
                            <w:bCs/>
                            <w:sz w:val="20"/>
                            <w:szCs w:val="20"/>
                            <w:lang w:val="es-MX"/>
                          </w:rPr>
                          <w:t>Nota:</w:t>
                        </w:r>
                        <w:r w:rsidR="000E410A">
                          <w:rPr>
                            <w:rFonts w:ascii="Century Gothic" w:hAnsi="Century Gothic"/>
                            <w:sz w:val="20"/>
                            <w:szCs w:val="20"/>
                            <w:lang w:val="es-MX"/>
                          </w:rPr>
                          <w:t xml:space="preserve"> </w:t>
                        </w:r>
                        <w:r>
                          <w:rPr>
                            <w:rFonts w:ascii="Century Gothic" w:hAnsi="Century Gothic"/>
                            <w:sz w:val="20"/>
                            <w:szCs w:val="20"/>
                            <w:lang w:val="es-MX"/>
                          </w:rPr>
                          <w:t>E</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3520F0EE"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Ingresos</w:t>
                        </w:r>
                        <w:r w:rsidR="000E410A">
                          <w:rPr>
                            <w:rFonts w:ascii="Century Gothic" w:hAnsi="Century Gothic"/>
                            <w:b/>
                            <w:bCs/>
                            <w:sz w:val="20"/>
                            <w:szCs w:val="20"/>
                            <w:lang w:val="es-MX"/>
                          </w:rPr>
                          <w:t>:</w:t>
                        </w:r>
                      </w:p>
                      <w:p w14:paraId="46DE0398" w14:textId="4BC7A92C" w:rsidR="000E410A"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IQ ascendente</w:t>
                        </w:r>
                      </w:p>
                      <w:p w14:paraId="14AE5B51" w14:textId="3EAACA30"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IS ascendente</w:t>
                        </w:r>
                      </w:p>
                      <w:p w14:paraId="391B73DF" w14:textId="45CC5DA6" w:rsidR="00180A74" w:rsidRPr="00B91A9E" w:rsidRDefault="00180A74" w:rsidP="000E410A">
                        <w:pPr>
                          <w:spacing w:after="0"/>
                          <w:rPr>
                            <w:rFonts w:ascii="Century Gothic" w:hAnsi="Century Gothic"/>
                            <w:color w:val="FF0000"/>
                            <w:sz w:val="20"/>
                            <w:szCs w:val="20"/>
                            <w:lang w:val="es-MX"/>
                          </w:rPr>
                        </w:pPr>
                        <w:r>
                          <w:rPr>
                            <w:rFonts w:ascii="Century Gothic" w:hAnsi="Century Gothic"/>
                            <w:sz w:val="20"/>
                            <w:szCs w:val="20"/>
                            <w:lang w:val="es-MX"/>
                          </w:rPr>
                          <w:t>están atendidos por un IA ascendente</w:t>
                        </w:r>
                        <w:r w:rsidR="00B91A9E">
                          <w:rPr>
                            <w:rFonts w:ascii="Century Gothic" w:hAnsi="Century Gothic"/>
                            <w:sz w:val="20"/>
                            <w:szCs w:val="20"/>
                            <w:lang w:val="es-MX"/>
                          </w:rPr>
                          <w:t xml:space="preserve"> </w:t>
                        </w:r>
                        <w:r w:rsidR="00B91A9E">
                          <w:rPr>
                            <w:rFonts w:ascii="Century Gothic" w:hAnsi="Century Gothic"/>
                            <w:color w:val="FF0000"/>
                            <w:sz w:val="20"/>
                            <w:szCs w:val="20"/>
                            <w:lang w:val="es-MX"/>
                          </w:rPr>
                          <w:t>No entiendo a que se refiere este tema.</w:t>
                        </w:r>
                        <w:r w:rsidR="00A23D25">
                          <w:rPr>
                            <w:rFonts w:ascii="Century Gothic" w:hAnsi="Century Gothic"/>
                            <w:color w:val="FF0000"/>
                            <w:sz w:val="20"/>
                            <w:szCs w:val="20"/>
                            <w:lang w:val="es-MX"/>
                          </w:rPr>
                          <w:t xml:space="preserve"> Esto tiene detallaso usted en notas que me </w:t>
                        </w:r>
                        <w:proofErr w:type="spellStart"/>
                        <w:r w:rsidR="00A23D25">
                          <w:rPr>
                            <w:rFonts w:ascii="Century Gothic" w:hAnsi="Century Gothic"/>
                            <w:color w:val="FF0000"/>
                            <w:sz w:val="20"/>
                            <w:szCs w:val="20"/>
                            <w:lang w:val="es-MX"/>
                          </w:rPr>
                          <w:t>envio</w:t>
                        </w:r>
                        <w:proofErr w:type="spellEnd"/>
                        <w:r w:rsidR="00A23D25">
                          <w:rPr>
                            <w:rFonts w:ascii="Century Gothic" w:hAnsi="Century Gothic"/>
                            <w:color w:val="FF0000"/>
                            <w:sz w:val="20"/>
                            <w:szCs w:val="20"/>
                            <w:lang w:val="es-MX"/>
                          </w:rPr>
                          <w:t xml:space="preserve"> por eso lo detallo aquí.</w:t>
                        </w:r>
                      </w:p>
                      <w:p w14:paraId="3D8F6555"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Cajas:</w:t>
                        </w:r>
                      </w:p>
                      <w:p w14:paraId="4E3CC6D1" w14:textId="412F31FD" w:rsidR="000E410A" w:rsidRDefault="00180A74" w:rsidP="000E410A">
                        <w:pPr>
                          <w:spacing w:after="0"/>
                          <w:rPr>
                            <w:rFonts w:ascii="Century Gothic" w:hAnsi="Century Gothic"/>
                            <w:sz w:val="20"/>
                            <w:szCs w:val="20"/>
                            <w:lang w:val="es-MX"/>
                          </w:rPr>
                        </w:pPr>
                        <w:r w:rsidRPr="00180A74">
                          <w:rPr>
                            <w:rFonts w:ascii="Century Gothic" w:hAnsi="Century Gothic"/>
                            <w:sz w:val="20"/>
                            <w:szCs w:val="20"/>
                            <w:lang w:val="es-MX"/>
                          </w:rPr>
                          <w:t>delante viene un IQ y de ahí 4 papeles adicionales de papel bond y de ahí depósitos.</w:t>
                        </w:r>
                      </w:p>
                      <w:p w14:paraId="4A9D9505" w14:textId="116E606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Varias hojas grabadas por dia</w:t>
                        </w:r>
                      </w:p>
                      <w:p w14:paraId="52746385" w14:textId="6BF9E34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Existe por caja 1 a máximo 2 agrupaciones con cordón todo el año.</w:t>
                        </w:r>
                      </w:p>
                      <w:p w14:paraId="73B07D69" w14:textId="1E4B254A" w:rsidR="005F3F30" w:rsidRDefault="00180A74" w:rsidP="000E410A">
                        <w:pPr>
                          <w:spacing w:after="0"/>
                          <w:rPr>
                            <w:rFonts w:ascii="Century Gothic" w:hAnsi="Century Gothic"/>
                            <w:b/>
                            <w:bCs/>
                            <w:sz w:val="20"/>
                            <w:szCs w:val="20"/>
                            <w:lang w:val="es-MX"/>
                          </w:rPr>
                        </w:pPr>
                        <w:r w:rsidRPr="005F3F30">
                          <w:rPr>
                            <w:rFonts w:ascii="Century Gothic" w:hAnsi="Century Gothic"/>
                            <w:b/>
                            <w:bCs/>
                            <w:sz w:val="20"/>
                            <w:szCs w:val="20"/>
                            <w:lang w:val="es-MX"/>
                          </w:rPr>
                          <w:t>Contacto</w:t>
                        </w:r>
                        <w:r w:rsidR="005F3F30">
                          <w:rPr>
                            <w:rFonts w:ascii="Century Gothic" w:hAnsi="Century Gothic"/>
                            <w:b/>
                            <w:bCs/>
                            <w:sz w:val="20"/>
                            <w:szCs w:val="20"/>
                            <w:lang w:val="es-MX"/>
                          </w:rPr>
                          <w:t>s</w:t>
                        </w:r>
                        <w:r w:rsidRPr="005F3F30">
                          <w:rPr>
                            <w:rFonts w:ascii="Century Gothic" w:hAnsi="Century Gothic"/>
                            <w:b/>
                            <w:bCs/>
                            <w:sz w:val="20"/>
                            <w:szCs w:val="20"/>
                            <w:lang w:val="es-MX"/>
                          </w:rPr>
                          <w:t xml:space="preserve">: </w:t>
                        </w:r>
                      </w:p>
                      <w:p w14:paraId="43E2378A" w14:textId="77777777" w:rsidR="00DF2B1E" w:rsidRDefault="00DF2B1E" w:rsidP="000E410A">
                        <w:pPr>
                          <w:spacing w:after="0"/>
                          <w:rPr>
                            <w:rFonts w:ascii="Century Gothic" w:hAnsi="Century Gothic"/>
                            <w:b/>
                            <w:bCs/>
                            <w:sz w:val="20"/>
                            <w:szCs w:val="20"/>
                            <w:lang w:val="es-MX"/>
                          </w:rPr>
                        </w:pPr>
                      </w:p>
                      <w:p w14:paraId="18A2CC45" w14:textId="73805CBA" w:rsidR="00180A74" w:rsidRP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180A74" w:rsidRPr="005F3F30">
                          <w:rPr>
                            <w:rFonts w:ascii="Century Gothic" w:hAnsi="Century Gothic"/>
                            <w:b/>
                            <w:bCs/>
                            <w:sz w:val="20"/>
                            <w:szCs w:val="20"/>
                            <w:lang w:val="es-MX"/>
                          </w:rPr>
                          <w:t>Ney Prado – celular:</w:t>
                        </w:r>
                        <w:r w:rsidR="005F3F30" w:rsidRPr="005F3F30">
                          <w:rPr>
                            <w:rFonts w:ascii="Century Gothic" w:hAnsi="Century Gothic"/>
                            <w:b/>
                            <w:bCs/>
                            <w:sz w:val="20"/>
                            <w:szCs w:val="20"/>
                            <w:lang w:val="es-MX"/>
                          </w:rPr>
                          <w:t xml:space="preserve"> 0995619334 – correo: pagos@vacunamed.com</w:t>
                        </w:r>
                      </w:p>
                      <w:p w14:paraId="2C5928D6" w14:textId="77777777" w:rsidR="00DF2B1E" w:rsidRDefault="00DF2B1E" w:rsidP="000E410A">
                        <w:pPr>
                          <w:spacing w:after="0"/>
                          <w:rPr>
                            <w:rFonts w:ascii="Century Gothic" w:hAnsi="Century Gothic"/>
                            <w:b/>
                            <w:bCs/>
                            <w:sz w:val="20"/>
                            <w:szCs w:val="20"/>
                            <w:lang w:val="es-MX"/>
                          </w:rPr>
                        </w:pPr>
                      </w:p>
                      <w:p w14:paraId="0781AA73" w14:textId="2051577E" w:rsid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5F3F30">
                          <w:rPr>
                            <w:rFonts w:ascii="Century Gothic" w:hAnsi="Century Gothic"/>
                            <w:b/>
                            <w:bCs/>
                            <w:sz w:val="20"/>
                            <w:szCs w:val="20"/>
                            <w:lang w:val="es-MX"/>
                          </w:rPr>
                          <w:t>Angelica Chango</w:t>
                        </w:r>
                        <w:r w:rsidR="005F3F30" w:rsidRPr="005F3F30">
                          <w:rPr>
                            <w:rFonts w:ascii="Century Gothic" w:hAnsi="Century Gothic"/>
                            <w:b/>
                            <w:bCs/>
                            <w:sz w:val="20"/>
                            <w:szCs w:val="20"/>
                            <w:lang w:val="es-MX"/>
                          </w:rPr>
                          <w:t xml:space="preserve"> – correo: </w:t>
                        </w:r>
                        <w:hyperlink r:id="rId10" w:history="1">
                          <w:r w:rsidRPr="00DF2B1E">
                            <w:rPr>
                              <w:rStyle w:val="Hipervnculo"/>
                              <w:rFonts w:ascii="Century Gothic" w:hAnsi="Century Gothic"/>
                              <w:b/>
                              <w:bCs/>
                              <w:color w:val="000000" w:themeColor="text1"/>
                              <w:sz w:val="20"/>
                              <w:szCs w:val="20"/>
                              <w:lang w:val="es-MX"/>
                            </w:rPr>
                            <w:t>contabilidad@vacunamed.com</w:t>
                          </w:r>
                        </w:hyperlink>
                      </w:p>
                      <w:p w14:paraId="3ECF4C6E" w14:textId="79B825EC" w:rsidR="00DF2B1E" w:rsidRDefault="00DF2B1E" w:rsidP="000E410A">
                        <w:pPr>
                          <w:spacing w:after="0"/>
                          <w:rPr>
                            <w:rFonts w:ascii="Century Gothic" w:hAnsi="Century Gothic"/>
                            <w:b/>
                            <w:bCs/>
                            <w:sz w:val="20"/>
                            <w:szCs w:val="20"/>
                            <w:lang w:val="es-MX"/>
                          </w:rPr>
                        </w:pPr>
                      </w:p>
                      <w:p w14:paraId="2893D861" w14:textId="632A1DC8" w:rsidR="00DF2B1E" w:rsidRPr="00B11D7A" w:rsidRDefault="00DF2B1E" w:rsidP="000E410A">
                        <w:pPr>
                          <w:spacing w:after="0"/>
                          <w:rPr>
                            <w:rFonts w:ascii="Century Gothic" w:hAnsi="Century Gothic"/>
                            <w:sz w:val="20"/>
                            <w:szCs w:val="20"/>
                            <w:lang w:val="es-MX"/>
                          </w:rPr>
                        </w:pPr>
                        <w:r>
                          <w:rPr>
                            <w:rFonts w:ascii="Century Gothic" w:hAnsi="Century Gothic"/>
                            <w:b/>
                            <w:bCs/>
                            <w:sz w:val="20"/>
                            <w:szCs w:val="20"/>
                            <w:lang w:val="es-MX"/>
                          </w:rPr>
                          <w:t xml:space="preserve">-Estefania Mayorga: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0998227369</w:t>
                        </w:r>
                        <w:r w:rsidRPr="005F3F30">
                          <w:rPr>
                            <w:rFonts w:ascii="Century Gothic" w:hAnsi="Century Gothic"/>
                            <w:b/>
                            <w:bCs/>
                            <w:sz w:val="20"/>
                            <w:szCs w:val="20"/>
                            <w:lang w:val="es-MX"/>
                          </w:rPr>
                          <w:t xml:space="preserve"> – correo: </w:t>
                        </w:r>
                        <w:r>
                          <w:rPr>
                            <w:rFonts w:ascii="Century Gothic" w:hAnsi="Century Gothic"/>
                            <w:b/>
                            <w:bCs/>
                            <w:sz w:val="20"/>
                            <w:szCs w:val="20"/>
                            <w:lang w:val="es-MX"/>
                          </w:rPr>
                          <w:t>información</w:t>
                        </w:r>
                        <w:r w:rsidRPr="005F3F30">
                          <w:rPr>
                            <w:rFonts w:ascii="Century Gothic" w:hAnsi="Century Gothic"/>
                            <w:b/>
                            <w:bCs/>
                            <w:sz w:val="20"/>
                            <w:szCs w:val="20"/>
                            <w:lang w:val="es-MX"/>
                          </w:rPr>
                          <w:t>@vacunamed.com</w:t>
                        </w:r>
                      </w:p>
                    </w:txbxContent>
                  </v:textbox>
                </v:roundrect>
                <w10:wrap anchorx="margin"/>
              </v:group>
            </w:pict>
          </mc:Fallback>
        </mc:AlternateContent>
      </w:r>
    </w:p>
    <w:p w14:paraId="23E05383" w14:textId="78815D0E" w:rsidR="000E410A" w:rsidRDefault="000E410A" w:rsidP="00E571DF">
      <w:pPr>
        <w:rPr>
          <w:rFonts w:ascii="Century Gothic" w:hAnsi="Century Gothic"/>
          <w:lang w:val="es-MX"/>
        </w:rPr>
      </w:pPr>
    </w:p>
    <w:p w14:paraId="1A0F22C9" w14:textId="0B5BCD70" w:rsidR="000E410A" w:rsidRDefault="000E410A" w:rsidP="00E571DF">
      <w:pPr>
        <w:rPr>
          <w:rFonts w:ascii="Century Gothic" w:hAnsi="Century Gothic"/>
          <w:lang w:val="es-MX"/>
        </w:rPr>
      </w:pPr>
    </w:p>
    <w:p w14:paraId="595F218F" w14:textId="00E37F95" w:rsidR="000E410A" w:rsidRDefault="000E410A" w:rsidP="00E571DF">
      <w:pPr>
        <w:rPr>
          <w:rFonts w:ascii="Century Gothic" w:hAnsi="Century Gothic"/>
          <w:lang w:val="es-MX"/>
        </w:rPr>
      </w:pPr>
    </w:p>
    <w:p w14:paraId="32A22AE8" w14:textId="1254CD78"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77777777" w:rsidR="000E410A" w:rsidRDefault="000E410A" w:rsidP="00E571DF">
      <w:pPr>
        <w:rPr>
          <w:rFonts w:ascii="Century Gothic" w:hAnsi="Century Gothic"/>
          <w:lang w:val="es-MX"/>
        </w:rPr>
      </w:pPr>
    </w:p>
    <w:p w14:paraId="63842D6F" w14:textId="77777777" w:rsidR="000E410A" w:rsidRDefault="000E410A" w:rsidP="00E571DF">
      <w:pPr>
        <w:rPr>
          <w:rFonts w:ascii="Century Gothic" w:hAnsi="Century Gothic"/>
          <w:lang w:val="es-MX"/>
        </w:rPr>
      </w:pPr>
    </w:p>
    <w:p w14:paraId="169AE400" w14:textId="4E79DCDE" w:rsidR="000E410A" w:rsidRDefault="000E410A" w:rsidP="00E571DF">
      <w:pPr>
        <w:rPr>
          <w:rFonts w:ascii="Century Gothic" w:hAnsi="Century Gothic"/>
          <w:lang w:val="es-MX"/>
        </w:rPr>
      </w:pPr>
    </w:p>
    <w:p w14:paraId="56F3F762" w14:textId="3F0A64C3" w:rsidR="00E571DF" w:rsidRDefault="00E571DF" w:rsidP="00E571DF">
      <w:pPr>
        <w:rPr>
          <w:rFonts w:ascii="Century Gothic" w:hAnsi="Century Gothic"/>
          <w:lang w:val="es-MX"/>
        </w:rPr>
      </w:pPr>
    </w:p>
    <w:p w14:paraId="5F24F64A" w14:textId="10791355" w:rsidR="00BF7CCC" w:rsidRDefault="00BF7CCC" w:rsidP="00E571DF">
      <w:pPr>
        <w:rPr>
          <w:rFonts w:ascii="Century Gothic" w:hAnsi="Century Gothic"/>
          <w:lang w:val="es-MX"/>
        </w:rPr>
      </w:pPr>
    </w:p>
    <w:p w14:paraId="0B2E9D94" w14:textId="77777777" w:rsidR="00BF7CCC" w:rsidRDefault="00BF7CCC" w:rsidP="00E571DF">
      <w:pPr>
        <w:rPr>
          <w:rFonts w:ascii="Century Gothic" w:hAnsi="Century Gothic"/>
          <w:lang w:val="es-MX"/>
        </w:rPr>
      </w:pPr>
    </w:p>
    <w:p w14:paraId="76B8D491" w14:textId="7597F4CA" w:rsidR="00BF7CCC" w:rsidRDefault="00BF7CCC" w:rsidP="00E571DF">
      <w:pPr>
        <w:rPr>
          <w:rFonts w:ascii="Century Gothic" w:hAnsi="Century Gothic"/>
          <w:lang w:val="es-MX"/>
        </w:rPr>
      </w:pPr>
    </w:p>
    <w:p w14:paraId="376AA891" w14:textId="685A0974" w:rsidR="00E571DF" w:rsidRDefault="00E571DF" w:rsidP="00E571DF">
      <w:pPr>
        <w:rPr>
          <w:rFonts w:ascii="Century Gothic" w:hAnsi="Century Gothic"/>
          <w:lang w:val="es-MX"/>
        </w:rPr>
      </w:pPr>
    </w:p>
    <w:p w14:paraId="30CD4CDE" w14:textId="30EE5370" w:rsidR="00E571DF" w:rsidRDefault="00E571DF" w:rsidP="00E571DF">
      <w:pPr>
        <w:rPr>
          <w:rFonts w:ascii="Century Gothic" w:hAnsi="Century Gothic"/>
          <w:lang w:val="es-MX"/>
        </w:rPr>
      </w:pPr>
    </w:p>
    <w:p w14:paraId="69A6DED2" w14:textId="4203C22F" w:rsidR="00E571DF" w:rsidRDefault="00E571DF" w:rsidP="00E571DF">
      <w:pPr>
        <w:rPr>
          <w:rFonts w:ascii="Century Gothic" w:hAnsi="Century Gothic"/>
          <w:lang w:val="es-MX"/>
        </w:rPr>
      </w:pPr>
    </w:p>
    <w:p w14:paraId="4A92F09B" w14:textId="4881DB62" w:rsidR="000E410A" w:rsidRDefault="000E410A" w:rsidP="00E571DF">
      <w:pPr>
        <w:rPr>
          <w:rFonts w:ascii="Century Gothic" w:hAnsi="Century Gothic"/>
          <w:lang w:val="es-MX"/>
        </w:rPr>
      </w:pPr>
    </w:p>
    <w:p w14:paraId="38CA2375" w14:textId="05A1ADCD" w:rsidR="005F3F30" w:rsidRDefault="00A23D25" w:rsidP="00E571DF">
      <w:pPr>
        <w:rPr>
          <w:rFonts w:ascii="Century Gothic" w:hAnsi="Century Gothic"/>
          <w:lang w:val="es-MX"/>
        </w:rPr>
      </w:pPr>
      <w:r>
        <w:rPr>
          <w:rFonts w:ascii="Century Gothic" w:hAnsi="Century Gothic"/>
          <w:noProof/>
          <w:lang w:val="es-MX"/>
        </w:rPr>
        <w:lastRenderedPageBreak/>
        <mc:AlternateContent>
          <mc:Choice Requires="wpg">
            <w:drawing>
              <wp:anchor distT="0" distB="0" distL="114300" distR="114300" simplePos="0" relativeHeight="251834368" behindDoc="0" locked="0" layoutInCell="1" allowOverlap="1" wp14:anchorId="5303E498" wp14:editId="6915BA03">
                <wp:simplePos x="0" y="0"/>
                <wp:positionH relativeFrom="margin">
                  <wp:posOffset>0</wp:posOffset>
                </wp:positionH>
                <wp:positionV relativeFrom="paragraph">
                  <wp:posOffset>123190</wp:posOffset>
                </wp:positionV>
                <wp:extent cx="9658350" cy="2142489"/>
                <wp:effectExtent l="0" t="0" r="19050" b="10795"/>
                <wp:wrapNone/>
                <wp:docPr id="38" name="Groupe 10"/>
                <wp:cNvGraphicFramePr/>
                <a:graphic xmlns:a="http://schemas.openxmlformats.org/drawingml/2006/main">
                  <a:graphicData uri="http://schemas.microsoft.com/office/word/2010/wordprocessingGroup">
                    <wpg:wgp>
                      <wpg:cNvGrpSpPr/>
                      <wpg:grpSpPr>
                        <a:xfrm>
                          <a:off x="0" y="0"/>
                          <a:ext cx="9658350" cy="2142489"/>
                          <a:chOff x="0" y="141782"/>
                          <a:chExt cx="9658350" cy="1780233"/>
                        </a:xfrm>
                      </wpg:grpSpPr>
                      <wps:wsp>
                        <wps:cNvPr id="39" name="Rectangle : coins arrondis 9"/>
                        <wps:cNvSpPr/>
                        <wps:spPr>
                          <a:xfrm>
                            <a:off x="0" y="434618"/>
                            <a:ext cx="1657350" cy="1329635"/>
                          </a:xfrm>
                          <a:prstGeom prst="roundRect">
                            <a:avLst/>
                          </a:prstGeom>
                        </wps:spPr>
                        <wps:style>
                          <a:lnRef idx="2">
                            <a:schemeClr val="dk1"/>
                          </a:lnRef>
                          <a:fillRef idx="1">
                            <a:schemeClr val="lt1"/>
                          </a:fillRef>
                          <a:effectRef idx="0">
                            <a:schemeClr val="dk1"/>
                          </a:effectRef>
                          <a:fontRef idx="minor">
                            <a:schemeClr val="dk1"/>
                          </a:fontRef>
                        </wps:style>
                        <wps:txbx>
                          <w:txbxContent>
                            <w:p w14:paraId="2204519F" w14:textId="7A0E2978" w:rsidR="00A23D25" w:rsidRPr="00B91A9E" w:rsidRDefault="00A23D25" w:rsidP="00A23D25">
                              <w:pPr>
                                <w:jc w:val="center"/>
                                <w:rPr>
                                  <w:rFonts w:ascii="Century Gothic" w:hAnsi="Century Gothic"/>
                                  <w:color w:val="FF0000"/>
                                  <w:lang w:val="es-MX"/>
                                </w:rPr>
                              </w:pPr>
                              <w:r>
                                <w:rPr>
                                  <w:rFonts w:ascii="Century Gothic" w:hAnsi="Century Gothic"/>
                                  <w:lang w:val="es-MX"/>
                                </w:rPr>
                                <w:t xml:space="preserve">Departamento de </w:t>
                              </w:r>
                              <w:r>
                                <w:rPr>
                                  <w:rFonts w:ascii="Century Gothic" w:hAnsi="Century Gothic"/>
                                  <w:lang w:val="es-MX"/>
                                </w:rPr>
                                <w:t>Inventario.</w:t>
                              </w:r>
                              <w:r>
                                <w:rPr>
                                  <w:rFonts w:ascii="Century Gothic" w:hAnsi="Century Gothic"/>
                                  <w:color w:val="FF0000"/>
                                  <w:lang w:val="es-MX"/>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 coins arrondis 15"/>
                        <wps:cNvSpPr/>
                        <wps:spPr>
                          <a:xfrm>
                            <a:off x="3009900" y="141782"/>
                            <a:ext cx="2276475" cy="1780233"/>
                          </a:xfrm>
                          <a:prstGeom prst="roundRect">
                            <a:avLst/>
                          </a:prstGeom>
                        </wps:spPr>
                        <wps:style>
                          <a:lnRef idx="2">
                            <a:schemeClr val="dk1"/>
                          </a:lnRef>
                          <a:fillRef idx="1">
                            <a:schemeClr val="lt1"/>
                          </a:fillRef>
                          <a:effectRef idx="0">
                            <a:schemeClr val="dk1"/>
                          </a:effectRef>
                          <a:fontRef idx="minor">
                            <a:schemeClr val="dk1"/>
                          </a:fontRef>
                        </wps:style>
                        <wps:txbx>
                          <w:txbxContent>
                            <w:p w14:paraId="1ABBF7B0" w14:textId="77777777" w:rsidR="00A23D25" w:rsidRPr="005F37F5" w:rsidRDefault="00A23D25" w:rsidP="00A23D25">
                              <w:pPr>
                                <w:ind w:left="720" w:hanging="360"/>
                                <w:jc w:val="center"/>
                                <w:rPr>
                                  <w:rFonts w:ascii="Century Gothic" w:hAnsi="Century Gothic"/>
                                </w:rPr>
                              </w:pPr>
                              <w:r w:rsidRPr="005F37F5">
                                <w:rPr>
                                  <w:rFonts w:ascii="Century Gothic" w:hAnsi="Century Gothic"/>
                                </w:rPr>
                                <w:t>SUBDEPARTAMENTO</w:t>
                              </w:r>
                            </w:p>
                            <w:p w14:paraId="0AAA4429" w14:textId="77777777" w:rsidR="00A23D25" w:rsidRPr="005F3F30" w:rsidRDefault="00A23D25" w:rsidP="00A23D25">
                              <w:pPr>
                                <w:pStyle w:val="Prrafodelista"/>
                                <w:numPr>
                                  <w:ilvl w:val="0"/>
                                  <w:numId w:val="18"/>
                                </w:numPr>
                                <w:rPr>
                                  <w:rFonts w:ascii="Century Gothic" w:hAnsi="Century Gothic"/>
                                  <w:lang w:val="es-MX"/>
                                </w:rPr>
                              </w:pPr>
                              <w:r w:rsidRPr="00A23D25">
                                <w:rPr>
                                  <w:rFonts w:ascii="Century Gothic" w:hAnsi="Century Gothic"/>
                                  <w:b/>
                                  <w:bCs/>
                                  <w:lang w:val="es-MX"/>
                                </w:rPr>
                                <w:t>Notas de entrega</w:t>
                              </w:r>
                              <w:r w:rsidRPr="005F3F30">
                                <w:rPr>
                                  <w:rFonts w:ascii="Century Gothic" w:hAnsi="Century Gothic"/>
                                  <w:lang w:val="es-MX"/>
                                </w:rPr>
                                <w:t>: año y secuencia</w:t>
                              </w:r>
                            </w:p>
                            <w:p w14:paraId="41058CF8" w14:textId="77777777" w:rsidR="00A23D25" w:rsidRDefault="00A23D25" w:rsidP="00A23D25">
                              <w:pPr>
                                <w:pStyle w:val="Prrafodelista"/>
                                <w:numPr>
                                  <w:ilvl w:val="0"/>
                                  <w:numId w:val="18"/>
                                </w:numPr>
                                <w:rPr>
                                  <w:rFonts w:ascii="Century Gothic" w:hAnsi="Century Gothic"/>
                                  <w:lang w:val="es-MX"/>
                                </w:rPr>
                              </w:pPr>
                              <w:r w:rsidRPr="00A23D25">
                                <w:rPr>
                                  <w:rFonts w:ascii="Century Gothic" w:hAnsi="Century Gothic"/>
                                  <w:b/>
                                  <w:bCs/>
                                  <w:lang w:val="es-MX"/>
                                </w:rPr>
                                <w:t>Transferencias</w:t>
                              </w:r>
                              <w:r>
                                <w:rPr>
                                  <w:rFonts w:ascii="Century Gothic" w:hAnsi="Century Gothic"/>
                                  <w:lang w:val="es-MX"/>
                                </w:rPr>
                                <w:t>: año y secuencia</w:t>
                              </w:r>
                            </w:p>
                            <w:p w14:paraId="0CFDE927" w14:textId="77777777" w:rsidR="00A23D25" w:rsidRDefault="00A23D25" w:rsidP="00A23D25">
                              <w:pPr>
                                <w:pStyle w:val="Prrafodelista"/>
                                <w:numPr>
                                  <w:ilvl w:val="0"/>
                                  <w:numId w:val="18"/>
                                </w:numPr>
                                <w:rPr>
                                  <w:rFonts w:ascii="Century Gothic" w:hAnsi="Century Gothic"/>
                                  <w:lang w:val="es-MX"/>
                                </w:rPr>
                              </w:pPr>
                              <w:r w:rsidRPr="00A23D25">
                                <w:rPr>
                                  <w:rFonts w:ascii="Century Gothic" w:hAnsi="Century Gothic"/>
                                  <w:b/>
                                  <w:bCs/>
                                  <w:lang w:val="es-MX"/>
                                </w:rPr>
                                <w:t>Egresos e Ingresos</w:t>
                              </w:r>
                              <w:r>
                                <w:rPr>
                                  <w:rFonts w:ascii="Century Gothic" w:hAnsi="Century Gothic"/>
                                  <w:lang w:val="es-MX"/>
                                </w:rPr>
                                <w:t xml:space="preserve"> de inventarios: año y secuencia</w:t>
                              </w:r>
                            </w:p>
                            <w:p w14:paraId="2211F279" w14:textId="77777777" w:rsidR="00A23D25" w:rsidRPr="00D31DF9" w:rsidRDefault="00A23D25" w:rsidP="00A23D25">
                              <w:pPr>
                                <w:pStyle w:val="Prrafodelista"/>
                                <w:rPr>
                                  <w:rFonts w:ascii="Century Gothic" w:hAnsi="Century Gothic"/>
                                  <w:b/>
                                  <w:bCs/>
                                  <w:lang w:val="es-MX"/>
                                </w:rPr>
                              </w:pPr>
                            </w:p>
                            <w:p w14:paraId="258FE340" w14:textId="77777777" w:rsidR="00A23D25" w:rsidRPr="00B11D7A" w:rsidRDefault="00A23D25" w:rsidP="00A23D25">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Connecteur droit avec flèche 16"/>
                        <wps:cNvCnPr/>
                        <wps:spPr>
                          <a:xfrm>
                            <a:off x="1666875" y="1072276"/>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2" name="Connecteur droit avec flèche 18"/>
                        <wps:cNvCnPr/>
                        <wps:spPr>
                          <a:xfrm>
                            <a:off x="5286375" y="108019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4" name="Rectangle : coins arrondis 36"/>
                        <wps:cNvSpPr/>
                        <wps:spPr>
                          <a:xfrm>
                            <a:off x="5695950" y="276328"/>
                            <a:ext cx="3962400" cy="1606642"/>
                          </a:xfrm>
                          <a:prstGeom prst="roundRect">
                            <a:avLst/>
                          </a:prstGeom>
                        </wps:spPr>
                        <wps:style>
                          <a:lnRef idx="2">
                            <a:schemeClr val="dk1"/>
                          </a:lnRef>
                          <a:fillRef idx="1">
                            <a:schemeClr val="lt1"/>
                          </a:fillRef>
                          <a:effectRef idx="0">
                            <a:schemeClr val="dk1"/>
                          </a:effectRef>
                          <a:fontRef idx="minor">
                            <a:schemeClr val="dk1"/>
                          </a:fontRef>
                        </wps:style>
                        <wps:txbx>
                          <w:txbxContent>
                            <w:p w14:paraId="0E6763B4" w14:textId="77777777" w:rsidR="00A23D25" w:rsidRDefault="00A23D25" w:rsidP="00A23D25">
                              <w:pPr>
                                <w:spacing w:after="0"/>
                                <w:rPr>
                                  <w:rFonts w:ascii="Century Gothic" w:hAnsi="Century Gothic"/>
                                  <w:b/>
                                  <w:bCs/>
                                  <w:sz w:val="20"/>
                                  <w:szCs w:val="20"/>
                                  <w:lang w:val="es-MX"/>
                                </w:rPr>
                              </w:pPr>
                            </w:p>
                            <w:p w14:paraId="2F68A00C" w14:textId="77777777" w:rsidR="00A23D25" w:rsidRDefault="00A23D25" w:rsidP="00A23D25">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5BD0B3EA" w14:textId="77777777" w:rsidR="00A23D25" w:rsidRPr="00B11D7A" w:rsidRDefault="00A23D25" w:rsidP="00A23D25">
                              <w:pPr>
                                <w:spacing w:after="0"/>
                                <w:rPr>
                                  <w:rFonts w:ascii="Century Gothic" w:hAnsi="Century Gothic"/>
                                  <w:sz w:val="20"/>
                                  <w:szCs w:val="20"/>
                                  <w:lang w:val="es-MX"/>
                                </w:rPr>
                              </w:pPr>
                              <w:r>
                                <w:rPr>
                                  <w:rFonts w:ascii="Century Gothic" w:hAnsi="Century Gothic"/>
                                  <w:b/>
                                  <w:bCs/>
                                  <w:sz w:val="20"/>
                                  <w:szCs w:val="20"/>
                                  <w:lang w:val="es-MX"/>
                                </w:rPr>
                                <w:t xml:space="preserve">Wendy Llanos: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303E498" id="_x0000_s1038" style="position:absolute;margin-left:0;margin-top:9.7pt;width:760.5pt;height:168.7pt;z-index:251834368;mso-position-horizontal-relative:margin;mso-height-relative:margin" coordorigin=",1417" coordsize="96583,17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">
                <v:roundrect id="Rectangle : coins arrondis 9" o:spid="_x0000_s1039" style="position:absolute;top:4346;width:16573;height:132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" fillcolor="white [3201]" strokecolor="black [3200]" strokeweight="1pt">
                  <v:stroke joinstyle="miter"/>
                  <v:textbox>
                    <w:txbxContent>
                      <w:p w14:paraId="2204519F" w14:textId="7A0E2978" w:rsidR="00A23D25" w:rsidRPr="00B91A9E" w:rsidRDefault="00A23D25" w:rsidP="00A23D25">
                        <w:pPr>
                          <w:jc w:val="center"/>
                          <w:rPr>
                            <w:rFonts w:ascii="Century Gothic" w:hAnsi="Century Gothic"/>
                            <w:color w:val="FF0000"/>
                            <w:lang w:val="es-MX"/>
                          </w:rPr>
                        </w:pPr>
                        <w:r>
                          <w:rPr>
                            <w:rFonts w:ascii="Century Gothic" w:hAnsi="Century Gothic"/>
                            <w:lang w:val="es-MX"/>
                          </w:rPr>
                          <w:t xml:space="preserve">Departamento de </w:t>
                        </w:r>
                        <w:r>
                          <w:rPr>
                            <w:rFonts w:ascii="Century Gothic" w:hAnsi="Century Gothic"/>
                            <w:lang w:val="es-MX"/>
                          </w:rPr>
                          <w:t>Inventario.</w:t>
                        </w:r>
                        <w:r>
                          <w:rPr>
                            <w:rFonts w:ascii="Century Gothic" w:hAnsi="Century Gothic"/>
                            <w:color w:val="FF0000"/>
                            <w:lang w:val="es-MX"/>
                          </w:rPr>
                          <w:t xml:space="preserve"> </w:t>
                        </w:r>
                      </w:p>
                    </w:txbxContent>
                  </v:textbox>
                </v:roundrect>
                <v:roundrect id="Rectangle : coins arrondis 15" o:spid="_x0000_s1040" style="position:absolute;left:30099;top:1417;width:22764;height:178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" fillcolor="white [3201]" strokecolor="black [3200]" strokeweight="1pt">
                  <v:stroke joinstyle="miter"/>
                  <v:textbox>
                    <w:txbxContent>
                      <w:p w14:paraId="1ABBF7B0" w14:textId="77777777" w:rsidR="00A23D25" w:rsidRPr="005F37F5" w:rsidRDefault="00A23D25" w:rsidP="00A23D25">
                        <w:pPr>
                          <w:ind w:left="720" w:hanging="360"/>
                          <w:jc w:val="center"/>
                          <w:rPr>
                            <w:rFonts w:ascii="Century Gothic" w:hAnsi="Century Gothic"/>
                          </w:rPr>
                        </w:pPr>
                        <w:r w:rsidRPr="005F37F5">
                          <w:rPr>
                            <w:rFonts w:ascii="Century Gothic" w:hAnsi="Century Gothic"/>
                          </w:rPr>
                          <w:t>SUBDEPARTAMENTO</w:t>
                        </w:r>
                      </w:p>
                      <w:p w14:paraId="0AAA4429" w14:textId="77777777" w:rsidR="00A23D25" w:rsidRPr="005F3F30" w:rsidRDefault="00A23D25" w:rsidP="00A23D25">
                        <w:pPr>
                          <w:pStyle w:val="Prrafodelista"/>
                          <w:numPr>
                            <w:ilvl w:val="0"/>
                            <w:numId w:val="18"/>
                          </w:numPr>
                          <w:rPr>
                            <w:rFonts w:ascii="Century Gothic" w:hAnsi="Century Gothic"/>
                            <w:lang w:val="es-MX"/>
                          </w:rPr>
                        </w:pPr>
                        <w:r w:rsidRPr="00A23D25">
                          <w:rPr>
                            <w:rFonts w:ascii="Century Gothic" w:hAnsi="Century Gothic"/>
                            <w:b/>
                            <w:bCs/>
                            <w:lang w:val="es-MX"/>
                          </w:rPr>
                          <w:t>Notas de entrega</w:t>
                        </w:r>
                        <w:r w:rsidRPr="005F3F30">
                          <w:rPr>
                            <w:rFonts w:ascii="Century Gothic" w:hAnsi="Century Gothic"/>
                            <w:lang w:val="es-MX"/>
                          </w:rPr>
                          <w:t>: año y secuencia</w:t>
                        </w:r>
                      </w:p>
                      <w:p w14:paraId="41058CF8" w14:textId="77777777" w:rsidR="00A23D25" w:rsidRDefault="00A23D25" w:rsidP="00A23D25">
                        <w:pPr>
                          <w:pStyle w:val="Prrafodelista"/>
                          <w:numPr>
                            <w:ilvl w:val="0"/>
                            <w:numId w:val="18"/>
                          </w:numPr>
                          <w:rPr>
                            <w:rFonts w:ascii="Century Gothic" w:hAnsi="Century Gothic"/>
                            <w:lang w:val="es-MX"/>
                          </w:rPr>
                        </w:pPr>
                        <w:r w:rsidRPr="00A23D25">
                          <w:rPr>
                            <w:rFonts w:ascii="Century Gothic" w:hAnsi="Century Gothic"/>
                            <w:b/>
                            <w:bCs/>
                            <w:lang w:val="es-MX"/>
                          </w:rPr>
                          <w:t>Transferencias</w:t>
                        </w:r>
                        <w:r>
                          <w:rPr>
                            <w:rFonts w:ascii="Century Gothic" w:hAnsi="Century Gothic"/>
                            <w:lang w:val="es-MX"/>
                          </w:rPr>
                          <w:t>: año y secuencia</w:t>
                        </w:r>
                      </w:p>
                      <w:p w14:paraId="0CFDE927" w14:textId="77777777" w:rsidR="00A23D25" w:rsidRDefault="00A23D25" w:rsidP="00A23D25">
                        <w:pPr>
                          <w:pStyle w:val="Prrafodelista"/>
                          <w:numPr>
                            <w:ilvl w:val="0"/>
                            <w:numId w:val="18"/>
                          </w:numPr>
                          <w:rPr>
                            <w:rFonts w:ascii="Century Gothic" w:hAnsi="Century Gothic"/>
                            <w:lang w:val="es-MX"/>
                          </w:rPr>
                        </w:pPr>
                        <w:r w:rsidRPr="00A23D25">
                          <w:rPr>
                            <w:rFonts w:ascii="Century Gothic" w:hAnsi="Century Gothic"/>
                            <w:b/>
                            <w:bCs/>
                            <w:lang w:val="es-MX"/>
                          </w:rPr>
                          <w:t>Egresos e Ingresos</w:t>
                        </w:r>
                        <w:r>
                          <w:rPr>
                            <w:rFonts w:ascii="Century Gothic" w:hAnsi="Century Gothic"/>
                            <w:lang w:val="es-MX"/>
                          </w:rPr>
                          <w:t xml:space="preserve"> de inventarios: año y secuencia</w:t>
                        </w:r>
                      </w:p>
                      <w:p w14:paraId="2211F279" w14:textId="77777777" w:rsidR="00A23D25" w:rsidRPr="00D31DF9" w:rsidRDefault="00A23D25" w:rsidP="00A23D25">
                        <w:pPr>
                          <w:pStyle w:val="Prrafodelista"/>
                          <w:rPr>
                            <w:rFonts w:ascii="Century Gothic" w:hAnsi="Century Gothic"/>
                            <w:b/>
                            <w:bCs/>
                            <w:lang w:val="es-MX"/>
                          </w:rPr>
                        </w:pPr>
                      </w:p>
                      <w:p w14:paraId="258FE340" w14:textId="77777777" w:rsidR="00A23D25" w:rsidRPr="00B11D7A" w:rsidRDefault="00A23D25" w:rsidP="00A23D25">
                        <w:pPr>
                          <w:pStyle w:val="Prrafodelista"/>
                          <w:rPr>
                            <w:rFonts w:ascii="Century Gothic" w:hAnsi="Century Gothic"/>
                            <w:lang w:val="es-MX"/>
                          </w:rPr>
                        </w:pPr>
                      </w:p>
                    </w:txbxContent>
                  </v:textbox>
                </v:roundrect>
                <v:shape id="Connecteur droit avec flèche 16" o:spid="_x0000_s1041" type="#_x0000_t32" style="position:absolute;left:16668;top:10722;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PkwgAAANsAAAAPAAAAZHJzL2Rvd25yZXYueG1sRI9Lq8Iw&#10;FIT3F/wP4Qjurqmi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BOlwPkwgAAANsAAAAPAAAA&#10;AAAAAAAAAAAAAAcCAABkcnMvZG93bnJldi54bWxQSwUGAAAAAAMAAwC3AAAA9gIAAAAA&#10;" strokecolor="black [3200]" strokeweight=".5pt">
                  <v:stroke endarrow="block" joinstyle="miter"/>
                </v:shape>
                <v:shape id="Connecteur droit avec flèche 18" o:spid="_x0000_s1042" type="#_x0000_t32" style="position:absolute;left:52863;top:10801;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" strokecolor="black [3200]" strokeweight=".5pt">
                  <v:stroke endarrow="block" joinstyle="miter"/>
                </v:shape>
                <v:roundrect id="Rectangle : coins arrondis 36" o:spid="_x0000_s1043" style="position:absolute;left:56959;top:2763;width:39624;height:160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" fillcolor="white [3201]" strokecolor="black [3200]" strokeweight="1pt">
                  <v:stroke joinstyle="miter"/>
                  <v:textbox>
                    <w:txbxContent>
                      <w:p w14:paraId="0E6763B4" w14:textId="77777777" w:rsidR="00A23D25" w:rsidRDefault="00A23D25" w:rsidP="00A23D25">
                        <w:pPr>
                          <w:spacing w:after="0"/>
                          <w:rPr>
                            <w:rFonts w:ascii="Century Gothic" w:hAnsi="Century Gothic"/>
                            <w:b/>
                            <w:bCs/>
                            <w:sz w:val="20"/>
                            <w:szCs w:val="20"/>
                            <w:lang w:val="es-MX"/>
                          </w:rPr>
                        </w:pPr>
                      </w:p>
                      <w:p w14:paraId="2F68A00C" w14:textId="77777777" w:rsidR="00A23D25" w:rsidRDefault="00A23D25" w:rsidP="00A23D25">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5BD0B3EA" w14:textId="77777777" w:rsidR="00A23D25" w:rsidRPr="00B11D7A" w:rsidRDefault="00A23D25" w:rsidP="00A23D25">
                        <w:pPr>
                          <w:spacing w:after="0"/>
                          <w:rPr>
                            <w:rFonts w:ascii="Century Gothic" w:hAnsi="Century Gothic"/>
                            <w:sz w:val="20"/>
                            <w:szCs w:val="20"/>
                            <w:lang w:val="es-MX"/>
                          </w:rPr>
                        </w:pPr>
                        <w:r>
                          <w:rPr>
                            <w:rFonts w:ascii="Century Gothic" w:hAnsi="Century Gothic"/>
                            <w:b/>
                            <w:bCs/>
                            <w:sz w:val="20"/>
                            <w:szCs w:val="20"/>
                            <w:lang w:val="es-MX"/>
                          </w:rPr>
                          <w:t xml:space="preserve">Wendy Llanos: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v:textbox>
                </v:roundrect>
                <w10:wrap anchorx="margin"/>
              </v:group>
            </w:pict>
          </mc:Fallback>
        </mc:AlternateContent>
      </w:r>
    </w:p>
    <w:p w14:paraId="073EC8C2" w14:textId="427B0CAA" w:rsidR="00A23D25" w:rsidRDefault="00A23D25" w:rsidP="00E571DF">
      <w:pPr>
        <w:rPr>
          <w:rFonts w:ascii="Century Gothic" w:hAnsi="Century Gothic"/>
          <w:lang w:val="es-MX"/>
        </w:rPr>
      </w:pPr>
    </w:p>
    <w:p w14:paraId="712F9D0C" w14:textId="4AA8CFDE" w:rsidR="00A23D25" w:rsidRDefault="00A23D25" w:rsidP="00E571DF">
      <w:pPr>
        <w:rPr>
          <w:rFonts w:ascii="Century Gothic" w:hAnsi="Century Gothic"/>
          <w:lang w:val="es-MX"/>
        </w:rPr>
      </w:pPr>
    </w:p>
    <w:p w14:paraId="493B50E3" w14:textId="039AFB1F" w:rsidR="00A23D25" w:rsidRDefault="00A23D25" w:rsidP="00E571DF">
      <w:pPr>
        <w:rPr>
          <w:rFonts w:ascii="Century Gothic" w:hAnsi="Century Gothic"/>
          <w:lang w:val="es-MX"/>
        </w:rPr>
      </w:pPr>
    </w:p>
    <w:p w14:paraId="6BA081E4" w14:textId="07A3F96C" w:rsidR="00A23D25" w:rsidRDefault="00A23D25" w:rsidP="00E571DF">
      <w:pPr>
        <w:rPr>
          <w:rFonts w:ascii="Century Gothic" w:hAnsi="Century Gothic"/>
          <w:lang w:val="es-MX"/>
        </w:rPr>
      </w:pPr>
    </w:p>
    <w:p w14:paraId="38A465CC" w14:textId="77777777" w:rsidR="00A23D25" w:rsidRDefault="00A23D25" w:rsidP="00E571DF">
      <w:pPr>
        <w:rPr>
          <w:rFonts w:ascii="Century Gothic" w:hAnsi="Century Gothic"/>
          <w:lang w:val="es-MX"/>
        </w:rPr>
      </w:pPr>
    </w:p>
    <w:p w14:paraId="644AF886" w14:textId="2B2D0B9E" w:rsidR="005F3F30" w:rsidRDefault="005F3F30" w:rsidP="00E571DF">
      <w:pPr>
        <w:rPr>
          <w:rFonts w:ascii="Century Gothic" w:hAnsi="Century Gothic"/>
          <w:lang w:val="es-MX"/>
        </w:rPr>
      </w:pPr>
    </w:p>
    <w:p w14:paraId="7A236531" w14:textId="13C925F6" w:rsidR="005F3F30" w:rsidRDefault="005F3F30" w:rsidP="00E571DF">
      <w:pPr>
        <w:rPr>
          <w:rFonts w:ascii="Century Gothic" w:hAnsi="Century Gothic"/>
          <w:lang w:val="es-MX"/>
        </w:rPr>
      </w:pPr>
    </w:p>
    <w:p w14:paraId="570A920F" w14:textId="26C20212" w:rsidR="005F3F30" w:rsidRDefault="00A23D25"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828224" behindDoc="0" locked="0" layoutInCell="1" allowOverlap="1" wp14:anchorId="548C6142" wp14:editId="1CBAF6CE">
                <wp:simplePos x="0" y="0"/>
                <wp:positionH relativeFrom="margin">
                  <wp:posOffset>0</wp:posOffset>
                </wp:positionH>
                <wp:positionV relativeFrom="paragraph">
                  <wp:posOffset>136525</wp:posOffset>
                </wp:positionV>
                <wp:extent cx="9658350" cy="2090420"/>
                <wp:effectExtent l="0" t="0" r="19050" b="24130"/>
                <wp:wrapNone/>
                <wp:docPr id="43" name="Groupe 10"/>
                <wp:cNvGraphicFramePr/>
                <a:graphic xmlns:a="http://schemas.openxmlformats.org/drawingml/2006/main">
                  <a:graphicData uri="http://schemas.microsoft.com/office/word/2010/wordprocessingGroup">
                    <wpg:wgp>
                      <wpg:cNvGrpSpPr/>
                      <wpg:grpSpPr>
                        <a:xfrm>
                          <a:off x="0" y="0"/>
                          <a:ext cx="9658350" cy="2090420"/>
                          <a:chOff x="0" y="399109"/>
                          <a:chExt cx="9658350" cy="1737125"/>
                        </a:xfrm>
                      </wpg:grpSpPr>
                      <wps:wsp>
                        <wps:cNvPr id="57" name="Rectangle : coins arrondis 9"/>
                        <wps:cNvSpPr/>
                        <wps:spPr>
                          <a:xfrm>
                            <a:off x="0" y="434618"/>
                            <a:ext cx="1657350" cy="1555448"/>
                          </a:xfrm>
                          <a:prstGeom prst="roundRect">
                            <a:avLst/>
                          </a:prstGeom>
                        </wps:spPr>
                        <wps:style>
                          <a:lnRef idx="2">
                            <a:schemeClr val="dk1"/>
                          </a:lnRef>
                          <a:fillRef idx="1">
                            <a:schemeClr val="lt1"/>
                          </a:fillRef>
                          <a:effectRef idx="0">
                            <a:schemeClr val="dk1"/>
                          </a:effectRef>
                          <a:fontRef idx="minor">
                            <a:schemeClr val="dk1"/>
                          </a:fontRef>
                        </wps:style>
                        <wps:txbx>
                          <w:txbxContent>
                            <w:p w14:paraId="70D99E7A" w14:textId="18D4F69D" w:rsidR="005F3F30" w:rsidRPr="00B91A9E" w:rsidRDefault="00513551" w:rsidP="005F3F30">
                              <w:pPr>
                                <w:jc w:val="center"/>
                                <w:rPr>
                                  <w:rFonts w:ascii="Century Gothic" w:hAnsi="Century Gothic"/>
                                  <w:color w:val="FF0000"/>
                                  <w:lang w:val="es-MX"/>
                                </w:rPr>
                              </w:pPr>
                              <w:r>
                                <w:rPr>
                                  <w:rFonts w:ascii="Century Gothic" w:hAnsi="Century Gothic"/>
                                  <w:lang w:val="es-MX"/>
                                </w:rPr>
                                <w:t>Departamento de</w:t>
                              </w:r>
                              <w:r w:rsidR="00DF2B1E">
                                <w:rPr>
                                  <w:rFonts w:ascii="Century Gothic" w:hAnsi="Century Gothic"/>
                                  <w:lang w:val="es-MX"/>
                                </w:rPr>
                                <w:t xml:space="preserve"> RRHH</w:t>
                              </w:r>
                              <w:r w:rsidR="00B91A9E">
                                <w:rPr>
                                  <w:rFonts w:ascii="Century Gothic" w:hAnsi="Century Gothic"/>
                                  <w:color w:val="FF0000"/>
                                  <w:lang w:val="es-MX"/>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 coins arrondis 15"/>
                        <wps:cNvSpPr/>
                        <wps:spPr>
                          <a:xfrm>
                            <a:off x="3009900" y="399109"/>
                            <a:ext cx="2276475" cy="1626321"/>
                          </a:xfrm>
                          <a:prstGeom prst="roundRect">
                            <a:avLst/>
                          </a:prstGeom>
                        </wps:spPr>
                        <wps:style>
                          <a:lnRef idx="2">
                            <a:schemeClr val="dk1"/>
                          </a:lnRef>
                          <a:fillRef idx="1">
                            <a:schemeClr val="lt1"/>
                          </a:fillRef>
                          <a:effectRef idx="0">
                            <a:schemeClr val="dk1"/>
                          </a:effectRef>
                          <a:fontRef idx="minor">
                            <a:schemeClr val="dk1"/>
                          </a:fontRef>
                        </wps:style>
                        <wps:txbx>
                          <w:txbxContent>
                            <w:p w14:paraId="67A1B4AA" w14:textId="77777777" w:rsidR="005F3F30" w:rsidRPr="005F37F5" w:rsidRDefault="005F3F30" w:rsidP="005F3F30">
                              <w:pPr>
                                <w:ind w:left="720" w:hanging="360"/>
                                <w:jc w:val="center"/>
                                <w:rPr>
                                  <w:rFonts w:ascii="Century Gothic" w:hAnsi="Century Gothic"/>
                                </w:rPr>
                              </w:pPr>
                              <w:r w:rsidRPr="005F37F5">
                                <w:rPr>
                                  <w:rFonts w:ascii="Century Gothic" w:hAnsi="Century Gothic"/>
                                </w:rPr>
                                <w:t>SUBDEPARTAMENTO</w:t>
                              </w:r>
                            </w:p>
                            <w:p w14:paraId="0F1D008F" w14:textId="58BCDB1C" w:rsidR="005F3F30" w:rsidRDefault="00DF2B1E" w:rsidP="00D31DF9">
                              <w:pPr>
                                <w:pStyle w:val="Prrafodelista"/>
                                <w:numPr>
                                  <w:ilvl w:val="0"/>
                                  <w:numId w:val="22"/>
                                </w:numPr>
                                <w:rPr>
                                  <w:rFonts w:ascii="Century Gothic" w:hAnsi="Century Gothic"/>
                                  <w:b/>
                                  <w:bCs/>
                                  <w:lang w:val="es-MX"/>
                                </w:rPr>
                              </w:pPr>
                              <w:r w:rsidRPr="00D31DF9">
                                <w:rPr>
                                  <w:rFonts w:ascii="Century Gothic" w:hAnsi="Century Gothic"/>
                                  <w:b/>
                                  <w:bCs/>
                                  <w:lang w:val="es-MX"/>
                                </w:rPr>
                                <w:t>RRHH</w:t>
                              </w:r>
                            </w:p>
                            <w:p w14:paraId="602EABFB" w14:textId="2842630D" w:rsidR="00D31DF9" w:rsidRPr="00A23D25" w:rsidRDefault="00D31DF9" w:rsidP="00D31DF9">
                              <w:pPr>
                                <w:pStyle w:val="Prrafodelista"/>
                                <w:numPr>
                                  <w:ilvl w:val="0"/>
                                  <w:numId w:val="25"/>
                                </w:numPr>
                                <w:rPr>
                                  <w:rFonts w:ascii="Century Gothic" w:hAnsi="Century Gothic"/>
                                  <w:color w:val="000000" w:themeColor="text1"/>
                                  <w:lang w:val="es-MX"/>
                                </w:rPr>
                              </w:pPr>
                              <w:r w:rsidRPr="00A23D25">
                                <w:rPr>
                                  <w:rFonts w:ascii="Century Gothic" w:hAnsi="Century Gothic"/>
                                  <w:lang w:val="es-MX"/>
                                </w:rPr>
                                <w:t>Roles por año</w:t>
                              </w:r>
                              <w:r w:rsidR="00311558" w:rsidRPr="00A23D25">
                                <w:rPr>
                                  <w:rFonts w:ascii="Century Gothic" w:hAnsi="Century Gothic"/>
                                  <w:color w:val="000000" w:themeColor="text1"/>
                                  <w:lang w:val="es-MX"/>
                                </w:rPr>
                                <w:t xml:space="preserve"> – Por año</w:t>
                              </w:r>
                            </w:p>
                            <w:p w14:paraId="15DEB57A" w14:textId="69843E79" w:rsidR="00311558" w:rsidRPr="00513551" w:rsidRDefault="00311558" w:rsidP="00D31DF9">
                              <w:pPr>
                                <w:pStyle w:val="Prrafodelista"/>
                                <w:numPr>
                                  <w:ilvl w:val="0"/>
                                  <w:numId w:val="25"/>
                                </w:numPr>
                                <w:rPr>
                                  <w:rFonts w:ascii="Century Gothic" w:hAnsi="Century Gothic"/>
                                  <w:b/>
                                  <w:bCs/>
                                  <w:color w:val="000000" w:themeColor="text1"/>
                                  <w:lang w:val="es-MX"/>
                                </w:rPr>
                              </w:pPr>
                              <w:r w:rsidRPr="00513551">
                                <w:rPr>
                                  <w:rFonts w:ascii="Century Gothic" w:hAnsi="Century Gothic"/>
                                  <w:b/>
                                  <w:bCs/>
                                  <w:color w:val="000000" w:themeColor="text1"/>
                                  <w:lang w:val="es-MX"/>
                                </w:rPr>
                                <w:t xml:space="preserve">Personal No Activo – </w:t>
                              </w:r>
                              <w:r w:rsidRPr="00A23D25">
                                <w:rPr>
                                  <w:rFonts w:ascii="Century Gothic" w:hAnsi="Century Gothic"/>
                                  <w:color w:val="000000" w:themeColor="text1"/>
                                  <w:lang w:val="es-MX"/>
                                </w:rPr>
                                <w:t>Carpeta Bennet</w:t>
                              </w:r>
                            </w:p>
                            <w:p w14:paraId="5CAF14F5" w14:textId="357DFB57" w:rsidR="00D31DF9" w:rsidRPr="00D31DF9" w:rsidRDefault="00D31DF9" w:rsidP="00D31DF9">
                              <w:pPr>
                                <w:pStyle w:val="Prrafodelista"/>
                                <w:rPr>
                                  <w:rFonts w:ascii="Century Gothic" w:hAnsi="Century Gothic"/>
                                  <w:b/>
                                  <w:bCs/>
                                  <w:lang w:val="es-MX"/>
                                </w:rPr>
                              </w:pPr>
                            </w:p>
                            <w:p w14:paraId="66AB34C1" w14:textId="58C97FC3" w:rsidR="005F3F30" w:rsidRPr="00B11D7A" w:rsidRDefault="005F3F30" w:rsidP="00DF2B1E">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Connecteur droit avec flèche 16"/>
                        <wps:cNvCnPr/>
                        <wps:spPr>
                          <a:xfrm>
                            <a:off x="1666875" y="1072276"/>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8" name="Connecteur droit avec flèche 18"/>
                        <wps:cNvCnPr/>
                        <wps:spPr>
                          <a:xfrm>
                            <a:off x="5286375" y="108019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6" name="Rectangle : coins arrondis 36"/>
                        <wps:cNvSpPr/>
                        <wps:spPr>
                          <a:xfrm>
                            <a:off x="5695950" y="434618"/>
                            <a:ext cx="3962400" cy="1701616"/>
                          </a:xfrm>
                          <a:prstGeom prst="roundRect">
                            <a:avLst/>
                          </a:prstGeom>
                        </wps:spPr>
                        <wps:style>
                          <a:lnRef idx="2">
                            <a:schemeClr val="dk1"/>
                          </a:lnRef>
                          <a:fillRef idx="1">
                            <a:schemeClr val="lt1"/>
                          </a:fillRef>
                          <a:effectRef idx="0">
                            <a:schemeClr val="dk1"/>
                          </a:effectRef>
                          <a:fontRef idx="minor">
                            <a:schemeClr val="dk1"/>
                          </a:fontRef>
                        </wps:style>
                        <wps:txbx>
                          <w:txbxContent>
                            <w:p w14:paraId="5113C2E7" w14:textId="43885B36" w:rsidR="005F3F30" w:rsidRDefault="00DF2B1E" w:rsidP="005F3F30">
                              <w:pPr>
                                <w:spacing w:after="0"/>
                                <w:rPr>
                                  <w:rFonts w:ascii="Century Gothic" w:hAnsi="Century Gothic"/>
                                  <w:sz w:val="20"/>
                                  <w:szCs w:val="20"/>
                                  <w:lang w:val="es-MX"/>
                                </w:rPr>
                              </w:pPr>
                              <w:r w:rsidRPr="00DF2B1E">
                                <w:rPr>
                                  <w:rFonts w:ascii="Century Gothic" w:hAnsi="Century Gothic"/>
                                  <w:b/>
                                  <w:bCs/>
                                  <w:sz w:val="20"/>
                                  <w:szCs w:val="20"/>
                                  <w:lang w:val="es-MX"/>
                                </w:rPr>
                                <w:t>Nota</w:t>
                              </w:r>
                              <w:r>
                                <w:rPr>
                                  <w:rFonts w:ascii="Century Gothic" w:hAnsi="Century Gothic"/>
                                  <w:sz w:val="20"/>
                                  <w:szCs w:val="20"/>
                                  <w:lang w:val="es-MX"/>
                                </w:rPr>
                                <w:t xml:space="preserve">: </w:t>
                              </w:r>
                              <w:r w:rsidR="005F3F30">
                                <w:rPr>
                                  <w:rFonts w:ascii="Century Gothic" w:hAnsi="Century Gothic"/>
                                  <w:sz w:val="20"/>
                                  <w:szCs w:val="20"/>
                                  <w:lang w:val="es-MX"/>
                                </w:rPr>
                                <w:t xml:space="preserve">e </w:t>
                              </w:r>
                              <w:r w:rsidR="005F3F30" w:rsidRPr="00B11D7A">
                                <w:rPr>
                                  <w:rFonts w:ascii="Century Gothic" w:hAnsi="Century Gothic"/>
                                  <w:sz w:val="20"/>
                                  <w:szCs w:val="20"/>
                                  <w:lang w:val="es-MX"/>
                                </w:rPr>
                                <w:t xml:space="preserve">Ingreso de Documentos Definidos por: </w:t>
                              </w:r>
                            </w:p>
                            <w:p w14:paraId="611FFE6E" w14:textId="77777777" w:rsidR="00D31DF9" w:rsidRDefault="00D31DF9" w:rsidP="005F3F30">
                              <w:pPr>
                                <w:spacing w:after="0"/>
                                <w:rPr>
                                  <w:rFonts w:ascii="Century Gothic" w:hAnsi="Century Gothic"/>
                                  <w:sz w:val="20"/>
                                  <w:szCs w:val="20"/>
                                  <w:lang w:val="es-MX"/>
                                </w:rPr>
                              </w:pPr>
                            </w:p>
                            <w:p w14:paraId="72812084" w14:textId="21CFFF78"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RRHH</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son documentos del personal no activo está en carpetas Bennet indexar por fuera de información.</w:t>
                              </w:r>
                            </w:p>
                            <w:p w14:paraId="5EC95785" w14:textId="51D9DE1D" w:rsidR="005F3F30" w:rsidRDefault="005F3F30" w:rsidP="005F3F30">
                              <w:pPr>
                                <w:spacing w:after="0"/>
                                <w:rPr>
                                  <w:rFonts w:ascii="Century Gothic" w:hAnsi="Century Gothic"/>
                                  <w:b/>
                                  <w:bCs/>
                                  <w:sz w:val="20"/>
                                  <w:szCs w:val="20"/>
                                  <w:lang w:val="es-MX"/>
                                </w:rPr>
                              </w:pPr>
                            </w:p>
                            <w:p w14:paraId="2E2AD29B" w14:textId="4FB89456" w:rsidR="00D31DF9" w:rsidRDefault="00D31DF9" w:rsidP="005F3F30">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6D2F74FC" w14:textId="4B3CCB3F" w:rsidR="005F3F30" w:rsidRPr="00B11D7A" w:rsidRDefault="00D31DF9" w:rsidP="005F3F30">
                              <w:pPr>
                                <w:spacing w:after="0"/>
                                <w:rPr>
                                  <w:rFonts w:ascii="Century Gothic" w:hAnsi="Century Gothic"/>
                                  <w:sz w:val="20"/>
                                  <w:szCs w:val="20"/>
                                  <w:lang w:val="es-MX"/>
                                </w:rPr>
                              </w:pPr>
                              <w:r>
                                <w:rPr>
                                  <w:rFonts w:ascii="Century Gothic" w:hAnsi="Century Gothic"/>
                                  <w:b/>
                                  <w:bCs/>
                                  <w:sz w:val="20"/>
                                  <w:szCs w:val="20"/>
                                  <w:lang w:val="es-MX"/>
                                </w:rPr>
                                <w:t xml:space="preserve">Wendy Llanos: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48C6142" id="_x0000_s1044" style="position:absolute;margin-left:0;margin-top:10.75pt;width:760.5pt;height:164.6pt;z-index:251828224;mso-position-horizontal-relative:margin;mso-height-relative:margin" coordorigin=",3991" coordsize="96583,17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">
                <v:roundrect id="Rectangle : coins arrondis 9" o:spid="_x0000_s1045" style="position:absolute;top:4346;width:16573;height:15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" fillcolor="white [3201]" strokecolor="black [3200]" strokeweight="1pt">
                  <v:stroke joinstyle="miter"/>
                  <v:textbox>
                    <w:txbxContent>
                      <w:p w14:paraId="70D99E7A" w14:textId="18D4F69D" w:rsidR="005F3F30" w:rsidRPr="00B91A9E" w:rsidRDefault="00513551" w:rsidP="005F3F30">
                        <w:pPr>
                          <w:jc w:val="center"/>
                          <w:rPr>
                            <w:rFonts w:ascii="Century Gothic" w:hAnsi="Century Gothic"/>
                            <w:color w:val="FF0000"/>
                            <w:lang w:val="es-MX"/>
                          </w:rPr>
                        </w:pPr>
                        <w:r>
                          <w:rPr>
                            <w:rFonts w:ascii="Century Gothic" w:hAnsi="Century Gothic"/>
                            <w:lang w:val="es-MX"/>
                          </w:rPr>
                          <w:t>Departamento de</w:t>
                        </w:r>
                        <w:r w:rsidR="00DF2B1E">
                          <w:rPr>
                            <w:rFonts w:ascii="Century Gothic" w:hAnsi="Century Gothic"/>
                            <w:lang w:val="es-MX"/>
                          </w:rPr>
                          <w:t xml:space="preserve"> RRHH</w:t>
                        </w:r>
                        <w:r w:rsidR="00B91A9E">
                          <w:rPr>
                            <w:rFonts w:ascii="Century Gothic" w:hAnsi="Century Gothic"/>
                            <w:color w:val="FF0000"/>
                            <w:lang w:val="es-MX"/>
                          </w:rPr>
                          <w:t xml:space="preserve"> </w:t>
                        </w:r>
                      </w:p>
                    </w:txbxContent>
                  </v:textbox>
                </v:roundrect>
                <v:roundrect id="Rectangle : coins arrondis 15" o:spid="_x0000_s1046" style="position:absolute;left:30099;top:3991;width:22764;height:162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" fillcolor="white [3201]" strokecolor="black [3200]" strokeweight="1pt">
                  <v:stroke joinstyle="miter"/>
                  <v:textbox>
                    <w:txbxContent>
                      <w:p w14:paraId="67A1B4AA" w14:textId="77777777" w:rsidR="005F3F30" w:rsidRPr="005F37F5" w:rsidRDefault="005F3F30" w:rsidP="005F3F30">
                        <w:pPr>
                          <w:ind w:left="720" w:hanging="360"/>
                          <w:jc w:val="center"/>
                          <w:rPr>
                            <w:rFonts w:ascii="Century Gothic" w:hAnsi="Century Gothic"/>
                          </w:rPr>
                        </w:pPr>
                        <w:r w:rsidRPr="005F37F5">
                          <w:rPr>
                            <w:rFonts w:ascii="Century Gothic" w:hAnsi="Century Gothic"/>
                          </w:rPr>
                          <w:t>SUBDEPARTAMENTO</w:t>
                        </w:r>
                      </w:p>
                      <w:p w14:paraId="0F1D008F" w14:textId="58BCDB1C" w:rsidR="005F3F30" w:rsidRDefault="00DF2B1E" w:rsidP="00D31DF9">
                        <w:pPr>
                          <w:pStyle w:val="Prrafodelista"/>
                          <w:numPr>
                            <w:ilvl w:val="0"/>
                            <w:numId w:val="22"/>
                          </w:numPr>
                          <w:rPr>
                            <w:rFonts w:ascii="Century Gothic" w:hAnsi="Century Gothic"/>
                            <w:b/>
                            <w:bCs/>
                            <w:lang w:val="es-MX"/>
                          </w:rPr>
                        </w:pPr>
                        <w:r w:rsidRPr="00D31DF9">
                          <w:rPr>
                            <w:rFonts w:ascii="Century Gothic" w:hAnsi="Century Gothic"/>
                            <w:b/>
                            <w:bCs/>
                            <w:lang w:val="es-MX"/>
                          </w:rPr>
                          <w:t>RRHH</w:t>
                        </w:r>
                      </w:p>
                      <w:p w14:paraId="602EABFB" w14:textId="2842630D" w:rsidR="00D31DF9" w:rsidRPr="00A23D25" w:rsidRDefault="00D31DF9" w:rsidP="00D31DF9">
                        <w:pPr>
                          <w:pStyle w:val="Prrafodelista"/>
                          <w:numPr>
                            <w:ilvl w:val="0"/>
                            <w:numId w:val="25"/>
                          </w:numPr>
                          <w:rPr>
                            <w:rFonts w:ascii="Century Gothic" w:hAnsi="Century Gothic"/>
                            <w:color w:val="000000" w:themeColor="text1"/>
                            <w:lang w:val="es-MX"/>
                          </w:rPr>
                        </w:pPr>
                        <w:r w:rsidRPr="00A23D25">
                          <w:rPr>
                            <w:rFonts w:ascii="Century Gothic" w:hAnsi="Century Gothic"/>
                            <w:lang w:val="es-MX"/>
                          </w:rPr>
                          <w:t>Roles por año</w:t>
                        </w:r>
                        <w:r w:rsidR="00311558" w:rsidRPr="00A23D25">
                          <w:rPr>
                            <w:rFonts w:ascii="Century Gothic" w:hAnsi="Century Gothic"/>
                            <w:color w:val="000000" w:themeColor="text1"/>
                            <w:lang w:val="es-MX"/>
                          </w:rPr>
                          <w:t xml:space="preserve"> – Por año</w:t>
                        </w:r>
                      </w:p>
                      <w:p w14:paraId="15DEB57A" w14:textId="69843E79" w:rsidR="00311558" w:rsidRPr="00513551" w:rsidRDefault="00311558" w:rsidP="00D31DF9">
                        <w:pPr>
                          <w:pStyle w:val="Prrafodelista"/>
                          <w:numPr>
                            <w:ilvl w:val="0"/>
                            <w:numId w:val="25"/>
                          </w:numPr>
                          <w:rPr>
                            <w:rFonts w:ascii="Century Gothic" w:hAnsi="Century Gothic"/>
                            <w:b/>
                            <w:bCs/>
                            <w:color w:val="000000" w:themeColor="text1"/>
                            <w:lang w:val="es-MX"/>
                          </w:rPr>
                        </w:pPr>
                        <w:r w:rsidRPr="00513551">
                          <w:rPr>
                            <w:rFonts w:ascii="Century Gothic" w:hAnsi="Century Gothic"/>
                            <w:b/>
                            <w:bCs/>
                            <w:color w:val="000000" w:themeColor="text1"/>
                            <w:lang w:val="es-MX"/>
                          </w:rPr>
                          <w:t xml:space="preserve">Personal No Activo – </w:t>
                        </w:r>
                        <w:r w:rsidRPr="00A23D25">
                          <w:rPr>
                            <w:rFonts w:ascii="Century Gothic" w:hAnsi="Century Gothic"/>
                            <w:color w:val="000000" w:themeColor="text1"/>
                            <w:lang w:val="es-MX"/>
                          </w:rPr>
                          <w:t>Carpeta Bennet</w:t>
                        </w:r>
                      </w:p>
                      <w:p w14:paraId="5CAF14F5" w14:textId="357DFB57" w:rsidR="00D31DF9" w:rsidRPr="00D31DF9" w:rsidRDefault="00D31DF9" w:rsidP="00D31DF9">
                        <w:pPr>
                          <w:pStyle w:val="Prrafodelista"/>
                          <w:rPr>
                            <w:rFonts w:ascii="Century Gothic" w:hAnsi="Century Gothic"/>
                            <w:b/>
                            <w:bCs/>
                            <w:lang w:val="es-MX"/>
                          </w:rPr>
                        </w:pPr>
                      </w:p>
                      <w:p w14:paraId="66AB34C1" w14:textId="58C97FC3" w:rsidR="005F3F30" w:rsidRPr="00B11D7A" w:rsidRDefault="005F3F30" w:rsidP="00DF2B1E">
                        <w:pPr>
                          <w:pStyle w:val="Prrafodelista"/>
                          <w:rPr>
                            <w:rFonts w:ascii="Century Gothic" w:hAnsi="Century Gothic"/>
                            <w:lang w:val="es-MX"/>
                          </w:rPr>
                        </w:pPr>
                      </w:p>
                    </w:txbxContent>
                  </v:textbox>
                </v:roundrect>
                <v:shape id="Connecteur droit avec flèche 16" o:spid="_x0000_s1047" type="#_x0000_t32" style="position:absolute;left:16668;top:10722;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" strokecolor="black [3200]" strokeweight=".5pt">
                  <v:stroke endarrow="block" joinstyle="miter"/>
                </v:shape>
                <v:shape id="Connecteur droit avec flèche 18" o:spid="_x0000_s1048" type="#_x0000_t32" style="position:absolute;left:52863;top:10801;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" strokecolor="black [3200]" strokeweight=".5pt">
                  <v:stroke endarrow="block" joinstyle="miter"/>
                </v:shape>
                <v:roundrect id="Rectangle : coins arrondis 36" o:spid="_x0000_s1049" style="position:absolute;left:56959;top:4346;width:39624;height:170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" fillcolor="white [3201]" strokecolor="black [3200]" strokeweight="1pt">
                  <v:stroke joinstyle="miter"/>
                  <v:textbox>
                    <w:txbxContent>
                      <w:p w14:paraId="5113C2E7" w14:textId="43885B36" w:rsidR="005F3F30" w:rsidRDefault="00DF2B1E" w:rsidP="005F3F30">
                        <w:pPr>
                          <w:spacing w:after="0"/>
                          <w:rPr>
                            <w:rFonts w:ascii="Century Gothic" w:hAnsi="Century Gothic"/>
                            <w:sz w:val="20"/>
                            <w:szCs w:val="20"/>
                            <w:lang w:val="es-MX"/>
                          </w:rPr>
                        </w:pPr>
                        <w:r w:rsidRPr="00DF2B1E">
                          <w:rPr>
                            <w:rFonts w:ascii="Century Gothic" w:hAnsi="Century Gothic"/>
                            <w:b/>
                            <w:bCs/>
                            <w:sz w:val="20"/>
                            <w:szCs w:val="20"/>
                            <w:lang w:val="es-MX"/>
                          </w:rPr>
                          <w:t>Nota</w:t>
                        </w:r>
                        <w:r>
                          <w:rPr>
                            <w:rFonts w:ascii="Century Gothic" w:hAnsi="Century Gothic"/>
                            <w:sz w:val="20"/>
                            <w:szCs w:val="20"/>
                            <w:lang w:val="es-MX"/>
                          </w:rPr>
                          <w:t xml:space="preserve">: </w:t>
                        </w:r>
                        <w:r w:rsidR="005F3F30">
                          <w:rPr>
                            <w:rFonts w:ascii="Century Gothic" w:hAnsi="Century Gothic"/>
                            <w:sz w:val="20"/>
                            <w:szCs w:val="20"/>
                            <w:lang w:val="es-MX"/>
                          </w:rPr>
                          <w:t xml:space="preserve">e </w:t>
                        </w:r>
                        <w:r w:rsidR="005F3F30" w:rsidRPr="00B11D7A">
                          <w:rPr>
                            <w:rFonts w:ascii="Century Gothic" w:hAnsi="Century Gothic"/>
                            <w:sz w:val="20"/>
                            <w:szCs w:val="20"/>
                            <w:lang w:val="es-MX"/>
                          </w:rPr>
                          <w:t xml:space="preserve">Ingreso de Documentos Definidos por: </w:t>
                        </w:r>
                      </w:p>
                      <w:p w14:paraId="611FFE6E" w14:textId="77777777" w:rsidR="00D31DF9" w:rsidRDefault="00D31DF9" w:rsidP="005F3F30">
                        <w:pPr>
                          <w:spacing w:after="0"/>
                          <w:rPr>
                            <w:rFonts w:ascii="Century Gothic" w:hAnsi="Century Gothic"/>
                            <w:sz w:val="20"/>
                            <w:szCs w:val="20"/>
                            <w:lang w:val="es-MX"/>
                          </w:rPr>
                        </w:pPr>
                      </w:p>
                      <w:p w14:paraId="72812084" w14:textId="21CFFF78"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RRHH</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son documentos del personal no activo está en carpetas Bennet indexar por fuera de información.</w:t>
                        </w:r>
                      </w:p>
                      <w:p w14:paraId="5EC95785" w14:textId="51D9DE1D" w:rsidR="005F3F30" w:rsidRDefault="005F3F30" w:rsidP="005F3F30">
                        <w:pPr>
                          <w:spacing w:after="0"/>
                          <w:rPr>
                            <w:rFonts w:ascii="Century Gothic" w:hAnsi="Century Gothic"/>
                            <w:b/>
                            <w:bCs/>
                            <w:sz w:val="20"/>
                            <w:szCs w:val="20"/>
                            <w:lang w:val="es-MX"/>
                          </w:rPr>
                        </w:pPr>
                      </w:p>
                      <w:p w14:paraId="2E2AD29B" w14:textId="4FB89456" w:rsidR="00D31DF9" w:rsidRDefault="00D31DF9" w:rsidP="005F3F30">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6D2F74FC" w14:textId="4B3CCB3F" w:rsidR="005F3F30" w:rsidRPr="00B11D7A" w:rsidRDefault="00D31DF9" w:rsidP="005F3F30">
                        <w:pPr>
                          <w:spacing w:after="0"/>
                          <w:rPr>
                            <w:rFonts w:ascii="Century Gothic" w:hAnsi="Century Gothic"/>
                            <w:sz w:val="20"/>
                            <w:szCs w:val="20"/>
                            <w:lang w:val="es-MX"/>
                          </w:rPr>
                        </w:pPr>
                        <w:r>
                          <w:rPr>
                            <w:rFonts w:ascii="Century Gothic" w:hAnsi="Century Gothic"/>
                            <w:b/>
                            <w:bCs/>
                            <w:sz w:val="20"/>
                            <w:szCs w:val="20"/>
                            <w:lang w:val="es-MX"/>
                          </w:rPr>
                          <w:t xml:space="preserve">Wendy Llanos: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v:textbox>
                </v:roundrect>
                <w10:wrap anchorx="margin"/>
              </v:group>
            </w:pict>
          </mc:Fallback>
        </mc:AlternateContent>
      </w:r>
    </w:p>
    <w:p w14:paraId="43AAD9AA" w14:textId="0C6D15F1" w:rsidR="005F3F30" w:rsidRDefault="005F3F30" w:rsidP="00E571DF">
      <w:pPr>
        <w:rPr>
          <w:rFonts w:ascii="Century Gothic" w:hAnsi="Century Gothic"/>
          <w:lang w:val="es-MX"/>
        </w:rPr>
      </w:pPr>
    </w:p>
    <w:p w14:paraId="4FEF8775" w14:textId="332C633B" w:rsidR="005F3F30" w:rsidRDefault="005F3F30" w:rsidP="00E571DF">
      <w:pPr>
        <w:rPr>
          <w:rFonts w:ascii="Century Gothic" w:hAnsi="Century Gothic"/>
          <w:lang w:val="es-MX"/>
        </w:rPr>
      </w:pPr>
    </w:p>
    <w:p w14:paraId="48E78C19" w14:textId="77777777" w:rsidR="005F3F30" w:rsidRDefault="005F3F30" w:rsidP="00E571DF">
      <w:pPr>
        <w:rPr>
          <w:rFonts w:ascii="Century Gothic" w:hAnsi="Century Gothic"/>
          <w:lang w:val="es-MX"/>
        </w:rPr>
      </w:pPr>
    </w:p>
    <w:p w14:paraId="5AB42872" w14:textId="0744E99B" w:rsidR="00E571DF" w:rsidRDefault="00E571DF" w:rsidP="00E571DF">
      <w:pPr>
        <w:rPr>
          <w:rFonts w:ascii="Century Gothic" w:hAnsi="Century Gothic"/>
          <w:lang w:val="es-MX"/>
        </w:rPr>
      </w:pPr>
    </w:p>
    <w:p w14:paraId="7A00EC89" w14:textId="4FBF6DB9" w:rsidR="00E571DF" w:rsidRDefault="00E571DF" w:rsidP="00E571DF">
      <w:pPr>
        <w:rPr>
          <w:rFonts w:ascii="Century Gothic" w:hAnsi="Century Gothic"/>
          <w:lang w:val="es-MX"/>
        </w:rPr>
      </w:pPr>
    </w:p>
    <w:p w14:paraId="7EFD6694" w14:textId="14379128" w:rsidR="00E571DF" w:rsidRDefault="00E571DF" w:rsidP="00E571DF">
      <w:pPr>
        <w:rPr>
          <w:rFonts w:ascii="Century Gothic" w:hAnsi="Century Gothic"/>
          <w:lang w:val="es-MX"/>
        </w:rPr>
      </w:pPr>
    </w:p>
    <w:p w14:paraId="0F0F011D" w14:textId="00C380C4" w:rsidR="00E571DF" w:rsidRDefault="00E571DF" w:rsidP="00E571DF">
      <w:pPr>
        <w:rPr>
          <w:rFonts w:ascii="Century Gothic" w:hAnsi="Century Gothic"/>
          <w:lang w:val="es-MX"/>
        </w:rPr>
      </w:pPr>
    </w:p>
    <w:p w14:paraId="6654AADD" w14:textId="60D79A46" w:rsidR="00E571DF" w:rsidRDefault="00E571DF" w:rsidP="00E571DF">
      <w:pPr>
        <w:rPr>
          <w:rFonts w:ascii="Century Gothic" w:hAnsi="Century Gothic"/>
          <w:lang w:val="es-MX"/>
        </w:rPr>
      </w:pPr>
    </w:p>
    <w:p w14:paraId="308084F1" w14:textId="663D5E84" w:rsidR="00513551" w:rsidRPr="00A23D25" w:rsidRDefault="00513551" w:rsidP="00A23D25">
      <w:pPr>
        <w:jc w:val="both"/>
        <w:rPr>
          <w:rFonts w:ascii="Century Gothic" w:hAnsi="Century Gothic"/>
          <w:b/>
          <w:bCs/>
          <w:lang w:val="es-MX"/>
        </w:rPr>
      </w:pPr>
      <w:r>
        <w:rPr>
          <w:noProof/>
          <w:lang w:val="es-MX"/>
        </w:rPr>
        <w:lastRenderedPageBreak/>
        <mc:AlternateContent>
          <mc:Choice Requires="wpg">
            <w:drawing>
              <wp:anchor distT="0" distB="0" distL="114300" distR="114300" simplePos="0" relativeHeight="251832320" behindDoc="0" locked="0" layoutInCell="1" allowOverlap="1" wp14:anchorId="5B5FDAD3" wp14:editId="1F229312">
                <wp:simplePos x="0" y="0"/>
                <wp:positionH relativeFrom="margin">
                  <wp:posOffset>0</wp:posOffset>
                </wp:positionH>
                <wp:positionV relativeFrom="paragraph">
                  <wp:posOffset>-635</wp:posOffset>
                </wp:positionV>
                <wp:extent cx="9658350" cy="2638424"/>
                <wp:effectExtent l="0" t="0" r="19050" b="10160"/>
                <wp:wrapNone/>
                <wp:docPr id="23" name="Groupe 10"/>
                <wp:cNvGraphicFramePr/>
                <a:graphic xmlns:a="http://schemas.openxmlformats.org/drawingml/2006/main">
                  <a:graphicData uri="http://schemas.microsoft.com/office/word/2010/wordprocessingGroup">
                    <wpg:wgp>
                      <wpg:cNvGrpSpPr/>
                      <wpg:grpSpPr>
                        <a:xfrm>
                          <a:off x="0" y="0"/>
                          <a:ext cx="9658350" cy="2638424"/>
                          <a:chOff x="0" y="276328"/>
                          <a:chExt cx="9658350" cy="1558566"/>
                        </a:xfrm>
                      </wpg:grpSpPr>
                      <wps:wsp>
                        <wps:cNvPr id="24" name="Rectangle : coins arrondis 9"/>
                        <wps:cNvSpPr/>
                        <wps:spPr>
                          <a:xfrm>
                            <a:off x="0" y="439499"/>
                            <a:ext cx="1657350" cy="1350019"/>
                          </a:xfrm>
                          <a:prstGeom prst="roundRect">
                            <a:avLst/>
                          </a:prstGeom>
                        </wps:spPr>
                        <wps:style>
                          <a:lnRef idx="2">
                            <a:schemeClr val="dk1"/>
                          </a:lnRef>
                          <a:fillRef idx="1">
                            <a:schemeClr val="lt1"/>
                          </a:fillRef>
                          <a:effectRef idx="0">
                            <a:schemeClr val="dk1"/>
                          </a:effectRef>
                          <a:fontRef idx="minor">
                            <a:schemeClr val="dk1"/>
                          </a:fontRef>
                        </wps:style>
                        <wps:txbx>
                          <w:txbxContent>
                            <w:p w14:paraId="3E3862C4" w14:textId="7C945FDC" w:rsidR="00513551" w:rsidRPr="00B91A9E" w:rsidRDefault="00513551" w:rsidP="00513551">
                              <w:pPr>
                                <w:jc w:val="center"/>
                                <w:rPr>
                                  <w:rFonts w:ascii="Century Gothic" w:hAnsi="Century Gothic"/>
                                  <w:color w:val="FF0000"/>
                                  <w:lang w:val="es-MX"/>
                                </w:rPr>
                              </w:pPr>
                              <w:r>
                                <w:rPr>
                                  <w:rFonts w:ascii="Century Gothic" w:hAnsi="Century Gothic"/>
                                  <w:lang w:val="es-MX"/>
                                </w:rPr>
                                <w:t>Departamento de</w:t>
                              </w:r>
                              <w:r>
                                <w:rPr>
                                  <w:rFonts w:ascii="Century Gothic" w:hAnsi="Century Gothic"/>
                                  <w:lang w:val="es-MX"/>
                                </w:rPr>
                                <w:t xml:space="preserve"> Compras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 coins arrondis 15"/>
                        <wps:cNvSpPr/>
                        <wps:spPr>
                          <a:xfrm>
                            <a:off x="3009900" y="399137"/>
                            <a:ext cx="2276475" cy="1435757"/>
                          </a:xfrm>
                          <a:prstGeom prst="roundRect">
                            <a:avLst/>
                          </a:prstGeom>
                        </wps:spPr>
                        <wps:style>
                          <a:lnRef idx="2">
                            <a:schemeClr val="dk1"/>
                          </a:lnRef>
                          <a:fillRef idx="1">
                            <a:schemeClr val="lt1"/>
                          </a:fillRef>
                          <a:effectRef idx="0">
                            <a:schemeClr val="dk1"/>
                          </a:effectRef>
                          <a:fontRef idx="minor">
                            <a:schemeClr val="dk1"/>
                          </a:fontRef>
                        </wps:style>
                        <wps:txbx>
                          <w:txbxContent>
                            <w:p w14:paraId="1431C110" w14:textId="77777777" w:rsidR="00513551" w:rsidRPr="005F37F5" w:rsidRDefault="00513551" w:rsidP="00513551">
                              <w:pPr>
                                <w:ind w:left="720" w:hanging="360"/>
                                <w:jc w:val="center"/>
                                <w:rPr>
                                  <w:rFonts w:ascii="Century Gothic" w:hAnsi="Century Gothic"/>
                                </w:rPr>
                              </w:pPr>
                              <w:r w:rsidRPr="005F37F5">
                                <w:rPr>
                                  <w:rFonts w:ascii="Century Gothic" w:hAnsi="Century Gothic"/>
                                </w:rPr>
                                <w:t>SUBDEPARTAMENTO</w:t>
                              </w:r>
                            </w:p>
                            <w:p w14:paraId="53C83DB5" w14:textId="77777777" w:rsidR="00513551" w:rsidRPr="00DF2B1E" w:rsidRDefault="00513551" w:rsidP="00513551">
                              <w:pPr>
                                <w:pStyle w:val="Prrafodelista"/>
                                <w:numPr>
                                  <w:ilvl w:val="0"/>
                                  <w:numId w:val="22"/>
                                </w:numPr>
                                <w:rPr>
                                  <w:rFonts w:ascii="Century Gothic" w:hAnsi="Century Gothic"/>
                                  <w:b/>
                                  <w:bCs/>
                                  <w:lang w:val="es-MX"/>
                                </w:rPr>
                              </w:pPr>
                              <w:r w:rsidRPr="00DF2B1E">
                                <w:rPr>
                                  <w:rFonts w:ascii="Century Gothic" w:hAnsi="Century Gothic"/>
                                  <w:b/>
                                  <w:bCs/>
                                  <w:lang w:val="es-MX"/>
                                </w:rPr>
                                <w:t>Egresos</w:t>
                              </w:r>
                            </w:p>
                            <w:p w14:paraId="43F419C0" w14:textId="77777777" w:rsidR="00513551" w:rsidRDefault="00513551" w:rsidP="00513551">
                              <w:pPr>
                                <w:pStyle w:val="Prrafodelista"/>
                                <w:numPr>
                                  <w:ilvl w:val="0"/>
                                  <w:numId w:val="21"/>
                                </w:numPr>
                                <w:rPr>
                                  <w:rFonts w:ascii="Century Gothic" w:hAnsi="Century Gothic"/>
                                  <w:lang w:val="es-MX"/>
                                </w:rPr>
                              </w:pPr>
                              <w:r w:rsidRPr="00DF2B1E">
                                <w:rPr>
                                  <w:rFonts w:ascii="Century Gothic" w:hAnsi="Century Gothic"/>
                                  <w:lang w:val="es-MX"/>
                                </w:rPr>
                                <w:t>Por Fecha año y mes</w:t>
                              </w:r>
                            </w:p>
                            <w:p w14:paraId="068CC228" w14:textId="77777777" w:rsidR="00513551" w:rsidRPr="00DF2B1E" w:rsidRDefault="00513551" w:rsidP="00513551">
                              <w:pPr>
                                <w:pStyle w:val="Prrafodelista"/>
                                <w:numPr>
                                  <w:ilvl w:val="0"/>
                                  <w:numId w:val="21"/>
                                </w:numPr>
                                <w:rPr>
                                  <w:rFonts w:ascii="Century Gothic" w:hAnsi="Century Gothic"/>
                                  <w:lang w:val="es-MX"/>
                                </w:rPr>
                              </w:pPr>
                              <w:r>
                                <w:rPr>
                                  <w:rFonts w:ascii="Century Gothic" w:hAnsi="Century Gothic"/>
                                  <w:lang w:val="es-MX"/>
                                </w:rPr>
                                <w:t>Secuencia o rango</w:t>
                              </w:r>
                            </w:p>
                            <w:p w14:paraId="61011F1E" w14:textId="77777777" w:rsidR="00513551" w:rsidRPr="00D31DF9" w:rsidRDefault="00513551" w:rsidP="00513551">
                              <w:pPr>
                                <w:pStyle w:val="Prrafodelista"/>
                                <w:numPr>
                                  <w:ilvl w:val="0"/>
                                  <w:numId w:val="22"/>
                                </w:numPr>
                                <w:rPr>
                                  <w:rFonts w:ascii="Century Gothic" w:hAnsi="Century Gothic"/>
                                  <w:b/>
                                  <w:bCs/>
                                  <w:lang w:val="es-MX"/>
                                </w:rPr>
                              </w:pPr>
                              <w:r w:rsidRPr="00D31DF9">
                                <w:rPr>
                                  <w:rFonts w:ascii="Century Gothic" w:hAnsi="Century Gothic"/>
                                  <w:b/>
                                  <w:bCs/>
                                  <w:lang w:val="es-MX"/>
                                </w:rPr>
                                <w:t xml:space="preserve">Diarios </w:t>
                              </w:r>
                            </w:p>
                            <w:p w14:paraId="0313B0A6" w14:textId="77777777" w:rsidR="00513551" w:rsidRPr="00D31DF9" w:rsidRDefault="00513551" w:rsidP="00513551">
                              <w:pPr>
                                <w:pStyle w:val="Prrafodelista"/>
                                <w:numPr>
                                  <w:ilvl w:val="0"/>
                                  <w:numId w:val="23"/>
                                </w:numPr>
                                <w:rPr>
                                  <w:rFonts w:ascii="Century Gothic" w:hAnsi="Century Gothic"/>
                                  <w:lang w:val="es-MX"/>
                                </w:rPr>
                              </w:pPr>
                              <w:r w:rsidRPr="00D31DF9">
                                <w:rPr>
                                  <w:rFonts w:ascii="Century Gothic" w:hAnsi="Century Gothic"/>
                                  <w:lang w:val="es-MX"/>
                                </w:rPr>
                                <w:t>Por Fecha año y mes</w:t>
                              </w:r>
                            </w:p>
                            <w:p w14:paraId="256C6F41" w14:textId="77777777" w:rsidR="00513551" w:rsidRPr="00D31DF9" w:rsidRDefault="00513551" w:rsidP="00513551">
                              <w:pPr>
                                <w:pStyle w:val="Prrafodelista"/>
                                <w:numPr>
                                  <w:ilvl w:val="0"/>
                                  <w:numId w:val="23"/>
                                </w:numPr>
                                <w:rPr>
                                  <w:rFonts w:ascii="Century Gothic" w:hAnsi="Century Gothic"/>
                                  <w:lang w:val="es-MX"/>
                                </w:rPr>
                              </w:pPr>
                              <w:r w:rsidRPr="00D31DF9">
                                <w:rPr>
                                  <w:rFonts w:ascii="Century Gothic" w:hAnsi="Century Gothic"/>
                                  <w:lang w:val="es-MX"/>
                                </w:rPr>
                                <w:t>Secuencia o rango</w:t>
                              </w:r>
                            </w:p>
                            <w:p w14:paraId="1A3BD64F" w14:textId="77777777" w:rsidR="00513551" w:rsidRPr="00D31DF9" w:rsidRDefault="00513551" w:rsidP="00513551">
                              <w:pPr>
                                <w:pStyle w:val="Prrafodelista"/>
                                <w:rPr>
                                  <w:rFonts w:ascii="Century Gothic" w:hAnsi="Century Gothic"/>
                                  <w:b/>
                                  <w:bCs/>
                                  <w:lang w:val="es-MX"/>
                                </w:rPr>
                              </w:pPr>
                            </w:p>
                            <w:p w14:paraId="0499670D" w14:textId="77777777" w:rsidR="00513551" w:rsidRPr="00B11D7A" w:rsidRDefault="00513551" w:rsidP="00513551">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Connecteur droit avec flèche 16"/>
                        <wps:cNvCnPr/>
                        <wps:spPr>
                          <a:xfrm>
                            <a:off x="1685925" y="1064108"/>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7" name="Connecteur droit avec flèche 18"/>
                        <wps:cNvCnPr/>
                        <wps:spPr>
                          <a:xfrm>
                            <a:off x="5305425" y="1058349"/>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8" name="Rectangle : coins arrondis 36"/>
                        <wps:cNvSpPr/>
                        <wps:spPr>
                          <a:xfrm>
                            <a:off x="5695950" y="276328"/>
                            <a:ext cx="3962400" cy="1524807"/>
                          </a:xfrm>
                          <a:prstGeom prst="roundRect">
                            <a:avLst/>
                          </a:prstGeom>
                        </wps:spPr>
                        <wps:style>
                          <a:lnRef idx="2">
                            <a:schemeClr val="dk1"/>
                          </a:lnRef>
                          <a:fillRef idx="1">
                            <a:schemeClr val="lt1"/>
                          </a:fillRef>
                          <a:effectRef idx="0">
                            <a:schemeClr val="dk1"/>
                          </a:effectRef>
                          <a:fontRef idx="minor">
                            <a:schemeClr val="dk1"/>
                          </a:fontRef>
                        </wps:style>
                        <wps:txbx>
                          <w:txbxContent>
                            <w:p w14:paraId="0C1302BE" w14:textId="77777777" w:rsidR="00513551" w:rsidRDefault="00513551" w:rsidP="00513551">
                              <w:pPr>
                                <w:spacing w:after="0"/>
                                <w:rPr>
                                  <w:rFonts w:ascii="Century Gothic" w:hAnsi="Century Gothic"/>
                                  <w:sz w:val="20"/>
                                  <w:szCs w:val="20"/>
                                  <w:lang w:val="es-MX"/>
                                </w:rPr>
                              </w:pPr>
                              <w:r w:rsidRPr="00DF2B1E">
                                <w:rPr>
                                  <w:rFonts w:ascii="Century Gothic" w:hAnsi="Century Gothic"/>
                                  <w:b/>
                                  <w:bCs/>
                                  <w:sz w:val="20"/>
                                  <w:szCs w:val="20"/>
                                  <w:lang w:val="es-MX"/>
                                </w:rPr>
                                <w:t>Nota</w:t>
                              </w:r>
                              <w:r>
                                <w:rPr>
                                  <w:rFonts w:ascii="Century Gothic" w:hAnsi="Century Gothic"/>
                                  <w:sz w:val="20"/>
                                  <w:szCs w:val="20"/>
                                  <w:lang w:val="es-MX"/>
                                </w:rPr>
                                <w:t xml:space="preserve">: e </w:t>
                              </w:r>
                              <w:r w:rsidRPr="00B11D7A">
                                <w:rPr>
                                  <w:rFonts w:ascii="Century Gothic" w:hAnsi="Century Gothic"/>
                                  <w:sz w:val="20"/>
                                  <w:szCs w:val="20"/>
                                  <w:lang w:val="es-MX"/>
                                </w:rPr>
                                <w:t xml:space="preserve">Ingreso de Documentos Definidos por: </w:t>
                              </w:r>
                            </w:p>
                            <w:p w14:paraId="505CDC29" w14:textId="77777777" w:rsidR="00513551" w:rsidRDefault="00513551" w:rsidP="00513551">
                              <w:pPr>
                                <w:spacing w:after="0"/>
                                <w:rPr>
                                  <w:rFonts w:ascii="Century Gothic" w:hAnsi="Century Gothic"/>
                                  <w:sz w:val="20"/>
                                  <w:szCs w:val="20"/>
                                  <w:lang w:val="es-MX"/>
                                </w:rPr>
                              </w:pPr>
                            </w:p>
                            <w:p w14:paraId="1576E006" w14:textId="77777777" w:rsidR="00513551" w:rsidRDefault="00513551" w:rsidP="00513551">
                              <w:pPr>
                                <w:spacing w:after="0"/>
                                <w:rPr>
                                  <w:rFonts w:ascii="Century Gothic" w:hAnsi="Century Gothic"/>
                                  <w:sz w:val="20"/>
                                  <w:szCs w:val="20"/>
                                  <w:lang w:val="es-MX"/>
                                </w:rPr>
                              </w:pPr>
                              <w:r>
                                <w:rPr>
                                  <w:rFonts w:ascii="Century Gothic" w:hAnsi="Century Gothic"/>
                                  <w:b/>
                                  <w:bCs/>
                                  <w:sz w:val="20"/>
                                  <w:szCs w:val="20"/>
                                  <w:lang w:val="es-MX"/>
                                </w:rPr>
                                <w:t>Egresos:</w:t>
                              </w:r>
                              <w:r>
                                <w:rPr>
                                  <w:rFonts w:ascii="Century Gothic" w:hAnsi="Century Gothic"/>
                                  <w:sz w:val="20"/>
                                  <w:szCs w:val="20"/>
                                  <w:lang w:val="es-MX"/>
                                </w:rPr>
                                <w:t xml:space="preserve"> documentos separados de Laboratorios en el que están agrupados por rango.</w:t>
                              </w:r>
                            </w:p>
                            <w:p w14:paraId="0C7CF277" w14:textId="77777777" w:rsidR="00513551" w:rsidRDefault="00513551" w:rsidP="00513551">
                              <w:pPr>
                                <w:spacing w:after="0"/>
                                <w:rPr>
                                  <w:rFonts w:ascii="Century Gothic" w:hAnsi="Century Gothic"/>
                                  <w:sz w:val="20"/>
                                  <w:szCs w:val="20"/>
                                  <w:lang w:val="es-MX"/>
                                </w:rPr>
                              </w:pPr>
                              <w:r>
                                <w:rPr>
                                  <w:rFonts w:ascii="Century Gothic" w:hAnsi="Century Gothic"/>
                                  <w:b/>
                                  <w:bCs/>
                                  <w:sz w:val="20"/>
                                  <w:szCs w:val="20"/>
                                  <w:lang w:val="es-MX"/>
                                </w:rPr>
                                <w:t>Diarios:</w:t>
                              </w:r>
                              <w:r>
                                <w:rPr>
                                  <w:rFonts w:ascii="Century Gothic" w:hAnsi="Century Gothic"/>
                                  <w:sz w:val="20"/>
                                  <w:szCs w:val="20"/>
                                  <w:lang w:val="es-MX"/>
                                </w:rPr>
                                <w:t xml:space="preserve"> los documentos se encuentran agrupados con cordones por secuencia.</w:t>
                              </w:r>
                            </w:p>
                            <w:p w14:paraId="1A35E447" w14:textId="77777777" w:rsidR="00513551" w:rsidRDefault="00513551" w:rsidP="00513551">
                              <w:pPr>
                                <w:spacing w:after="0"/>
                                <w:rPr>
                                  <w:rFonts w:ascii="Century Gothic" w:hAnsi="Century Gothic"/>
                                  <w:b/>
                                  <w:bCs/>
                                  <w:sz w:val="20"/>
                                  <w:szCs w:val="20"/>
                                  <w:lang w:val="es-MX"/>
                                </w:rPr>
                              </w:pPr>
                            </w:p>
                            <w:p w14:paraId="2083486B" w14:textId="77777777" w:rsidR="00513551" w:rsidRDefault="00513551" w:rsidP="00513551">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677DF56E" w14:textId="77777777" w:rsidR="00513551" w:rsidRPr="00B11D7A" w:rsidRDefault="00513551" w:rsidP="00513551">
                              <w:pPr>
                                <w:spacing w:after="0"/>
                                <w:rPr>
                                  <w:rFonts w:ascii="Century Gothic" w:hAnsi="Century Gothic"/>
                                  <w:sz w:val="20"/>
                                  <w:szCs w:val="20"/>
                                  <w:lang w:val="es-MX"/>
                                </w:rPr>
                              </w:pPr>
                              <w:r>
                                <w:rPr>
                                  <w:rFonts w:ascii="Century Gothic" w:hAnsi="Century Gothic"/>
                                  <w:b/>
                                  <w:bCs/>
                                  <w:sz w:val="20"/>
                                  <w:szCs w:val="20"/>
                                  <w:lang w:val="es-MX"/>
                                </w:rPr>
                                <w:t xml:space="preserve">Wendy Llanos: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B5FDAD3" id="_x0000_s1050" style="position:absolute;left:0;text-align:left;margin-left:0;margin-top:-.05pt;width:760.5pt;height:207.75pt;z-index:251832320;mso-position-horizontal-relative:margin;mso-height-relative:margin" coordorigin=",2763" coordsize="96583,15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">
                <v:roundrect id="Rectangle : coins arrondis 9" o:spid="_x0000_s1051" style="position:absolute;top:4394;width:16573;height:135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" fillcolor="white [3201]" strokecolor="black [3200]" strokeweight="1pt">
                  <v:stroke joinstyle="miter"/>
                  <v:textbox>
                    <w:txbxContent>
                      <w:p w14:paraId="3E3862C4" w14:textId="7C945FDC" w:rsidR="00513551" w:rsidRPr="00B91A9E" w:rsidRDefault="00513551" w:rsidP="00513551">
                        <w:pPr>
                          <w:jc w:val="center"/>
                          <w:rPr>
                            <w:rFonts w:ascii="Century Gothic" w:hAnsi="Century Gothic"/>
                            <w:color w:val="FF0000"/>
                            <w:lang w:val="es-MX"/>
                          </w:rPr>
                        </w:pPr>
                        <w:r>
                          <w:rPr>
                            <w:rFonts w:ascii="Century Gothic" w:hAnsi="Century Gothic"/>
                            <w:lang w:val="es-MX"/>
                          </w:rPr>
                          <w:t>Departamento de</w:t>
                        </w:r>
                        <w:r>
                          <w:rPr>
                            <w:rFonts w:ascii="Century Gothic" w:hAnsi="Century Gothic"/>
                            <w:lang w:val="es-MX"/>
                          </w:rPr>
                          <w:t xml:space="preserve"> Compras </w:t>
                        </w:r>
                      </w:p>
                    </w:txbxContent>
                  </v:textbox>
                </v:roundrect>
                <v:roundrect id="Rectangle : coins arrondis 15" o:spid="_x0000_s1052" style="position:absolute;left:30099;top:3991;width:22764;height:143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" fillcolor="white [3201]" strokecolor="black [3200]" strokeweight="1pt">
                  <v:stroke joinstyle="miter"/>
                  <v:textbox>
                    <w:txbxContent>
                      <w:p w14:paraId="1431C110" w14:textId="77777777" w:rsidR="00513551" w:rsidRPr="005F37F5" w:rsidRDefault="00513551" w:rsidP="00513551">
                        <w:pPr>
                          <w:ind w:left="720" w:hanging="360"/>
                          <w:jc w:val="center"/>
                          <w:rPr>
                            <w:rFonts w:ascii="Century Gothic" w:hAnsi="Century Gothic"/>
                          </w:rPr>
                        </w:pPr>
                        <w:r w:rsidRPr="005F37F5">
                          <w:rPr>
                            <w:rFonts w:ascii="Century Gothic" w:hAnsi="Century Gothic"/>
                          </w:rPr>
                          <w:t>SUBDEPARTAMENTO</w:t>
                        </w:r>
                      </w:p>
                      <w:p w14:paraId="53C83DB5" w14:textId="77777777" w:rsidR="00513551" w:rsidRPr="00DF2B1E" w:rsidRDefault="00513551" w:rsidP="00513551">
                        <w:pPr>
                          <w:pStyle w:val="Prrafodelista"/>
                          <w:numPr>
                            <w:ilvl w:val="0"/>
                            <w:numId w:val="22"/>
                          </w:numPr>
                          <w:rPr>
                            <w:rFonts w:ascii="Century Gothic" w:hAnsi="Century Gothic"/>
                            <w:b/>
                            <w:bCs/>
                            <w:lang w:val="es-MX"/>
                          </w:rPr>
                        </w:pPr>
                        <w:r w:rsidRPr="00DF2B1E">
                          <w:rPr>
                            <w:rFonts w:ascii="Century Gothic" w:hAnsi="Century Gothic"/>
                            <w:b/>
                            <w:bCs/>
                            <w:lang w:val="es-MX"/>
                          </w:rPr>
                          <w:t>Egresos</w:t>
                        </w:r>
                      </w:p>
                      <w:p w14:paraId="43F419C0" w14:textId="77777777" w:rsidR="00513551" w:rsidRDefault="00513551" w:rsidP="00513551">
                        <w:pPr>
                          <w:pStyle w:val="Prrafodelista"/>
                          <w:numPr>
                            <w:ilvl w:val="0"/>
                            <w:numId w:val="21"/>
                          </w:numPr>
                          <w:rPr>
                            <w:rFonts w:ascii="Century Gothic" w:hAnsi="Century Gothic"/>
                            <w:lang w:val="es-MX"/>
                          </w:rPr>
                        </w:pPr>
                        <w:r w:rsidRPr="00DF2B1E">
                          <w:rPr>
                            <w:rFonts w:ascii="Century Gothic" w:hAnsi="Century Gothic"/>
                            <w:lang w:val="es-MX"/>
                          </w:rPr>
                          <w:t>Por Fecha año y mes</w:t>
                        </w:r>
                      </w:p>
                      <w:p w14:paraId="068CC228" w14:textId="77777777" w:rsidR="00513551" w:rsidRPr="00DF2B1E" w:rsidRDefault="00513551" w:rsidP="00513551">
                        <w:pPr>
                          <w:pStyle w:val="Prrafodelista"/>
                          <w:numPr>
                            <w:ilvl w:val="0"/>
                            <w:numId w:val="21"/>
                          </w:numPr>
                          <w:rPr>
                            <w:rFonts w:ascii="Century Gothic" w:hAnsi="Century Gothic"/>
                            <w:lang w:val="es-MX"/>
                          </w:rPr>
                        </w:pPr>
                        <w:r>
                          <w:rPr>
                            <w:rFonts w:ascii="Century Gothic" w:hAnsi="Century Gothic"/>
                            <w:lang w:val="es-MX"/>
                          </w:rPr>
                          <w:t>Secuencia o rango</w:t>
                        </w:r>
                      </w:p>
                      <w:p w14:paraId="61011F1E" w14:textId="77777777" w:rsidR="00513551" w:rsidRPr="00D31DF9" w:rsidRDefault="00513551" w:rsidP="00513551">
                        <w:pPr>
                          <w:pStyle w:val="Prrafodelista"/>
                          <w:numPr>
                            <w:ilvl w:val="0"/>
                            <w:numId w:val="22"/>
                          </w:numPr>
                          <w:rPr>
                            <w:rFonts w:ascii="Century Gothic" w:hAnsi="Century Gothic"/>
                            <w:b/>
                            <w:bCs/>
                            <w:lang w:val="es-MX"/>
                          </w:rPr>
                        </w:pPr>
                        <w:r w:rsidRPr="00D31DF9">
                          <w:rPr>
                            <w:rFonts w:ascii="Century Gothic" w:hAnsi="Century Gothic"/>
                            <w:b/>
                            <w:bCs/>
                            <w:lang w:val="es-MX"/>
                          </w:rPr>
                          <w:t xml:space="preserve">Diarios </w:t>
                        </w:r>
                      </w:p>
                      <w:p w14:paraId="0313B0A6" w14:textId="77777777" w:rsidR="00513551" w:rsidRPr="00D31DF9" w:rsidRDefault="00513551" w:rsidP="00513551">
                        <w:pPr>
                          <w:pStyle w:val="Prrafodelista"/>
                          <w:numPr>
                            <w:ilvl w:val="0"/>
                            <w:numId w:val="23"/>
                          </w:numPr>
                          <w:rPr>
                            <w:rFonts w:ascii="Century Gothic" w:hAnsi="Century Gothic"/>
                            <w:lang w:val="es-MX"/>
                          </w:rPr>
                        </w:pPr>
                        <w:r w:rsidRPr="00D31DF9">
                          <w:rPr>
                            <w:rFonts w:ascii="Century Gothic" w:hAnsi="Century Gothic"/>
                            <w:lang w:val="es-MX"/>
                          </w:rPr>
                          <w:t>Por Fecha año y mes</w:t>
                        </w:r>
                      </w:p>
                      <w:p w14:paraId="256C6F41" w14:textId="77777777" w:rsidR="00513551" w:rsidRPr="00D31DF9" w:rsidRDefault="00513551" w:rsidP="00513551">
                        <w:pPr>
                          <w:pStyle w:val="Prrafodelista"/>
                          <w:numPr>
                            <w:ilvl w:val="0"/>
                            <w:numId w:val="23"/>
                          </w:numPr>
                          <w:rPr>
                            <w:rFonts w:ascii="Century Gothic" w:hAnsi="Century Gothic"/>
                            <w:lang w:val="es-MX"/>
                          </w:rPr>
                        </w:pPr>
                        <w:r w:rsidRPr="00D31DF9">
                          <w:rPr>
                            <w:rFonts w:ascii="Century Gothic" w:hAnsi="Century Gothic"/>
                            <w:lang w:val="es-MX"/>
                          </w:rPr>
                          <w:t>Secuencia o rango</w:t>
                        </w:r>
                      </w:p>
                      <w:p w14:paraId="1A3BD64F" w14:textId="77777777" w:rsidR="00513551" w:rsidRPr="00D31DF9" w:rsidRDefault="00513551" w:rsidP="00513551">
                        <w:pPr>
                          <w:pStyle w:val="Prrafodelista"/>
                          <w:rPr>
                            <w:rFonts w:ascii="Century Gothic" w:hAnsi="Century Gothic"/>
                            <w:b/>
                            <w:bCs/>
                            <w:lang w:val="es-MX"/>
                          </w:rPr>
                        </w:pPr>
                      </w:p>
                      <w:p w14:paraId="0499670D" w14:textId="77777777" w:rsidR="00513551" w:rsidRPr="00B11D7A" w:rsidRDefault="00513551" w:rsidP="00513551">
                        <w:pPr>
                          <w:pStyle w:val="Prrafodelista"/>
                          <w:rPr>
                            <w:rFonts w:ascii="Century Gothic" w:hAnsi="Century Gothic"/>
                            <w:lang w:val="es-MX"/>
                          </w:rPr>
                        </w:pPr>
                      </w:p>
                    </w:txbxContent>
                  </v:textbox>
                </v:roundrect>
                <v:shape id="Connecteur droit avec flèche 16" o:spid="_x0000_s1053" type="#_x0000_t32" style="position:absolute;left:16859;top:10641;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" strokecolor="black [3200]" strokeweight=".5pt">
                  <v:stroke endarrow="block" joinstyle="miter"/>
                </v:shape>
                <v:shape id="Connecteur droit avec flèche 18" o:spid="_x0000_s1054" type="#_x0000_t32" style="position:absolute;left:53054;top:10583;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" strokecolor="black [3200]" strokeweight=".5pt">
                  <v:stroke endarrow="block" joinstyle="miter"/>
                </v:shape>
                <v:roundrect id="Rectangle : coins arrondis 36" o:spid="_x0000_s1055" style="position:absolute;left:56959;top:2763;width:39624;height:152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" fillcolor="white [3201]" strokecolor="black [3200]" strokeweight="1pt">
                  <v:stroke joinstyle="miter"/>
                  <v:textbox>
                    <w:txbxContent>
                      <w:p w14:paraId="0C1302BE" w14:textId="77777777" w:rsidR="00513551" w:rsidRDefault="00513551" w:rsidP="00513551">
                        <w:pPr>
                          <w:spacing w:after="0"/>
                          <w:rPr>
                            <w:rFonts w:ascii="Century Gothic" w:hAnsi="Century Gothic"/>
                            <w:sz w:val="20"/>
                            <w:szCs w:val="20"/>
                            <w:lang w:val="es-MX"/>
                          </w:rPr>
                        </w:pPr>
                        <w:r w:rsidRPr="00DF2B1E">
                          <w:rPr>
                            <w:rFonts w:ascii="Century Gothic" w:hAnsi="Century Gothic"/>
                            <w:b/>
                            <w:bCs/>
                            <w:sz w:val="20"/>
                            <w:szCs w:val="20"/>
                            <w:lang w:val="es-MX"/>
                          </w:rPr>
                          <w:t>Nota</w:t>
                        </w:r>
                        <w:r>
                          <w:rPr>
                            <w:rFonts w:ascii="Century Gothic" w:hAnsi="Century Gothic"/>
                            <w:sz w:val="20"/>
                            <w:szCs w:val="20"/>
                            <w:lang w:val="es-MX"/>
                          </w:rPr>
                          <w:t xml:space="preserve">: e </w:t>
                        </w:r>
                        <w:r w:rsidRPr="00B11D7A">
                          <w:rPr>
                            <w:rFonts w:ascii="Century Gothic" w:hAnsi="Century Gothic"/>
                            <w:sz w:val="20"/>
                            <w:szCs w:val="20"/>
                            <w:lang w:val="es-MX"/>
                          </w:rPr>
                          <w:t xml:space="preserve">Ingreso de Documentos Definidos por: </w:t>
                        </w:r>
                      </w:p>
                      <w:p w14:paraId="505CDC29" w14:textId="77777777" w:rsidR="00513551" w:rsidRDefault="00513551" w:rsidP="00513551">
                        <w:pPr>
                          <w:spacing w:after="0"/>
                          <w:rPr>
                            <w:rFonts w:ascii="Century Gothic" w:hAnsi="Century Gothic"/>
                            <w:sz w:val="20"/>
                            <w:szCs w:val="20"/>
                            <w:lang w:val="es-MX"/>
                          </w:rPr>
                        </w:pPr>
                      </w:p>
                      <w:p w14:paraId="1576E006" w14:textId="77777777" w:rsidR="00513551" w:rsidRDefault="00513551" w:rsidP="00513551">
                        <w:pPr>
                          <w:spacing w:after="0"/>
                          <w:rPr>
                            <w:rFonts w:ascii="Century Gothic" w:hAnsi="Century Gothic"/>
                            <w:sz w:val="20"/>
                            <w:szCs w:val="20"/>
                            <w:lang w:val="es-MX"/>
                          </w:rPr>
                        </w:pPr>
                        <w:r>
                          <w:rPr>
                            <w:rFonts w:ascii="Century Gothic" w:hAnsi="Century Gothic"/>
                            <w:b/>
                            <w:bCs/>
                            <w:sz w:val="20"/>
                            <w:szCs w:val="20"/>
                            <w:lang w:val="es-MX"/>
                          </w:rPr>
                          <w:t>Egresos:</w:t>
                        </w:r>
                        <w:r>
                          <w:rPr>
                            <w:rFonts w:ascii="Century Gothic" w:hAnsi="Century Gothic"/>
                            <w:sz w:val="20"/>
                            <w:szCs w:val="20"/>
                            <w:lang w:val="es-MX"/>
                          </w:rPr>
                          <w:t xml:space="preserve"> documentos separados de Laboratorios en el que están agrupados por rango.</w:t>
                        </w:r>
                      </w:p>
                      <w:p w14:paraId="0C7CF277" w14:textId="77777777" w:rsidR="00513551" w:rsidRDefault="00513551" w:rsidP="00513551">
                        <w:pPr>
                          <w:spacing w:after="0"/>
                          <w:rPr>
                            <w:rFonts w:ascii="Century Gothic" w:hAnsi="Century Gothic"/>
                            <w:sz w:val="20"/>
                            <w:szCs w:val="20"/>
                            <w:lang w:val="es-MX"/>
                          </w:rPr>
                        </w:pPr>
                        <w:r>
                          <w:rPr>
                            <w:rFonts w:ascii="Century Gothic" w:hAnsi="Century Gothic"/>
                            <w:b/>
                            <w:bCs/>
                            <w:sz w:val="20"/>
                            <w:szCs w:val="20"/>
                            <w:lang w:val="es-MX"/>
                          </w:rPr>
                          <w:t>Diarios:</w:t>
                        </w:r>
                        <w:r>
                          <w:rPr>
                            <w:rFonts w:ascii="Century Gothic" w:hAnsi="Century Gothic"/>
                            <w:sz w:val="20"/>
                            <w:szCs w:val="20"/>
                            <w:lang w:val="es-MX"/>
                          </w:rPr>
                          <w:t xml:space="preserve"> los documentos se encuentran agrupados con cordones por secuencia.</w:t>
                        </w:r>
                      </w:p>
                      <w:p w14:paraId="1A35E447" w14:textId="77777777" w:rsidR="00513551" w:rsidRDefault="00513551" w:rsidP="00513551">
                        <w:pPr>
                          <w:spacing w:after="0"/>
                          <w:rPr>
                            <w:rFonts w:ascii="Century Gothic" w:hAnsi="Century Gothic"/>
                            <w:b/>
                            <w:bCs/>
                            <w:sz w:val="20"/>
                            <w:szCs w:val="20"/>
                            <w:lang w:val="es-MX"/>
                          </w:rPr>
                        </w:pPr>
                      </w:p>
                      <w:p w14:paraId="2083486B" w14:textId="77777777" w:rsidR="00513551" w:rsidRDefault="00513551" w:rsidP="00513551">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677DF56E" w14:textId="77777777" w:rsidR="00513551" w:rsidRPr="00B11D7A" w:rsidRDefault="00513551" w:rsidP="00513551">
                        <w:pPr>
                          <w:spacing w:after="0"/>
                          <w:rPr>
                            <w:rFonts w:ascii="Century Gothic" w:hAnsi="Century Gothic"/>
                            <w:sz w:val="20"/>
                            <w:szCs w:val="20"/>
                            <w:lang w:val="es-MX"/>
                          </w:rPr>
                        </w:pPr>
                        <w:r>
                          <w:rPr>
                            <w:rFonts w:ascii="Century Gothic" w:hAnsi="Century Gothic"/>
                            <w:b/>
                            <w:bCs/>
                            <w:sz w:val="20"/>
                            <w:szCs w:val="20"/>
                            <w:lang w:val="es-MX"/>
                          </w:rPr>
                          <w:t xml:space="preserve">Wendy Llanos: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v:textbox>
                </v:roundrect>
                <w10:wrap anchorx="margin"/>
              </v:group>
            </w:pict>
          </mc:Fallback>
        </mc:AlternateContent>
      </w:r>
    </w:p>
    <w:p w14:paraId="331C164E" w14:textId="77777777" w:rsidR="00513551" w:rsidRDefault="00513551" w:rsidP="003F1C7A">
      <w:pPr>
        <w:pStyle w:val="Prrafodelista"/>
        <w:jc w:val="both"/>
        <w:rPr>
          <w:rFonts w:ascii="Century Gothic" w:hAnsi="Century Gothic"/>
          <w:b/>
          <w:bCs/>
          <w:lang w:val="es-MX"/>
        </w:rPr>
      </w:pPr>
    </w:p>
    <w:p w14:paraId="5C273627" w14:textId="77777777" w:rsidR="00513551" w:rsidRDefault="00513551" w:rsidP="003F1C7A">
      <w:pPr>
        <w:pStyle w:val="Prrafodelista"/>
        <w:jc w:val="both"/>
        <w:rPr>
          <w:rFonts w:ascii="Century Gothic" w:hAnsi="Century Gothic"/>
          <w:b/>
          <w:bCs/>
          <w:lang w:val="es-MX"/>
        </w:rPr>
      </w:pPr>
    </w:p>
    <w:p w14:paraId="4F050D3C" w14:textId="77777777" w:rsidR="00513551" w:rsidRDefault="00513551" w:rsidP="003F1C7A">
      <w:pPr>
        <w:pStyle w:val="Prrafodelista"/>
        <w:jc w:val="both"/>
        <w:rPr>
          <w:rFonts w:ascii="Century Gothic" w:hAnsi="Century Gothic"/>
          <w:b/>
          <w:bCs/>
          <w:lang w:val="es-MX"/>
        </w:rPr>
      </w:pPr>
    </w:p>
    <w:p w14:paraId="28AE2D77" w14:textId="77777777" w:rsidR="00513551" w:rsidRDefault="00513551" w:rsidP="003F1C7A">
      <w:pPr>
        <w:pStyle w:val="Prrafodelista"/>
        <w:jc w:val="both"/>
        <w:rPr>
          <w:rFonts w:ascii="Century Gothic" w:hAnsi="Century Gothic"/>
          <w:b/>
          <w:bCs/>
          <w:lang w:val="es-MX"/>
        </w:rPr>
      </w:pPr>
    </w:p>
    <w:p w14:paraId="1D0CD904" w14:textId="77777777" w:rsidR="00513551" w:rsidRDefault="00513551" w:rsidP="003F1C7A">
      <w:pPr>
        <w:pStyle w:val="Prrafodelista"/>
        <w:jc w:val="both"/>
        <w:rPr>
          <w:rFonts w:ascii="Century Gothic" w:hAnsi="Century Gothic"/>
          <w:b/>
          <w:bCs/>
          <w:lang w:val="es-MX"/>
        </w:rPr>
      </w:pPr>
    </w:p>
    <w:p w14:paraId="1E2D6FE1" w14:textId="77777777" w:rsidR="00513551" w:rsidRDefault="00513551" w:rsidP="003F1C7A">
      <w:pPr>
        <w:pStyle w:val="Prrafodelista"/>
        <w:jc w:val="both"/>
        <w:rPr>
          <w:rFonts w:ascii="Century Gothic" w:hAnsi="Century Gothic"/>
          <w:b/>
          <w:bCs/>
          <w:lang w:val="es-MX"/>
        </w:rPr>
      </w:pPr>
    </w:p>
    <w:p w14:paraId="1935417E" w14:textId="77777777" w:rsidR="00513551" w:rsidRDefault="00513551" w:rsidP="003F1C7A">
      <w:pPr>
        <w:pStyle w:val="Prrafodelista"/>
        <w:jc w:val="both"/>
        <w:rPr>
          <w:rFonts w:ascii="Century Gothic" w:hAnsi="Century Gothic"/>
          <w:b/>
          <w:bCs/>
          <w:lang w:val="es-MX"/>
        </w:rPr>
      </w:pPr>
    </w:p>
    <w:p w14:paraId="4001D85B" w14:textId="77777777" w:rsidR="00513551" w:rsidRDefault="00513551" w:rsidP="003F1C7A">
      <w:pPr>
        <w:pStyle w:val="Prrafodelista"/>
        <w:jc w:val="both"/>
        <w:rPr>
          <w:rFonts w:ascii="Century Gothic" w:hAnsi="Century Gothic"/>
          <w:b/>
          <w:bCs/>
          <w:lang w:val="es-MX"/>
        </w:rPr>
      </w:pPr>
    </w:p>
    <w:p w14:paraId="25410E56" w14:textId="77777777" w:rsidR="00513551" w:rsidRDefault="00513551" w:rsidP="003F1C7A">
      <w:pPr>
        <w:pStyle w:val="Prrafodelista"/>
        <w:jc w:val="both"/>
        <w:rPr>
          <w:rFonts w:ascii="Century Gothic" w:hAnsi="Century Gothic"/>
          <w:b/>
          <w:bCs/>
          <w:lang w:val="es-MX"/>
        </w:rPr>
      </w:pPr>
    </w:p>
    <w:p w14:paraId="497D67CD" w14:textId="6B04107E" w:rsidR="00513551" w:rsidRPr="00A23D25" w:rsidRDefault="00513551" w:rsidP="00A23D25">
      <w:pPr>
        <w:jc w:val="both"/>
        <w:rPr>
          <w:rFonts w:ascii="Century Gothic" w:hAnsi="Century Gothic"/>
          <w:b/>
          <w:bCs/>
          <w:lang w:val="es-MX"/>
        </w:rPr>
      </w:pPr>
    </w:p>
    <w:p w14:paraId="15F996A1" w14:textId="231464D9" w:rsidR="00513551" w:rsidRDefault="00513551" w:rsidP="003F1C7A">
      <w:pPr>
        <w:pStyle w:val="Prrafodelista"/>
        <w:jc w:val="both"/>
        <w:rPr>
          <w:rFonts w:ascii="Century Gothic" w:hAnsi="Century Gothic"/>
          <w:b/>
          <w:bCs/>
          <w:lang w:val="es-MX"/>
        </w:rPr>
      </w:pPr>
    </w:p>
    <w:p w14:paraId="606DA1CF" w14:textId="68E57F41" w:rsidR="00513551" w:rsidRDefault="00513551" w:rsidP="003F1C7A">
      <w:pPr>
        <w:pStyle w:val="Prrafodelista"/>
        <w:jc w:val="both"/>
        <w:rPr>
          <w:rFonts w:ascii="Century Gothic" w:hAnsi="Century Gothic"/>
          <w:b/>
          <w:bCs/>
          <w:lang w:val="es-MX"/>
        </w:rPr>
      </w:pPr>
    </w:p>
    <w:p w14:paraId="474FC085" w14:textId="77777777" w:rsidR="00513551" w:rsidRDefault="00513551" w:rsidP="003F1C7A">
      <w:pPr>
        <w:pStyle w:val="Prrafodelista"/>
        <w:jc w:val="both"/>
        <w:rPr>
          <w:rFonts w:ascii="Century Gothic" w:hAnsi="Century Gothic"/>
          <w:b/>
          <w:bCs/>
          <w:lang w:val="es-MX"/>
        </w:rPr>
      </w:pPr>
    </w:p>
    <w:p w14:paraId="422BDF9D" w14:textId="77777777" w:rsidR="00513551" w:rsidRDefault="00513551" w:rsidP="003F1C7A">
      <w:pPr>
        <w:pStyle w:val="Prrafodelista"/>
        <w:jc w:val="both"/>
        <w:rPr>
          <w:rFonts w:ascii="Century Gothic" w:hAnsi="Century Gothic"/>
          <w:b/>
          <w:bCs/>
          <w:lang w:val="es-MX"/>
        </w:rPr>
      </w:pPr>
    </w:p>
    <w:p w14:paraId="14C070D0" w14:textId="77777777" w:rsidR="00513551" w:rsidRDefault="00513551" w:rsidP="003F1C7A">
      <w:pPr>
        <w:pStyle w:val="Prrafodelista"/>
        <w:jc w:val="both"/>
        <w:rPr>
          <w:rFonts w:ascii="Century Gothic" w:hAnsi="Century Gothic"/>
          <w:b/>
          <w:bCs/>
          <w:lang w:val="es-MX"/>
        </w:rPr>
      </w:pPr>
    </w:p>
    <w:p w14:paraId="6A450B49" w14:textId="77777777" w:rsidR="00513551" w:rsidRDefault="00513551" w:rsidP="003F1C7A">
      <w:pPr>
        <w:pStyle w:val="Prrafodelista"/>
        <w:jc w:val="both"/>
        <w:rPr>
          <w:rFonts w:ascii="Century Gothic" w:hAnsi="Century Gothic"/>
          <w:b/>
          <w:bCs/>
          <w:lang w:val="es-MX"/>
        </w:rPr>
      </w:pPr>
    </w:p>
    <w:p w14:paraId="74794033" w14:textId="35B48AFE" w:rsidR="008439A2" w:rsidRDefault="008439A2" w:rsidP="003F1C7A">
      <w:pPr>
        <w:pStyle w:val="Prrafodelista"/>
        <w:jc w:val="both"/>
        <w:rPr>
          <w:rFonts w:ascii="Century Gothic" w:hAnsi="Century Gothic"/>
          <w:lang w:val="es-MX"/>
        </w:rPr>
      </w:pPr>
      <w:r w:rsidRPr="00201A1D">
        <w:rPr>
          <w:rFonts w:ascii="Century Gothic" w:hAnsi="Century Gothic"/>
          <w:b/>
          <w:bCs/>
          <w:lang w:val="es-MX"/>
        </w:rPr>
        <w:t>COMPROMISO</w:t>
      </w:r>
      <w:r w:rsidR="00F035E2">
        <w:rPr>
          <w:rFonts w:ascii="Century Gothic" w:hAnsi="Century Gothic"/>
          <w:b/>
          <w:bCs/>
          <w:lang w:val="es-MX"/>
        </w:rPr>
        <w:t>S</w:t>
      </w:r>
      <w:r>
        <w:rPr>
          <w:rFonts w:ascii="Century Gothic" w:hAnsi="Century Gothic"/>
          <w:lang w:val="es-MX"/>
        </w:rPr>
        <w:t>:</w:t>
      </w:r>
    </w:p>
    <w:p w14:paraId="6AA0CC9A" w14:textId="0AE7E731" w:rsidR="008439A2" w:rsidRDefault="00486161" w:rsidP="003F1C7A">
      <w:pPr>
        <w:pStyle w:val="Prrafodelista"/>
        <w:numPr>
          <w:ilvl w:val="0"/>
          <w:numId w:val="5"/>
        </w:numPr>
        <w:jc w:val="both"/>
        <w:rPr>
          <w:rFonts w:ascii="Century Gothic" w:hAnsi="Century Gothic"/>
          <w:lang w:val="es-MX"/>
        </w:rPr>
      </w:pPr>
      <w:r w:rsidRPr="00486161">
        <w:rPr>
          <w:rFonts w:cstheme="minorHAnsi"/>
          <w:b/>
          <w:bCs/>
          <w:color w:val="000000" w:themeColor="text1"/>
          <w:sz w:val="24"/>
          <w:szCs w:val="24"/>
          <w:lang w:val="es-EC"/>
        </w:rPr>
        <w:t>DISTRIBUIDORA FARMACEUTICA VACUNAS VACUNAMED S.A</w:t>
      </w:r>
      <w:r>
        <w:rPr>
          <w:rFonts w:ascii="Century Gothic" w:hAnsi="Century Gothic"/>
          <w:lang w:val="es-MX"/>
        </w:rPr>
        <w:t>,</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06E53DB" w14:textId="39174ACC" w:rsidR="008439A2" w:rsidRDefault="00486161" w:rsidP="003F1C7A">
      <w:pPr>
        <w:pStyle w:val="Prrafodelista"/>
        <w:numPr>
          <w:ilvl w:val="0"/>
          <w:numId w:val="5"/>
        </w:numPr>
        <w:jc w:val="both"/>
        <w:rPr>
          <w:rFonts w:ascii="Century Gothic" w:hAnsi="Century Gothic"/>
          <w:lang w:val="es-MX"/>
        </w:rPr>
      </w:pPr>
      <w:r w:rsidRPr="00486161">
        <w:rPr>
          <w:rFonts w:cstheme="minorHAnsi"/>
          <w:b/>
          <w:bCs/>
          <w:color w:val="000000" w:themeColor="text1"/>
          <w:sz w:val="24"/>
          <w:szCs w:val="24"/>
          <w:lang w:val="es-EC"/>
        </w:rPr>
        <w:t>DISTRIBUIDORA FARMACEUTICA VACUNAS VACUNAMED S.A</w:t>
      </w:r>
      <w:r w:rsidR="008439A2">
        <w:rPr>
          <w:rFonts w:ascii="Century Gothic" w:hAnsi="Century Gothic"/>
          <w:lang w:val="es-MX"/>
        </w:rPr>
        <w:t>, se compromete a</w:t>
      </w:r>
      <w:r w:rsidR="008C01A0">
        <w:rPr>
          <w:rFonts w:ascii="Century Gothic" w:hAnsi="Century Gothic"/>
          <w:lang w:val="es-MX"/>
        </w:rPr>
        <w:t xml:space="preserve"> mantener reunión por</w:t>
      </w:r>
      <w:r w:rsidR="000B4A29">
        <w:rPr>
          <w:rFonts w:ascii="Century Gothic" w:hAnsi="Century Gothic"/>
          <w:lang w:val="es-MX"/>
        </w:rPr>
        <w:t xml:space="preserve"> el levantamiento de información </w:t>
      </w:r>
      <w:r w:rsidR="008439A2">
        <w:rPr>
          <w:rFonts w:ascii="Century Gothic" w:hAnsi="Century Gothic"/>
          <w:lang w:val="es-MX"/>
        </w:rPr>
        <w:t>para que esta pueda ser procesada y de la misma forma es consciente, que cualquier error de origen, es decir sea producido por el cliente no será responsabilidad de DATASOLUTIONS S.A., como el prestador de servicio, liberándolo de cualquier penalidad que estos errores pudiesen causar, así como su demora de la carga en el sistema.</w:t>
      </w:r>
    </w:p>
    <w:p w14:paraId="2466997E" w14:textId="4A401E74" w:rsidR="008439A2" w:rsidRDefault="00486161" w:rsidP="003F1C7A">
      <w:pPr>
        <w:pStyle w:val="Prrafodelista"/>
        <w:numPr>
          <w:ilvl w:val="0"/>
          <w:numId w:val="5"/>
        </w:numPr>
        <w:jc w:val="both"/>
        <w:rPr>
          <w:rFonts w:ascii="Century Gothic" w:hAnsi="Century Gothic"/>
          <w:lang w:val="es-MX"/>
        </w:rPr>
      </w:pPr>
      <w:r w:rsidRPr="00486161">
        <w:rPr>
          <w:rFonts w:cstheme="minorHAnsi"/>
          <w:b/>
          <w:bCs/>
          <w:color w:val="000000" w:themeColor="text1"/>
          <w:sz w:val="24"/>
          <w:szCs w:val="24"/>
          <w:lang w:val="es-EC"/>
        </w:rPr>
        <w:lastRenderedPageBreak/>
        <w:t>DISTRIBUIDORA FARMACEUTICA VACUNAS VACUNAMED S.A</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sidRPr="008C01A0">
        <w:rPr>
          <w:rFonts w:ascii="Century Gothic" w:hAnsi="Century Gothic"/>
          <w:b/>
          <w:bCs/>
          <w:lang w:val="es-MX"/>
        </w:rPr>
        <w:t>DATASOLUTIONS S.A.,</w:t>
      </w:r>
      <w:r>
        <w:rPr>
          <w:rFonts w:ascii="Century Gothic" w:hAnsi="Century Gothic"/>
          <w:lang w:val="es-MX"/>
        </w:rPr>
        <w:t xml:space="preserve">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47C6CF51" w:rsidR="008439A2" w:rsidRDefault="008439A2" w:rsidP="003F1C7A">
      <w:pPr>
        <w:pStyle w:val="Prrafodelista"/>
        <w:numPr>
          <w:ilvl w:val="0"/>
          <w:numId w:val="5"/>
        </w:numPr>
        <w:jc w:val="both"/>
        <w:rPr>
          <w:rFonts w:ascii="Century Gothic" w:hAnsi="Century Gothic"/>
          <w:lang w:val="es-MX"/>
        </w:rPr>
      </w:pPr>
      <w:r w:rsidRPr="008C01A0">
        <w:rPr>
          <w:rFonts w:ascii="Century Gothic" w:hAnsi="Century Gothic"/>
          <w:b/>
          <w:bCs/>
          <w:lang w:val="es-MX"/>
        </w:rPr>
        <w:t>DATASOLUTIONS S.A</w:t>
      </w:r>
      <w:r w:rsidR="008C01A0" w:rsidRPr="008C01A0">
        <w:rPr>
          <w:rFonts w:ascii="Century Gothic" w:hAnsi="Century Gothic"/>
          <w:b/>
          <w:bCs/>
          <w:lang w:val="es-MX"/>
        </w:rPr>
        <w:t>.,</w:t>
      </w:r>
      <w:r>
        <w:rPr>
          <w:rFonts w:ascii="Century Gothic" w:hAnsi="Century Gothic"/>
          <w:lang w:val="es-MX"/>
        </w:rPr>
        <w:t xml:space="preserve"> se compromete a cargar la información de acuerdo con las instrucciones entregadas por Ecogal, siempre y cuando estas cumplan con el protocolo de carga de información digital generada por el cliente.</w:t>
      </w:r>
    </w:p>
    <w:p w14:paraId="1512DF6D" w14:textId="77777777" w:rsidR="008439A2" w:rsidRDefault="008439A2" w:rsidP="003F1C7A">
      <w:pPr>
        <w:pStyle w:val="Prrafodelista"/>
        <w:numPr>
          <w:ilvl w:val="0"/>
          <w:numId w:val="5"/>
        </w:numPr>
        <w:jc w:val="both"/>
        <w:rPr>
          <w:rFonts w:ascii="Century Gothic" w:hAnsi="Century Gothic"/>
          <w:lang w:val="es-MX"/>
        </w:rPr>
      </w:pPr>
      <w:r w:rsidRPr="008C01A0">
        <w:rPr>
          <w:rFonts w:ascii="Century Gothic" w:hAnsi="Century Gothic"/>
          <w:b/>
          <w:bCs/>
          <w:lang w:val="es-MX"/>
        </w:rPr>
        <w:t>DATASOUTIONS S.A.,</w:t>
      </w:r>
      <w:r>
        <w:rPr>
          <w:rFonts w:ascii="Century Gothic" w:hAnsi="Century Gothic"/>
          <w:lang w:val="es-MX"/>
        </w:rPr>
        <w:t xml:space="preserve"> se compromete a cumplir con los tiempos establecidos para la carga de información según contrato.</w:t>
      </w:r>
    </w:p>
    <w:p w14:paraId="1012039C" w14:textId="004DF0E2"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se compromete a cumplir el registro de la información digital de acuerdo con lo establecido con el cliente para este tipo de </w:t>
      </w:r>
      <w:r w:rsidR="008C01A0" w:rsidRPr="008C01A0">
        <w:rPr>
          <w:rFonts w:ascii="Century Gothic" w:hAnsi="Century Gothic"/>
          <w:b/>
          <w:bCs/>
          <w:lang w:val="es-MX"/>
        </w:rPr>
        <w:t>DATASOLUTIONS S.A.,</w:t>
      </w:r>
      <w:r w:rsidR="008C01A0">
        <w:rPr>
          <w:rFonts w:ascii="Century Gothic" w:hAnsi="Century Gothic"/>
          <w:lang w:val="es-MX"/>
        </w:rPr>
        <w:t xml:space="preserve"> </w:t>
      </w:r>
      <w:r>
        <w:rPr>
          <w:rFonts w:ascii="Century Gothic" w:hAnsi="Century Gothic"/>
          <w:lang w:val="es-MX"/>
        </w:rPr>
        <w:t xml:space="preserve">documento. </w:t>
      </w:r>
    </w:p>
    <w:p w14:paraId="491EC2C7" w14:textId="77777777" w:rsidR="008C01A0" w:rsidRPr="00AC3E1B" w:rsidRDefault="008C01A0" w:rsidP="008C01A0">
      <w:pPr>
        <w:pStyle w:val="Prrafodelista"/>
        <w:jc w:val="both"/>
        <w:rPr>
          <w:rFonts w:ascii="Century Gothic" w:hAnsi="Century Gothic"/>
          <w:lang w:val="es-MX"/>
        </w:rPr>
      </w:pPr>
    </w:p>
    <w:p w14:paraId="1E213531" w14:textId="77777777" w:rsidR="008439A2" w:rsidRDefault="008439A2" w:rsidP="003F1C7A">
      <w:pPr>
        <w:pStyle w:val="Prrafodelista"/>
        <w:jc w:val="both"/>
        <w:rPr>
          <w:rFonts w:ascii="Century Gothic" w:hAnsi="Century Gothic"/>
          <w:lang w:val="es-MX"/>
        </w:rPr>
      </w:pP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310C3C1B" w:rsidR="00C42300" w:rsidRDefault="00C42300" w:rsidP="00C42300">
      <w:pPr>
        <w:pStyle w:val="Prrafodelista"/>
        <w:jc w:val="both"/>
        <w:rPr>
          <w:rFonts w:ascii="Century Gothic" w:hAnsi="Century Gothic"/>
          <w:lang w:val="es-MX"/>
        </w:rPr>
      </w:pPr>
    </w:p>
    <w:p w14:paraId="3D6A9DF1" w14:textId="3E3A00FD" w:rsidR="008C01A0" w:rsidRDefault="008C01A0" w:rsidP="00C42300">
      <w:pPr>
        <w:pStyle w:val="Prrafodelista"/>
        <w:jc w:val="both"/>
        <w:rPr>
          <w:rFonts w:ascii="Century Gothic" w:hAnsi="Century Gothic"/>
          <w:lang w:val="es-MX"/>
        </w:rPr>
      </w:pPr>
    </w:p>
    <w:p w14:paraId="5244CCF7" w14:textId="3477FE84" w:rsidR="008C01A0" w:rsidRDefault="008C01A0" w:rsidP="00C42300">
      <w:pPr>
        <w:pStyle w:val="Prrafodelista"/>
        <w:jc w:val="both"/>
        <w:rPr>
          <w:rFonts w:ascii="Century Gothic" w:hAnsi="Century Gothic"/>
          <w:lang w:val="es-MX"/>
        </w:rPr>
      </w:pPr>
    </w:p>
    <w:p w14:paraId="7A6BDF2C" w14:textId="175D974B" w:rsidR="008C01A0" w:rsidRDefault="008C01A0" w:rsidP="00C42300">
      <w:pPr>
        <w:pStyle w:val="Prrafodelista"/>
        <w:jc w:val="both"/>
        <w:rPr>
          <w:rFonts w:ascii="Century Gothic" w:hAnsi="Century Gothic"/>
          <w:lang w:val="es-MX"/>
        </w:rPr>
      </w:pPr>
    </w:p>
    <w:p w14:paraId="7C81D8E8" w14:textId="1C6B331F" w:rsidR="008C01A0" w:rsidRDefault="008C01A0" w:rsidP="00C42300">
      <w:pPr>
        <w:pStyle w:val="Prrafodelista"/>
        <w:jc w:val="both"/>
        <w:rPr>
          <w:rFonts w:ascii="Century Gothic" w:hAnsi="Century Gothic"/>
          <w:lang w:val="es-MX"/>
        </w:rPr>
      </w:pPr>
    </w:p>
    <w:p w14:paraId="5794E308" w14:textId="05D6A1A5" w:rsidR="008C01A0" w:rsidRDefault="008C01A0" w:rsidP="00C42300">
      <w:pPr>
        <w:pStyle w:val="Prrafodelista"/>
        <w:jc w:val="both"/>
        <w:rPr>
          <w:rFonts w:ascii="Century Gothic" w:hAnsi="Century Gothic"/>
          <w:lang w:val="es-MX"/>
        </w:rPr>
      </w:pPr>
    </w:p>
    <w:p w14:paraId="1603F476" w14:textId="30C60B37" w:rsidR="008C01A0" w:rsidRDefault="008C01A0" w:rsidP="00C42300">
      <w:pPr>
        <w:pStyle w:val="Prrafodelista"/>
        <w:jc w:val="both"/>
        <w:rPr>
          <w:rFonts w:ascii="Century Gothic" w:hAnsi="Century Gothic"/>
          <w:lang w:val="es-MX"/>
        </w:rPr>
      </w:pPr>
    </w:p>
    <w:p w14:paraId="38A9073C" w14:textId="478762DC" w:rsidR="008C01A0" w:rsidRDefault="008C01A0" w:rsidP="00C42300">
      <w:pPr>
        <w:pStyle w:val="Prrafodelista"/>
        <w:jc w:val="both"/>
        <w:rPr>
          <w:rFonts w:ascii="Century Gothic" w:hAnsi="Century Gothic"/>
          <w:lang w:val="es-MX"/>
        </w:rPr>
      </w:pPr>
    </w:p>
    <w:p w14:paraId="2FE87880" w14:textId="04639388" w:rsidR="008C01A0" w:rsidRDefault="008C01A0" w:rsidP="00C42300">
      <w:pPr>
        <w:pStyle w:val="Prrafodelista"/>
        <w:jc w:val="both"/>
        <w:rPr>
          <w:rFonts w:ascii="Century Gothic" w:hAnsi="Century Gothic"/>
          <w:lang w:val="es-MX"/>
        </w:rPr>
      </w:pPr>
    </w:p>
    <w:p w14:paraId="7B1F7164" w14:textId="77777777" w:rsidR="008C01A0" w:rsidRPr="003F1C7A" w:rsidRDefault="008C01A0" w:rsidP="00C42300">
      <w:pPr>
        <w:pStyle w:val="Prrafodelista"/>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704"/>
        <w:gridCol w:w="2977"/>
      </w:tblGrid>
      <w:tr w:rsidR="00AB1A89" w:rsidRPr="003F1C7A" w14:paraId="67948A1D" w14:textId="77777777" w:rsidTr="000B4A29">
        <w:tc>
          <w:tcPr>
            <w:tcW w:w="3085" w:type="dxa"/>
          </w:tcPr>
          <w:p w14:paraId="1FCF3E82"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704" w:type="dxa"/>
          </w:tcPr>
          <w:p w14:paraId="6C9DD046" w14:textId="03FAE3E0" w:rsidR="00AB1A89" w:rsidRPr="003F1C7A" w:rsidRDefault="003F1C7A"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00AB1A89" w:rsidRPr="003F1C7A">
              <w:rPr>
                <w:rFonts w:ascii="Century Gothic" w:hAnsi="Century Gothic"/>
                <w:b/>
                <w:bCs/>
                <w:noProof/>
                <w:sz w:val="20"/>
                <w:szCs w:val="20"/>
                <w:lang w:val="es-ES_tradnl"/>
              </w:rPr>
              <w:t>Aprobado por:</w:t>
            </w:r>
          </w:p>
        </w:tc>
        <w:tc>
          <w:tcPr>
            <w:tcW w:w="2977" w:type="dxa"/>
          </w:tcPr>
          <w:p w14:paraId="7D4BFF78"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AB1A89" w:rsidRPr="003F1C7A" w14:paraId="39F225AE" w14:textId="77777777" w:rsidTr="000B4A29">
        <w:trPr>
          <w:trHeight w:val="1123"/>
        </w:trPr>
        <w:tc>
          <w:tcPr>
            <w:tcW w:w="3085" w:type="dxa"/>
          </w:tcPr>
          <w:p w14:paraId="48836D8D" w14:textId="7CE95F99" w:rsidR="00AB1A89" w:rsidRPr="003F1C7A" w:rsidRDefault="00AB1A89" w:rsidP="00A75EFF">
            <w:pPr>
              <w:pStyle w:val="Piedepgina"/>
              <w:jc w:val="center"/>
              <w:rPr>
                <w:rFonts w:ascii="Century Gothic" w:hAnsi="Century Gothic"/>
                <w:noProof/>
                <w:sz w:val="20"/>
                <w:szCs w:val="20"/>
                <w:lang w:val="es-ES_tradnl"/>
              </w:rPr>
            </w:pPr>
          </w:p>
        </w:tc>
        <w:tc>
          <w:tcPr>
            <w:tcW w:w="3704" w:type="dxa"/>
          </w:tcPr>
          <w:p w14:paraId="750E8D17" w14:textId="200558F6" w:rsidR="00AB1A89" w:rsidRPr="003F1C7A" w:rsidRDefault="00AB1A89" w:rsidP="00A75EFF">
            <w:pPr>
              <w:pStyle w:val="Piedepgina"/>
              <w:jc w:val="center"/>
              <w:rPr>
                <w:rFonts w:ascii="Century Gothic" w:hAnsi="Century Gothic"/>
                <w:noProof/>
                <w:sz w:val="20"/>
                <w:szCs w:val="20"/>
                <w:lang w:val="es-ES_tradnl"/>
              </w:rPr>
            </w:pPr>
          </w:p>
        </w:tc>
        <w:tc>
          <w:tcPr>
            <w:tcW w:w="2977" w:type="dxa"/>
          </w:tcPr>
          <w:p w14:paraId="4A47A783" w14:textId="083289E5" w:rsidR="00AB1A89" w:rsidRPr="003F1C7A" w:rsidRDefault="00AB1A89" w:rsidP="00A75EFF">
            <w:pPr>
              <w:pStyle w:val="Piedepgina"/>
              <w:jc w:val="center"/>
              <w:rPr>
                <w:rFonts w:ascii="Century Gothic" w:hAnsi="Century Gothic"/>
                <w:b/>
                <w:bCs/>
                <w:noProof/>
                <w:sz w:val="20"/>
                <w:szCs w:val="20"/>
                <w:lang w:val="es-ES_tradnl"/>
              </w:rPr>
            </w:pPr>
          </w:p>
        </w:tc>
      </w:tr>
      <w:tr w:rsidR="00AB1A89" w:rsidRPr="003F1C7A" w14:paraId="3B0C8533" w14:textId="77777777" w:rsidTr="000B4A29">
        <w:trPr>
          <w:trHeight w:val="277"/>
        </w:trPr>
        <w:tc>
          <w:tcPr>
            <w:tcW w:w="3085" w:type="dxa"/>
          </w:tcPr>
          <w:p w14:paraId="199C5CEE" w14:textId="77777777"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704" w:type="dxa"/>
          </w:tcPr>
          <w:p w14:paraId="599CC9B8" w14:textId="240D54E0" w:rsidR="00AB1A89" w:rsidRPr="00B91A9E" w:rsidRDefault="00AB1A89" w:rsidP="00A75EFF">
            <w:pPr>
              <w:pStyle w:val="Piedepgina"/>
              <w:jc w:val="center"/>
              <w:rPr>
                <w:rFonts w:ascii="Century Gothic" w:hAnsi="Century Gothic"/>
                <w:noProof/>
                <w:sz w:val="20"/>
                <w:szCs w:val="20"/>
                <w:lang w:val="es-ES"/>
              </w:rPr>
            </w:pPr>
            <w:r w:rsidRPr="00B91A9E">
              <w:rPr>
                <w:rFonts w:ascii="Century Gothic" w:hAnsi="Century Gothic"/>
                <w:noProof/>
                <w:sz w:val="20"/>
                <w:szCs w:val="20"/>
                <w:lang w:val="es-ES"/>
              </w:rPr>
              <w:t xml:space="preserve">Ing. </w:t>
            </w:r>
            <w:r w:rsidR="00486161" w:rsidRPr="00B91A9E">
              <w:rPr>
                <w:rFonts w:ascii="Century Gothic" w:hAnsi="Century Gothic"/>
                <w:noProof/>
                <w:sz w:val="20"/>
                <w:szCs w:val="20"/>
                <w:lang w:val="es-ES"/>
              </w:rPr>
              <w:t>Jose Vicente Ortega</w:t>
            </w:r>
          </w:p>
          <w:p w14:paraId="6EF386CF" w14:textId="2E29989D" w:rsidR="00AB1A89" w:rsidRPr="003F1C7A" w:rsidRDefault="000B4A29"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Presidente Ejecutivo</w:t>
            </w:r>
          </w:p>
        </w:tc>
        <w:tc>
          <w:tcPr>
            <w:tcW w:w="2977" w:type="dxa"/>
          </w:tcPr>
          <w:p w14:paraId="0F87B3C8" w14:textId="1092B5A2"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 Alex Perez.</w:t>
            </w:r>
          </w:p>
          <w:p w14:paraId="6408A771"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79674095" w:rsidR="00AB1A89" w:rsidRPr="003F1C7A" w:rsidRDefault="00486161" w:rsidP="00AB1A89">
      <w:pPr>
        <w:jc w:val="center"/>
        <w:rPr>
          <w:rFonts w:ascii="Century Gothic" w:hAnsi="Century Gothic" w:cs="Arial"/>
          <w:b/>
          <w:bCs/>
          <w:sz w:val="24"/>
          <w:szCs w:val="24"/>
        </w:rPr>
      </w:pPr>
      <w:r w:rsidRPr="00486161">
        <w:rPr>
          <w:rFonts w:cstheme="minorHAnsi"/>
          <w:b/>
          <w:bCs/>
          <w:color w:val="000000" w:themeColor="text1"/>
          <w:sz w:val="24"/>
          <w:szCs w:val="24"/>
          <w:lang w:val="es-EC"/>
        </w:rPr>
        <w:t>DISTRIBUIDORA FARMACEUTICA VACUNAS VACUNAMED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704"/>
        <w:gridCol w:w="2977"/>
      </w:tblGrid>
      <w:tr w:rsidR="00AB1A89" w:rsidRPr="003F1C7A" w14:paraId="3ADE1459" w14:textId="77777777" w:rsidTr="000B4A29">
        <w:tc>
          <w:tcPr>
            <w:tcW w:w="3085" w:type="dxa"/>
          </w:tcPr>
          <w:p w14:paraId="21C1FE14"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704" w:type="dxa"/>
          </w:tcPr>
          <w:p w14:paraId="2A3D0E79"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2977" w:type="dxa"/>
          </w:tcPr>
          <w:p w14:paraId="0360FD32" w14:textId="6FEF280D" w:rsidR="00AB1A89" w:rsidRPr="003F1C7A" w:rsidRDefault="000B4A2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r w:rsidR="00AB1A89" w:rsidRPr="003F1C7A">
              <w:rPr>
                <w:rFonts w:ascii="Century Gothic" w:hAnsi="Century Gothic"/>
                <w:b/>
                <w:bCs/>
                <w:noProof/>
                <w:sz w:val="20"/>
                <w:szCs w:val="20"/>
                <w:lang w:val="es-ES_tradnl"/>
              </w:rPr>
              <w:t>:</w:t>
            </w:r>
          </w:p>
        </w:tc>
      </w:tr>
      <w:tr w:rsidR="00AB1A89" w:rsidRPr="003F1C7A" w14:paraId="661C3F89" w14:textId="77777777" w:rsidTr="000B4A29">
        <w:trPr>
          <w:trHeight w:val="1029"/>
        </w:trPr>
        <w:tc>
          <w:tcPr>
            <w:tcW w:w="3085" w:type="dxa"/>
          </w:tcPr>
          <w:p w14:paraId="74BF621C" w14:textId="77777777" w:rsidR="00AB1A89" w:rsidRPr="003F1C7A" w:rsidRDefault="00AB1A89" w:rsidP="00A75EFF">
            <w:pPr>
              <w:pStyle w:val="Piedepgina"/>
              <w:jc w:val="center"/>
              <w:rPr>
                <w:rFonts w:ascii="Century Gothic" w:hAnsi="Century Gothic"/>
                <w:noProof/>
                <w:szCs w:val="18"/>
                <w:lang w:val="es-ES_tradnl"/>
              </w:rPr>
            </w:pPr>
          </w:p>
        </w:tc>
        <w:tc>
          <w:tcPr>
            <w:tcW w:w="3704" w:type="dxa"/>
          </w:tcPr>
          <w:p w14:paraId="6D23CCD2" w14:textId="77777777" w:rsidR="00AB1A89" w:rsidRPr="003F1C7A" w:rsidRDefault="00AB1A89" w:rsidP="00A75EFF">
            <w:pPr>
              <w:pStyle w:val="Piedepgina"/>
              <w:jc w:val="center"/>
              <w:rPr>
                <w:rFonts w:ascii="Century Gothic" w:hAnsi="Century Gothic"/>
                <w:b/>
                <w:bCs/>
                <w:noProof/>
                <w:szCs w:val="18"/>
                <w:lang w:val="es-ES_tradnl"/>
              </w:rPr>
            </w:pPr>
          </w:p>
        </w:tc>
        <w:tc>
          <w:tcPr>
            <w:tcW w:w="2977" w:type="dxa"/>
          </w:tcPr>
          <w:p w14:paraId="11758FD9" w14:textId="77777777" w:rsidR="00AB1A89" w:rsidRPr="003F1C7A" w:rsidRDefault="00AB1A89" w:rsidP="00A75EFF">
            <w:pPr>
              <w:pStyle w:val="Piedepgina"/>
              <w:jc w:val="center"/>
              <w:rPr>
                <w:rFonts w:ascii="Century Gothic" w:hAnsi="Century Gothic"/>
                <w:noProof/>
                <w:szCs w:val="18"/>
                <w:lang w:val="es-ES_tradnl"/>
              </w:rPr>
            </w:pPr>
          </w:p>
        </w:tc>
      </w:tr>
      <w:tr w:rsidR="00AB1A89" w:rsidRPr="003F1C7A" w14:paraId="6B3E1D9A" w14:textId="77777777" w:rsidTr="000B4A29">
        <w:trPr>
          <w:trHeight w:val="277"/>
        </w:trPr>
        <w:tc>
          <w:tcPr>
            <w:tcW w:w="3085" w:type="dxa"/>
          </w:tcPr>
          <w:p w14:paraId="64BE6473" w14:textId="517ACDD2" w:rsidR="00AB1A89" w:rsidRPr="003F1C7A" w:rsidRDefault="00AB1A89" w:rsidP="00A75EFF">
            <w:pPr>
              <w:pStyle w:val="Piedepgina"/>
              <w:jc w:val="center"/>
              <w:rPr>
                <w:rFonts w:ascii="Century Gothic" w:hAnsi="Century Gothic"/>
                <w:noProof/>
                <w:szCs w:val="18"/>
                <w:lang w:val="es-ES_tradnl"/>
              </w:rPr>
            </w:pPr>
            <w:r w:rsidRPr="003F1C7A">
              <w:rPr>
                <w:rFonts w:ascii="Century Gothic" w:hAnsi="Century Gothic"/>
                <w:noProof/>
                <w:szCs w:val="18"/>
                <w:lang w:val="es-ES_tradnl"/>
              </w:rPr>
              <w:t xml:space="preserve">Ing. </w:t>
            </w:r>
            <w:r w:rsidR="000B4A29">
              <w:rPr>
                <w:rFonts w:ascii="Century Gothic" w:hAnsi="Century Gothic"/>
                <w:noProof/>
                <w:szCs w:val="18"/>
                <w:lang w:val="es-ES_tradnl"/>
              </w:rPr>
              <w:t>Marcia Uyana</w:t>
            </w:r>
            <w:r w:rsidRPr="003F1C7A">
              <w:rPr>
                <w:rFonts w:ascii="Century Gothic" w:hAnsi="Century Gothic"/>
                <w:noProof/>
                <w:szCs w:val="18"/>
                <w:lang w:val="es-ES_tradnl"/>
              </w:rPr>
              <w:t>.</w:t>
            </w:r>
          </w:p>
          <w:p w14:paraId="77208F61" w14:textId="59AFAF5C" w:rsidR="00AB1A89" w:rsidRPr="003F1C7A" w:rsidRDefault="000B4A29"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Departamento de Cartera</w:t>
            </w:r>
          </w:p>
        </w:tc>
        <w:tc>
          <w:tcPr>
            <w:tcW w:w="3704" w:type="dxa"/>
          </w:tcPr>
          <w:p w14:paraId="372962E4" w14:textId="050E5023" w:rsidR="00AB1A89" w:rsidRPr="003F1C7A" w:rsidRDefault="000B4A29" w:rsidP="00A75EFF">
            <w:pPr>
              <w:pStyle w:val="Piedepgina"/>
              <w:jc w:val="center"/>
              <w:rPr>
                <w:rFonts w:ascii="Century Gothic" w:hAnsi="Century Gothic"/>
                <w:noProof/>
                <w:sz w:val="20"/>
                <w:szCs w:val="16"/>
                <w:lang w:val="es-ES_tradnl"/>
              </w:rPr>
            </w:pPr>
            <w:r>
              <w:rPr>
                <w:rFonts w:ascii="Century Gothic" w:hAnsi="Century Gothic"/>
                <w:noProof/>
                <w:sz w:val="20"/>
                <w:szCs w:val="16"/>
                <w:lang w:val="es-ES_tradnl"/>
              </w:rPr>
              <w:t>Ing. Ney Prado</w:t>
            </w:r>
          </w:p>
          <w:p w14:paraId="49C398F9" w14:textId="1A2886F4" w:rsidR="00AB1A89" w:rsidRPr="003F1C7A" w:rsidRDefault="000B4A29"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Departamento de</w:t>
            </w:r>
            <w:r w:rsidR="00AB1A89" w:rsidRPr="003F1C7A">
              <w:rPr>
                <w:rFonts w:ascii="Century Gothic" w:hAnsi="Century Gothic"/>
                <w:b/>
                <w:bCs/>
                <w:noProof/>
                <w:szCs w:val="18"/>
                <w:lang w:val="es-ES_tradnl"/>
              </w:rPr>
              <w:t xml:space="preserve"> Contab</w:t>
            </w:r>
            <w:r>
              <w:rPr>
                <w:rFonts w:ascii="Century Gothic" w:hAnsi="Century Gothic"/>
                <w:b/>
                <w:bCs/>
                <w:noProof/>
                <w:szCs w:val="18"/>
                <w:lang w:val="es-ES_tradnl"/>
              </w:rPr>
              <w:t>ilidad</w:t>
            </w:r>
          </w:p>
        </w:tc>
        <w:tc>
          <w:tcPr>
            <w:tcW w:w="2977" w:type="dxa"/>
          </w:tcPr>
          <w:p w14:paraId="6FD0619E" w14:textId="7B7A526E" w:rsidR="00AB1A89" w:rsidRPr="003F1C7A" w:rsidRDefault="000B4A29" w:rsidP="00A75EFF">
            <w:pPr>
              <w:pStyle w:val="Piedepgina"/>
              <w:jc w:val="center"/>
              <w:rPr>
                <w:rFonts w:ascii="Century Gothic" w:hAnsi="Century Gothic"/>
                <w:noProof/>
                <w:szCs w:val="18"/>
                <w:lang w:val="es-ES_tradnl"/>
              </w:rPr>
            </w:pPr>
            <w:r>
              <w:rPr>
                <w:rFonts w:ascii="Century Gothic" w:hAnsi="Century Gothic"/>
                <w:noProof/>
                <w:szCs w:val="18"/>
                <w:lang w:val="es-ES_tradnl"/>
              </w:rPr>
              <w:t>Ing. Angelica Chango</w:t>
            </w:r>
          </w:p>
          <w:p w14:paraId="283DF072" w14:textId="4B5D033E" w:rsidR="00AB1A89" w:rsidRPr="003F1C7A" w:rsidRDefault="000B4A29"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Departamento de</w:t>
            </w:r>
            <w:r w:rsidRPr="003F1C7A">
              <w:rPr>
                <w:rFonts w:ascii="Century Gothic" w:hAnsi="Century Gothic"/>
                <w:b/>
                <w:bCs/>
                <w:noProof/>
                <w:szCs w:val="18"/>
                <w:lang w:val="es-ES_tradnl"/>
              </w:rPr>
              <w:t xml:space="preserve"> Contab</w:t>
            </w:r>
            <w:r>
              <w:rPr>
                <w:rFonts w:ascii="Century Gothic" w:hAnsi="Century Gothic"/>
                <w:b/>
                <w:bCs/>
                <w:noProof/>
                <w:szCs w:val="18"/>
                <w:lang w:val="es-ES_tradnl"/>
              </w:rPr>
              <w:t>ilidad</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BE82A" w14:textId="77777777" w:rsidR="00837F38" w:rsidRDefault="00837F38" w:rsidP="008439A2">
      <w:pPr>
        <w:spacing w:after="0" w:line="240" w:lineRule="auto"/>
      </w:pPr>
      <w:r>
        <w:separator/>
      </w:r>
    </w:p>
  </w:endnote>
  <w:endnote w:type="continuationSeparator" w:id="0">
    <w:p w14:paraId="20C5FA2A" w14:textId="77777777" w:rsidR="00837F38" w:rsidRDefault="00837F38"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FC570" w14:textId="77777777" w:rsidR="008C01A0" w:rsidRDefault="008C01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bookmarkStart w:id="2" w:name="_Hlk9692477"/>
  <w:bookmarkStart w:id="3"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62D33" w14:textId="77777777" w:rsidR="008C01A0" w:rsidRDefault="008C01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301BF8" w14:textId="77777777" w:rsidR="00837F38" w:rsidRDefault="00837F38" w:rsidP="008439A2">
      <w:pPr>
        <w:spacing w:after="0" w:line="240" w:lineRule="auto"/>
      </w:pPr>
      <w:r>
        <w:separator/>
      </w:r>
    </w:p>
  </w:footnote>
  <w:footnote w:type="continuationSeparator" w:id="0">
    <w:p w14:paraId="1BB85E88" w14:textId="77777777" w:rsidR="00837F38" w:rsidRDefault="00837F38"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77AB7" w14:textId="77777777" w:rsidR="008C01A0" w:rsidRDefault="008C01A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376EC29E"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486161">
            <w:rPr>
              <w:rFonts w:asciiTheme="minorHAnsi" w:hAnsiTheme="minorHAnsi" w:cstheme="minorHAnsi"/>
              <w:b/>
              <w:color w:val="FFFFFF" w:themeColor="background1"/>
            </w:rPr>
            <w:t>23</w:t>
          </w:r>
          <w:r>
            <w:rPr>
              <w:rFonts w:asciiTheme="minorHAnsi" w:hAnsiTheme="minorHAnsi" w:cstheme="minorHAnsi"/>
              <w:b/>
              <w:color w:val="FFFFFF" w:themeColor="background1"/>
            </w:rPr>
            <w:t xml:space="preserve"> DE</w:t>
          </w:r>
          <w:r w:rsidR="00486161">
            <w:rPr>
              <w:rFonts w:asciiTheme="minorHAnsi" w:hAnsiTheme="minorHAnsi" w:cstheme="minorHAnsi"/>
              <w:b/>
              <w:color w:val="FFFFFF" w:themeColor="background1"/>
            </w:rPr>
            <w:t xml:space="preserve">CIEMBRE </w:t>
          </w:r>
          <w:r>
            <w:rPr>
              <w:rFonts w:asciiTheme="minorHAnsi" w:hAnsiTheme="minorHAnsi" w:cstheme="minorHAnsi"/>
              <w:b/>
              <w:color w:val="FFFFFF" w:themeColor="background1"/>
            </w:rPr>
            <w:t>DE 2020</w:t>
          </w:r>
        </w:p>
      </w:tc>
      <w:tc>
        <w:tcPr>
          <w:tcW w:w="3260" w:type="dxa"/>
          <w:vAlign w:val="center"/>
        </w:tcPr>
        <w:p w14:paraId="5A120FD3" w14:textId="79EB65A9"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r w:rsidR="00486161">
            <w:rPr>
              <w:rFonts w:asciiTheme="minorHAnsi" w:hAnsiTheme="minorHAnsi" w:cstheme="minorHAnsi"/>
              <w:b/>
              <w:color w:val="2F5496" w:themeColor="accent1" w:themeShade="BF"/>
            </w:rPr>
            <w:t>FISICA</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13A4171C" w:rsidR="008439A2" w:rsidRPr="00E40813" w:rsidRDefault="008C01A0"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ORDENAMIENTO FISICO Y REGISTRO POR FILE</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59FE9C5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 xml:space="preserve">ANALISIS DE VIABILIDAD Y DIMENSIONAMIENTO </w:t>
          </w:r>
          <w:r w:rsidR="00486161">
            <w:rPr>
              <w:rFonts w:asciiTheme="minorHAnsi" w:hAnsiTheme="minorHAnsi" w:cstheme="minorHAnsi"/>
              <w:b/>
              <w:color w:val="FFFFFF" w:themeColor="background1"/>
              <w:sz w:val="22"/>
            </w:rPr>
            <w:t>FISICO</w:t>
          </w:r>
        </w:p>
      </w:tc>
      <w:tc>
        <w:tcPr>
          <w:tcW w:w="3260" w:type="dxa"/>
          <w:vAlign w:val="center"/>
        </w:tcPr>
        <w:p w14:paraId="1D78C437" w14:textId="12AE97EE" w:rsidR="008439A2" w:rsidRPr="00486161" w:rsidRDefault="00486161" w:rsidP="008439A2">
          <w:pPr>
            <w:pStyle w:val="Encabezado"/>
            <w:jc w:val="center"/>
            <w:rPr>
              <w:rFonts w:asciiTheme="minorHAnsi" w:hAnsiTheme="minorHAnsi" w:cstheme="minorHAnsi"/>
              <w:b/>
              <w:bCs/>
              <w:color w:val="44546A" w:themeColor="text2"/>
              <w:sz w:val="24"/>
              <w:szCs w:val="24"/>
            </w:rPr>
          </w:pPr>
          <w:r w:rsidRPr="00486161">
            <w:rPr>
              <w:rFonts w:asciiTheme="minorHAnsi" w:hAnsiTheme="minorHAnsi" w:cstheme="minorHAnsi"/>
              <w:b/>
              <w:bCs/>
              <w:color w:val="000000" w:themeColor="text1"/>
              <w:sz w:val="24"/>
              <w:szCs w:val="24"/>
            </w:rPr>
            <w:t>DISTRIBUIDORA FARMACEUTICA VACUNAS VACUNAMED S.A</w:t>
          </w:r>
        </w:p>
      </w:tc>
      <w:tc>
        <w:tcPr>
          <w:tcW w:w="3549" w:type="dxa"/>
          <w:shd w:val="clear" w:color="auto" w:fill="2F5496" w:themeFill="accent1" w:themeFillShade="BF"/>
        </w:tcPr>
        <w:p w14:paraId="3D0C2BE7" w14:textId="3200856D" w:rsidR="008439A2" w:rsidRPr="00E30B26" w:rsidRDefault="008439A2" w:rsidP="00466954">
          <w:pP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486161" w:rsidRPr="00486161">
            <w:rPr>
              <w:rFonts w:asciiTheme="minorHAnsi" w:hAnsiTheme="minorHAnsi" w:cstheme="minorHAnsi"/>
              <w:b/>
              <w:bCs/>
              <w:color w:val="FFFFFF" w:themeColor="background1"/>
              <w:sz w:val="24"/>
              <w:szCs w:val="24"/>
              <w:shd w:val="clear" w:color="auto" w:fill="2F5496" w:themeFill="accent1" w:themeFillShade="BF"/>
            </w:rPr>
            <w:t>DISTRIBUIDORA FARMACEUTICA VACUNAS VACUNAMED S.A</w:t>
          </w:r>
          <w:r w:rsidR="00486161" w:rsidRPr="00486161">
            <w:rPr>
              <w:rFonts w:asciiTheme="minorHAnsi" w:hAnsiTheme="minorHAnsi" w:cstheme="minorHAnsi"/>
              <w:b/>
              <w:bCs/>
              <w:color w:val="FFFFFF" w:themeColor="background1"/>
              <w:sz w:val="24"/>
              <w:szCs w:val="24"/>
              <w:lang w:val="es-MX"/>
            </w:rPr>
            <w:t xml:space="preserve"> </w:t>
          </w:r>
          <w:r w:rsidRPr="00527425">
            <w:rPr>
              <w:rFonts w:asciiTheme="minorHAnsi" w:hAnsiTheme="minorHAnsi" w:cstheme="minorHAnsi"/>
              <w:b/>
              <w:bCs/>
              <w:color w:val="FFFFFF" w:themeColor="background1"/>
              <w:sz w:val="24"/>
              <w:szCs w:val="24"/>
              <w:lang w:val="es-MX"/>
            </w:rPr>
            <w:t xml:space="preserve">– DOCUMENTACIÓN </w:t>
          </w:r>
          <w:r w:rsidR="00486161">
            <w:rPr>
              <w:rFonts w:asciiTheme="minorHAnsi" w:hAnsiTheme="minorHAnsi" w:cstheme="minorHAnsi"/>
              <w:b/>
              <w:bCs/>
              <w:color w:val="FFFFFF" w:themeColor="background1"/>
              <w:sz w:val="24"/>
              <w:szCs w:val="24"/>
              <w:lang w:val="es-MX"/>
            </w:rPr>
            <w:t>FISICA</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098E2" w14:textId="77777777" w:rsidR="008C01A0" w:rsidRDefault="008C01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0DF9367C"/>
    <w:multiLevelType w:val="hybridMultilevel"/>
    <w:tmpl w:val="5A98E94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E8D703E"/>
    <w:multiLevelType w:val="hybridMultilevel"/>
    <w:tmpl w:val="A050C77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EA61ABC"/>
    <w:multiLevelType w:val="hybridMultilevel"/>
    <w:tmpl w:val="C6F8C91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1994FA1"/>
    <w:multiLevelType w:val="hybridMultilevel"/>
    <w:tmpl w:val="62863C5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3915C9E"/>
    <w:multiLevelType w:val="hybridMultilevel"/>
    <w:tmpl w:val="E26A8AB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A1B3B45"/>
    <w:multiLevelType w:val="hybridMultilevel"/>
    <w:tmpl w:val="A74CB64C"/>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273D1370"/>
    <w:multiLevelType w:val="hybridMultilevel"/>
    <w:tmpl w:val="A9A6C876"/>
    <w:lvl w:ilvl="0" w:tplc="300A000F">
      <w:start w:val="1"/>
      <w:numFmt w:val="decimal"/>
      <w:lvlText w:val="%1."/>
      <w:lvlJc w:val="left"/>
      <w:pPr>
        <w:ind w:left="780" w:hanging="360"/>
      </w:p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8"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2A302F0C"/>
    <w:multiLevelType w:val="hybridMultilevel"/>
    <w:tmpl w:val="314475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15:restartNumberingAfterBreak="0">
    <w:nsid w:val="2FEB0769"/>
    <w:multiLevelType w:val="hybridMultilevel"/>
    <w:tmpl w:val="3F90F11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368E2283"/>
    <w:multiLevelType w:val="hybridMultilevel"/>
    <w:tmpl w:val="6C464E9C"/>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2" w15:restartNumberingAfterBreak="0">
    <w:nsid w:val="39E36D7F"/>
    <w:multiLevelType w:val="hybridMultilevel"/>
    <w:tmpl w:val="5A9C8FF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19F3D76"/>
    <w:multiLevelType w:val="hybridMultilevel"/>
    <w:tmpl w:val="3D8ECC34"/>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15:restartNumberingAfterBreak="0">
    <w:nsid w:val="443E5030"/>
    <w:multiLevelType w:val="hybridMultilevel"/>
    <w:tmpl w:val="54F25A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4D0B738D"/>
    <w:multiLevelType w:val="hybridMultilevel"/>
    <w:tmpl w:val="8B48CBF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6"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54550086"/>
    <w:multiLevelType w:val="hybridMultilevel"/>
    <w:tmpl w:val="96EA0790"/>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57B62263"/>
    <w:multiLevelType w:val="hybridMultilevel"/>
    <w:tmpl w:val="CC80D6D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5A4007AC"/>
    <w:multiLevelType w:val="hybridMultilevel"/>
    <w:tmpl w:val="A3BE1C5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5C881061"/>
    <w:multiLevelType w:val="hybridMultilevel"/>
    <w:tmpl w:val="03589B9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5DE6028C"/>
    <w:multiLevelType w:val="hybridMultilevel"/>
    <w:tmpl w:val="E77863F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612F2671"/>
    <w:multiLevelType w:val="hybridMultilevel"/>
    <w:tmpl w:val="555C2AE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4" w15:restartNumberingAfterBreak="0">
    <w:nsid w:val="7F646178"/>
    <w:multiLevelType w:val="hybridMultilevel"/>
    <w:tmpl w:val="097C5622"/>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0"/>
  </w:num>
  <w:num w:numId="4">
    <w:abstractNumId w:val="8"/>
  </w:num>
  <w:num w:numId="5">
    <w:abstractNumId w:val="16"/>
  </w:num>
  <w:num w:numId="6">
    <w:abstractNumId w:val="10"/>
  </w:num>
  <w:num w:numId="7">
    <w:abstractNumId w:val="12"/>
  </w:num>
  <w:num w:numId="8">
    <w:abstractNumId w:val="21"/>
  </w:num>
  <w:num w:numId="9">
    <w:abstractNumId w:val="17"/>
  </w:num>
  <w:num w:numId="10">
    <w:abstractNumId w:val="9"/>
  </w:num>
  <w:num w:numId="11">
    <w:abstractNumId w:val="13"/>
  </w:num>
  <w:num w:numId="12">
    <w:abstractNumId w:val="5"/>
  </w:num>
  <w:num w:numId="13">
    <w:abstractNumId w:val="22"/>
  </w:num>
  <w:num w:numId="14">
    <w:abstractNumId w:val="1"/>
  </w:num>
  <w:num w:numId="15">
    <w:abstractNumId w:val="7"/>
  </w:num>
  <w:num w:numId="16">
    <w:abstractNumId w:val="20"/>
  </w:num>
  <w:num w:numId="17">
    <w:abstractNumId w:val="15"/>
  </w:num>
  <w:num w:numId="18">
    <w:abstractNumId w:val="19"/>
  </w:num>
  <w:num w:numId="19">
    <w:abstractNumId w:val="6"/>
  </w:num>
  <w:num w:numId="20">
    <w:abstractNumId w:val="11"/>
  </w:num>
  <w:num w:numId="21">
    <w:abstractNumId w:val="3"/>
  </w:num>
  <w:num w:numId="22">
    <w:abstractNumId w:val="14"/>
  </w:num>
  <w:num w:numId="23">
    <w:abstractNumId w:val="4"/>
  </w:num>
  <w:num w:numId="24">
    <w:abstractNumId w:val="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92C01"/>
    <w:rsid w:val="000B4A29"/>
    <w:rsid w:val="000E410A"/>
    <w:rsid w:val="000F57D8"/>
    <w:rsid w:val="00180A74"/>
    <w:rsid w:val="001D5976"/>
    <w:rsid w:val="002A2D76"/>
    <w:rsid w:val="002C7CB1"/>
    <w:rsid w:val="00311558"/>
    <w:rsid w:val="0031759A"/>
    <w:rsid w:val="003320E7"/>
    <w:rsid w:val="0038787F"/>
    <w:rsid w:val="003D72B5"/>
    <w:rsid w:val="003F1C7A"/>
    <w:rsid w:val="00405DCA"/>
    <w:rsid w:val="00466954"/>
    <w:rsid w:val="00470631"/>
    <w:rsid w:val="0047288C"/>
    <w:rsid w:val="00486161"/>
    <w:rsid w:val="004955BA"/>
    <w:rsid w:val="004A31BD"/>
    <w:rsid w:val="004F0A32"/>
    <w:rsid w:val="00513551"/>
    <w:rsid w:val="005451FE"/>
    <w:rsid w:val="005F37F5"/>
    <w:rsid w:val="005F3F30"/>
    <w:rsid w:val="005F673E"/>
    <w:rsid w:val="00703E35"/>
    <w:rsid w:val="00737E11"/>
    <w:rsid w:val="007460B5"/>
    <w:rsid w:val="00757577"/>
    <w:rsid w:val="00764625"/>
    <w:rsid w:val="007A3159"/>
    <w:rsid w:val="007F047A"/>
    <w:rsid w:val="00837F38"/>
    <w:rsid w:val="008439A2"/>
    <w:rsid w:val="0087347D"/>
    <w:rsid w:val="00873A14"/>
    <w:rsid w:val="008C01A0"/>
    <w:rsid w:val="008D76EB"/>
    <w:rsid w:val="00944D58"/>
    <w:rsid w:val="00946885"/>
    <w:rsid w:val="00960F05"/>
    <w:rsid w:val="00982147"/>
    <w:rsid w:val="00A23D25"/>
    <w:rsid w:val="00A63FD8"/>
    <w:rsid w:val="00A658F2"/>
    <w:rsid w:val="00AB1A89"/>
    <w:rsid w:val="00AB2077"/>
    <w:rsid w:val="00B11D7A"/>
    <w:rsid w:val="00B2164E"/>
    <w:rsid w:val="00B478B4"/>
    <w:rsid w:val="00B91A9E"/>
    <w:rsid w:val="00BA377C"/>
    <w:rsid w:val="00BF7CCC"/>
    <w:rsid w:val="00C42300"/>
    <w:rsid w:val="00CB08AD"/>
    <w:rsid w:val="00D31DF9"/>
    <w:rsid w:val="00D35037"/>
    <w:rsid w:val="00DF2B1E"/>
    <w:rsid w:val="00E01731"/>
    <w:rsid w:val="00E571DF"/>
    <w:rsid w:val="00EA7038"/>
    <w:rsid w:val="00F035E2"/>
    <w:rsid w:val="00F2530A"/>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ipervnculo">
    <w:name w:val="Hyperlink"/>
    <w:basedOn w:val="Fuentedeprrafopredeter"/>
    <w:uiPriority w:val="99"/>
    <w:unhideWhenUsed/>
    <w:rsid w:val="0047288C"/>
    <w:rPr>
      <w:color w:val="0563C1" w:themeColor="hyperlink"/>
      <w:u w:val="single"/>
    </w:rPr>
  </w:style>
  <w:style w:type="character" w:styleId="Mencinsinresolver">
    <w:name w:val="Unresolved Mention"/>
    <w:basedOn w:val="Fuentedeprrafopredeter"/>
    <w:uiPriority w:val="99"/>
    <w:semiHidden/>
    <w:unhideWhenUsed/>
    <w:rsid w:val="00472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bros@vacunamed.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bros@vacunamed.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contabilidad@vacunamed.com" TargetMode="External"/><Relationship Id="rId4" Type="http://schemas.openxmlformats.org/officeDocument/2006/relationships/webSettings" Target="webSettings.xml"/><Relationship Id="rId9" Type="http://schemas.openxmlformats.org/officeDocument/2006/relationships/hyperlink" Target="mailto:contabilidad@vacunamed.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422</Words>
  <Characters>2327</Characters>
  <Application>Microsoft Office Word</Application>
  <DocSecurity>0</DocSecurity>
  <Lines>19</Lines>
  <Paragraphs>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2</cp:revision>
  <cp:lastPrinted>2020-06-03T03:28:00Z</cp:lastPrinted>
  <dcterms:created xsi:type="dcterms:W3CDTF">2020-12-30T15:09:00Z</dcterms:created>
  <dcterms:modified xsi:type="dcterms:W3CDTF">2020-12-30T15:09:00Z</dcterms:modified>
</cp:coreProperties>
</file>