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D96461">
      <w:pPr>
        <w:jc w:val="center"/>
        <w:rPr>
          <w:rFonts w:ascii="Arial Narrow" w:hAnsi="Arial Narrow"/>
          <w:b/>
          <w:i/>
          <w:u w:val="single"/>
        </w:rPr>
      </w:pPr>
      <w:r w:rsidRPr="00D96461">
        <w:rPr>
          <w:rFonts w:ascii="Arial Narrow" w:hAnsi="Arial Narrow"/>
          <w:b/>
          <w:i/>
          <w:u w:val="single"/>
        </w:rPr>
        <w:t>Teléfono:1800-DOCUMENTOS</w:t>
      </w:r>
    </w:p>
    <w:p w14:paraId="194166A5" w14:textId="77777777" w:rsidR="006D754F" w:rsidRPr="00D96461" w:rsidRDefault="006D754F" w:rsidP="00D96461">
      <w:pPr>
        <w:jc w:val="center"/>
        <w:rPr>
          <w:rFonts w:ascii="Arial Narrow" w:hAnsi="Arial Narrow"/>
          <w:sz w:val="24"/>
          <w:szCs w:val="24"/>
        </w:rPr>
      </w:pPr>
    </w:p>
    <w:p w14:paraId="7D0B9796" w14:textId="77777777" w:rsidR="006A7C99" w:rsidRPr="00D96461" w:rsidRDefault="006A7C99" w:rsidP="00D96461">
      <w:pPr>
        <w:jc w:val="center"/>
        <w:rPr>
          <w:rFonts w:ascii="Arial Narrow" w:hAnsi="Arial Narrow"/>
          <w:b/>
        </w:rPr>
      </w:pPr>
    </w:p>
    <w:p w14:paraId="40C358EB" w14:textId="77777777"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D96461">
      <w:pPr>
        <w:jc w:val="center"/>
        <w:rPr>
          <w:rFonts w:ascii="Arial Narrow" w:hAnsi="Arial Narrow"/>
          <w:b/>
          <w:sz w:val="24"/>
          <w:szCs w:val="24"/>
        </w:rPr>
      </w:pPr>
    </w:p>
    <w:p w14:paraId="551EC8AC" w14:textId="74A8E104"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93055A">
        <w:rPr>
          <w:rFonts w:ascii="Arial Narrow" w:hAnsi="Arial Narrow"/>
          <w:b/>
        </w:rPr>
        <w:t xml:space="preserve"> </w:t>
      </w:r>
      <w:r w:rsidR="00087E1A">
        <w:rPr>
          <w:rFonts w:ascii="Arial Narrow" w:hAnsi="Arial Narrow"/>
          <w:b/>
        </w:rPr>
        <w:t>04</w:t>
      </w:r>
      <w:r w:rsidR="00EA68DC" w:rsidRPr="00D96461">
        <w:rPr>
          <w:rFonts w:ascii="Arial Narrow" w:hAnsi="Arial Narrow"/>
          <w:b/>
        </w:rPr>
        <w:t xml:space="preserve"> de</w:t>
      </w:r>
      <w:r w:rsidR="0097371D" w:rsidRPr="00D96461">
        <w:rPr>
          <w:rFonts w:ascii="Arial Narrow" w:hAnsi="Arial Narrow"/>
          <w:b/>
        </w:rPr>
        <w:t xml:space="preserve"> </w:t>
      </w:r>
      <w:r w:rsidR="00CF7BC4">
        <w:rPr>
          <w:rFonts w:ascii="Arial Narrow" w:hAnsi="Arial Narrow"/>
          <w:b/>
        </w:rPr>
        <w:t xml:space="preserve">Julio </w:t>
      </w:r>
      <w:r w:rsidR="001B518D" w:rsidRPr="00D96461">
        <w:rPr>
          <w:rFonts w:ascii="Arial Narrow" w:hAnsi="Arial Narrow"/>
          <w:b/>
        </w:rPr>
        <w:t>del 201</w:t>
      </w:r>
      <w:r w:rsidR="00087E1A">
        <w:rPr>
          <w:rFonts w:ascii="Arial Narrow" w:hAnsi="Arial Narrow"/>
          <w:b/>
        </w:rPr>
        <w:t>9</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D96461">
            <w:pPr>
              <w:jc w:val="both"/>
              <w:rPr>
                <w:rFonts w:ascii="Arial Narrow" w:hAnsi="Arial Narrow"/>
                <w:color w:val="FF0000"/>
                <w:sz w:val="22"/>
                <w:szCs w:val="22"/>
              </w:rPr>
            </w:pPr>
          </w:p>
        </w:tc>
      </w:tr>
      <w:tr w:rsidR="00452F11" w:rsidRPr="00D96461"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D96461">
            <w:pPr>
              <w:jc w:val="both"/>
              <w:rPr>
                <w:rFonts w:ascii="Arial Narrow" w:hAnsi="Arial Narrow"/>
                <w:color w:val="FF0000"/>
                <w:sz w:val="22"/>
                <w:szCs w:val="22"/>
              </w:rPr>
            </w:pPr>
          </w:p>
        </w:tc>
      </w:tr>
      <w:tr w:rsidR="00452F11" w:rsidRPr="00D96461"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D96461" w:rsidRDefault="00452F11" w:rsidP="00D96461">
            <w:pPr>
              <w:jc w:val="both"/>
              <w:rPr>
                <w:rFonts w:ascii="Arial Narrow" w:hAnsi="Arial Narrow"/>
                <w:color w:val="FF0000"/>
                <w:sz w:val="22"/>
                <w:szCs w:val="22"/>
              </w:rPr>
            </w:pPr>
          </w:p>
        </w:tc>
      </w:tr>
    </w:tbl>
    <w:p w14:paraId="7A24B04A" w14:textId="4913F8D8" w:rsidR="006D754F" w:rsidRPr="00D96461" w:rsidRDefault="006E5E3C" w:rsidP="00BA660B">
      <w:pPr>
        <w:jc w:val="both"/>
        <w:rPr>
          <w:rFonts w:ascii="Arial Narrow" w:hAnsi="Arial Narrow"/>
        </w:rPr>
      </w:pPr>
      <w:r w:rsidRPr="006E5E3C">
        <w:rPr>
          <w:rFonts w:ascii="Verdana" w:hAnsi="Verdana"/>
          <w:b/>
          <w:bCs/>
          <w:color w:val="2B2B2B"/>
          <w:sz w:val="18"/>
          <w:szCs w:val="18"/>
          <w:u w:val="single"/>
          <w:shd w:val="clear" w:color="auto" w:fill="FFFFFF"/>
        </w:rPr>
        <w:t>SERVICIOS HOSPITALARIOS S.A ALBOTEOTON</w:t>
      </w:r>
      <w:r w:rsidRPr="00D96461">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D96461">
      <w:pPr>
        <w:jc w:val="both"/>
        <w:rPr>
          <w:rFonts w:ascii="Arial Narrow" w:hAnsi="Arial Narrow"/>
        </w:rPr>
      </w:pPr>
    </w:p>
    <w:p w14:paraId="4F49D328" w14:textId="7BDC55C0" w:rsidR="006D754F" w:rsidRPr="00BA660B" w:rsidRDefault="006D754F" w:rsidP="00BA660B">
      <w:pPr>
        <w:jc w:val="both"/>
        <w:rPr>
          <w:rFonts w:ascii="Arial Narrow" w:hAnsi="Arial Narrow"/>
          <w:b/>
          <w:sz w:val="22"/>
          <w:szCs w:val="22"/>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E5E3C" w:rsidRPr="006E5E3C">
        <w:rPr>
          <w:rFonts w:ascii="Verdana" w:hAnsi="Verdana"/>
          <w:b/>
          <w:bCs/>
          <w:color w:val="2B2B2B"/>
          <w:sz w:val="18"/>
          <w:szCs w:val="18"/>
          <w:u w:val="single"/>
          <w:shd w:val="clear" w:color="auto" w:fill="FFFFFF"/>
        </w:rPr>
        <w:t>SERVICIOS HOSPITALARIOS S.A ALBOTEOTON</w:t>
      </w:r>
      <w:r w:rsidR="006E5E3C" w:rsidRPr="006E5E3C">
        <w:rPr>
          <w:rFonts w:ascii="Verdana" w:hAnsi="Verdana"/>
          <w:color w:val="2B2B2B"/>
          <w:sz w:val="18"/>
          <w:szCs w:val="18"/>
          <w:u w:val="single"/>
          <w:shd w:val="clear" w:color="auto" w:fill="FFFFFF"/>
        </w:rPr>
        <w:t>,</w:t>
      </w:r>
      <w:r w:rsidR="006E5E3C">
        <w:rPr>
          <w:rFonts w:ascii="Verdana" w:hAnsi="Verdana"/>
          <w:color w:val="2B2B2B"/>
          <w:sz w:val="18"/>
          <w:szCs w:val="18"/>
          <w:shd w:val="clear" w:color="auto" w:fill="FFFFFF"/>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BA660B" w:rsidRDefault="006A7C99" w:rsidP="00D96461">
      <w:pPr>
        <w:jc w:val="both"/>
        <w:rPr>
          <w:rFonts w:ascii="Arial Narrow" w:hAnsi="Arial Narrow"/>
        </w:rPr>
      </w:pPr>
    </w:p>
    <w:p w14:paraId="6E171648" w14:textId="77777777" w:rsidR="006D754F" w:rsidRPr="00BA660B" w:rsidRDefault="009756A0" w:rsidP="00D96461">
      <w:pPr>
        <w:pStyle w:val="Prrafodelista"/>
        <w:numPr>
          <w:ilvl w:val="0"/>
          <w:numId w:val="1"/>
        </w:numPr>
        <w:jc w:val="both"/>
        <w:rPr>
          <w:rFonts w:ascii="Arial Narrow" w:hAnsi="Arial Narrow"/>
          <w:b/>
        </w:rPr>
      </w:pPr>
      <w:r w:rsidRPr="00BA660B">
        <w:rPr>
          <w:rFonts w:ascii="Arial Narrow" w:hAnsi="Arial Narrow"/>
          <w:b/>
        </w:rPr>
        <w:t xml:space="preserve">CUSTODIA DE DOCUMENTACIÓN FÍSICA </w:t>
      </w:r>
    </w:p>
    <w:p w14:paraId="06BEBABA" w14:textId="77777777" w:rsidR="00DD1EFF" w:rsidRPr="00D96461" w:rsidRDefault="00DD1EFF" w:rsidP="00D96461">
      <w:pPr>
        <w:pStyle w:val="Prrafodelista"/>
        <w:jc w:val="both"/>
        <w:rPr>
          <w:rFonts w:ascii="Arial Narrow" w:hAnsi="Arial Narrow"/>
        </w:rPr>
      </w:pPr>
    </w:p>
    <w:p w14:paraId="77921E0D" w14:textId="77777777"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07487E7B" w:rsidR="005331C3" w:rsidRPr="00D96461" w:rsidRDefault="00E93D94" w:rsidP="00D96461">
      <w:pPr>
        <w:jc w:val="both"/>
        <w:rPr>
          <w:rFonts w:ascii="Arial Narrow" w:hAnsi="Arial Narrow"/>
          <w:sz w:val="18"/>
          <w:szCs w:val="18"/>
          <w:lang w:val="es-EC"/>
        </w:rPr>
      </w:pPr>
      <w:r w:rsidRPr="0093055A">
        <w:rPr>
          <w:rFonts w:ascii="Arial Narrow" w:hAnsi="Arial Narrow"/>
          <w:b/>
          <w:sz w:val="22"/>
          <w:szCs w:val="22"/>
          <w:u w:val="single"/>
        </w:rPr>
        <w:t>5</w:t>
      </w:r>
      <w:r w:rsidR="00AE6953" w:rsidRPr="0093055A">
        <w:rPr>
          <w:rFonts w:ascii="Arial Narrow" w:hAnsi="Arial Narrow"/>
          <w:b/>
          <w:sz w:val="22"/>
          <w:szCs w:val="22"/>
          <w:u w:val="single"/>
        </w:rPr>
        <w:t xml:space="preserve"> </w:t>
      </w:r>
      <w:proofErr w:type="gramStart"/>
      <w:r w:rsidR="009D5EA6" w:rsidRPr="0093055A">
        <w:rPr>
          <w:rFonts w:ascii="Arial Narrow" w:hAnsi="Arial Narrow"/>
          <w:b/>
          <w:sz w:val="22"/>
          <w:szCs w:val="22"/>
          <w:u w:val="single"/>
        </w:rPr>
        <w:t>A</w:t>
      </w:r>
      <w:r w:rsidR="00433D17" w:rsidRPr="0093055A">
        <w:rPr>
          <w:rFonts w:ascii="Arial Narrow" w:hAnsi="Arial Narrow"/>
          <w:b/>
          <w:sz w:val="22"/>
          <w:szCs w:val="22"/>
          <w:u w:val="single"/>
        </w:rPr>
        <w:t>ños</w:t>
      </w:r>
      <w:proofErr w:type="gramEnd"/>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BA660B" w:rsidRDefault="006D754F" w:rsidP="00D96461">
      <w:pPr>
        <w:pStyle w:val="Prrafodelista"/>
        <w:numPr>
          <w:ilvl w:val="0"/>
          <w:numId w:val="1"/>
        </w:numPr>
        <w:jc w:val="both"/>
        <w:rPr>
          <w:rFonts w:ascii="Arial Narrow" w:hAnsi="Arial Narrow"/>
          <w:b/>
        </w:rPr>
      </w:pPr>
      <w:r w:rsidRPr="00BA660B">
        <w:rPr>
          <w:rFonts w:ascii="Arial Narrow" w:hAnsi="Arial Narrow"/>
          <w:b/>
        </w:rPr>
        <w:t>ACEPTACIÓN</w:t>
      </w:r>
    </w:p>
    <w:p w14:paraId="4F944893" w14:textId="77777777" w:rsidR="00DD1EFF" w:rsidRPr="00D96461" w:rsidRDefault="00DD1EFF" w:rsidP="00D96461">
      <w:pPr>
        <w:pStyle w:val="Prrafodelista"/>
        <w:jc w:val="both"/>
        <w:rPr>
          <w:rFonts w:ascii="Arial Narrow" w:hAnsi="Arial Narrow"/>
        </w:rPr>
      </w:pPr>
    </w:p>
    <w:p w14:paraId="06B10007" w14:textId="77777777"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D96461">
      <w:pPr>
        <w:jc w:val="both"/>
        <w:rPr>
          <w:rFonts w:ascii="Arial Narrow" w:hAnsi="Arial Narrow"/>
          <w:lang w:val="es-EC"/>
        </w:rPr>
      </w:pPr>
    </w:p>
    <w:p w14:paraId="6A14B400" w14:textId="77777777" w:rsidR="006D754F" w:rsidRPr="00BA660B" w:rsidRDefault="006D754F" w:rsidP="00D96461">
      <w:pPr>
        <w:pStyle w:val="Prrafodelista"/>
        <w:numPr>
          <w:ilvl w:val="0"/>
          <w:numId w:val="1"/>
        </w:numPr>
        <w:jc w:val="both"/>
        <w:rPr>
          <w:rFonts w:ascii="Arial Narrow" w:hAnsi="Arial Narrow"/>
          <w:b/>
        </w:rPr>
      </w:pPr>
      <w:r w:rsidRPr="00BA660B">
        <w:rPr>
          <w:rFonts w:ascii="Arial Narrow" w:hAnsi="Arial Narrow"/>
          <w:b/>
        </w:rPr>
        <w:t>TARIFAS</w:t>
      </w:r>
    </w:p>
    <w:p w14:paraId="374A50DF" w14:textId="77777777" w:rsidR="00DD1EFF" w:rsidRPr="00D96461" w:rsidRDefault="00DD1EFF" w:rsidP="00D96461">
      <w:pPr>
        <w:pStyle w:val="Prrafodelista"/>
        <w:jc w:val="both"/>
        <w:rPr>
          <w:rFonts w:ascii="Arial Narrow" w:hAnsi="Arial Narrow"/>
        </w:rPr>
      </w:pPr>
    </w:p>
    <w:p w14:paraId="390D51EE" w14:textId="77777777"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w:t>
      </w:r>
      <w:proofErr w:type="gramStart"/>
      <w:r w:rsidR="00797634" w:rsidRPr="00D96461">
        <w:rPr>
          <w:rFonts w:ascii="Arial Narrow" w:hAnsi="Arial Narrow"/>
        </w:rPr>
        <w:t>la partes</w:t>
      </w:r>
      <w:proofErr w:type="gramEnd"/>
      <w:r w:rsidR="00797634" w:rsidRPr="00D96461">
        <w:rPr>
          <w:rFonts w:ascii="Arial Narrow" w:hAnsi="Arial Narrow"/>
        </w:rPr>
        <w:t xml:space="preserve">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3CDCFC4D" w14:textId="77777777" w:rsidR="006D754F" w:rsidRPr="00D96461"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 mutuo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Pr="00D96461">
        <w:rPr>
          <w:rFonts w:ascii="Arial Narrow" w:hAnsi="Arial Narrow"/>
        </w:rPr>
        <w:t xml:space="preserve">Se deja establecido que La Compañía podrá </w:t>
      </w:r>
      <w:r w:rsidR="006D754F" w:rsidRPr="00D96461">
        <w:rPr>
          <w:rFonts w:ascii="Arial Narrow" w:hAnsi="Arial Narrow"/>
        </w:rPr>
        <w:t>increment</w:t>
      </w:r>
      <w:r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D96461">
      <w:pPr>
        <w:jc w:val="both"/>
        <w:rPr>
          <w:rFonts w:ascii="Arial Narrow" w:hAnsi="Arial Narrow"/>
        </w:rPr>
      </w:pPr>
    </w:p>
    <w:p w14:paraId="07197B4A" w14:textId="77777777"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lastRenderedPageBreak/>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D96461">
      <w:pPr>
        <w:jc w:val="both"/>
        <w:rPr>
          <w:rFonts w:ascii="Arial Narrow" w:hAnsi="Arial Narrow"/>
          <w:color w:val="FFFF00"/>
          <w:highlight w:val="yellow"/>
        </w:rPr>
      </w:pPr>
    </w:p>
    <w:p w14:paraId="202A2B83" w14:textId="77777777"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D96461">
      <w:pPr>
        <w:jc w:val="both"/>
        <w:rPr>
          <w:rFonts w:ascii="Arial Narrow" w:hAnsi="Arial Narrow"/>
          <w:sz w:val="18"/>
          <w:szCs w:val="18"/>
        </w:rPr>
      </w:pPr>
    </w:p>
    <w:p w14:paraId="3EADCF27" w14:textId="77777777" w:rsidR="00EC50F5" w:rsidRPr="00BA660B" w:rsidRDefault="006D754F" w:rsidP="00D96461">
      <w:pPr>
        <w:pStyle w:val="Prrafodelista"/>
        <w:numPr>
          <w:ilvl w:val="0"/>
          <w:numId w:val="1"/>
        </w:numPr>
        <w:jc w:val="both"/>
        <w:rPr>
          <w:rFonts w:ascii="Arial Narrow" w:hAnsi="Arial Narrow"/>
          <w:b/>
        </w:rPr>
      </w:pPr>
      <w:r w:rsidRPr="00BA660B">
        <w:rPr>
          <w:rFonts w:ascii="Arial Narrow" w:hAnsi="Arial Narrow"/>
          <w:b/>
        </w:rPr>
        <w:t>ACCESO A DOCUMENTOS EN CUSTODIA</w:t>
      </w:r>
    </w:p>
    <w:p w14:paraId="2CF0E05D" w14:textId="77777777" w:rsidR="00DD1EFF" w:rsidRPr="00D96461" w:rsidRDefault="00DD1EFF" w:rsidP="00D96461">
      <w:pPr>
        <w:pStyle w:val="Prrafodelista"/>
        <w:jc w:val="both"/>
        <w:rPr>
          <w:rFonts w:ascii="Arial Narrow" w:hAnsi="Arial Narrow"/>
        </w:rPr>
      </w:pPr>
    </w:p>
    <w:p w14:paraId="2FDC176B"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 xml:space="preserve">l Cliente se haya puesto al día en sus obligaciones, </w:t>
      </w:r>
      <w:proofErr w:type="gramStart"/>
      <w:r w:rsidRPr="00D96461">
        <w:rPr>
          <w:rFonts w:ascii="Arial Narrow" w:hAnsi="Arial Narrow"/>
        </w:rPr>
        <w:t>de acuerdo a</w:t>
      </w:r>
      <w:proofErr w:type="gramEnd"/>
      <w:r w:rsidRPr="00D96461">
        <w:rPr>
          <w:rFonts w:ascii="Arial Narrow" w:hAnsi="Arial Narrow"/>
        </w:rPr>
        <w:t xml:space="preserve"> este Contrato.</w:t>
      </w:r>
    </w:p>
    <w:p w14:paraId="736EEA73"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xml:space="preserve">, convirtiéndose este anexo en documento habilitante </w:t>
      </w:r>
      <w:proofErr w:type="gramStart"/>
      <w:r w:rsidR="00452056" w:rsidRPr="00D96461">
        <w:rPr>
          <w:rFonts w:ascii="Arial Narrow" w:hAnsi="Arial Narrow"/>
        </w:rPr>
        <w:t>e</w:t>
      </w:r>
      <w:proofErr w:type="gramEnd"/>
      <w:r w:rsidR="00452056" w:rsidRPr="00D96461">
        <w:rPr>
          <w:rFonts w:ascii="Arial Narrow" w:hAnsi="Arial Narrow"/>
        </w:rPr>
        <w:t xml:space="preserv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D96461">
      <w:pPr>
        <w:jc w:val="both"/>
        <w:rPr>
          <w:rFonts w:ascii="Arial Narrow" w:hAnsi="Arial Narrow"/>
          <w:b/>
          <w:color w:val="FF0000"/>
          <w:sz w:val="18"/>
          <w:szCs w:val="18"/>
          <w:u w:val="single"/>
        </w:rPr>
      </w:pPr>
    </w:p>
    <w:p w14:paraId="0C715BD0" w14:textId="77777777" w:rsidR="006A7C99" w:rsidRPr="00D96461" w:rsidRDefault="006A7C99" w:rsidP="00D96461">
      <w:pPr>
        <w:jc w:val="both"/>
        <w:rPr>
          <w:rFonts w:ascii="Arial Narrow" w:hAnsi="Arial Narrow"/>
          <w:sz w:val="18"/>
          <w:szCs w:val="18"/>
          <w:lang w:val="es-EC"/>
        </w:rPr>
      </w:pPr>
    </w:p>
    <w:p w14:paraId="73DBFD19" w14:textId="77777777" w:rsidR="00EC50F5" w:rsidRPr="00BA660B" w:rsidRDefault="0085134A" w:rsidP="00D96461">
      <w:pPr>
        <w:pStyle w:val="Prrafodelista"/>
        <w:numPr>
          <w:ilvl w:val="0"/>
          <w:numId w:val="1"/>
        </w:numPr>
        <w:jc w:val="both"/>
        <w:rPr>
          <w:rFonts w:ascii="Arial Narrow" w:hAnsi="Arial Narrow"/>
          <w:b/>
          <w:lang w:val="es-EC"/>
        </w:rPr>
      </w:pPr>
      <w:r w:rsidRPr="00BA660B">
        <w:rPr>
          <w:rFonts w:ascii="Arial Narrow" w:hAnsi="Arial Narrow"/>
          <w:b/>
          <w:lang w:val="es-EC"/>
        </w:rPr>
        <w:t>RESPONSABILIDAD</w:t>
      </w:r>
    </w:p>
    <w:p w14:paraId="598998CF" w14:textId="77777777" w:rsidR="00EC50F5" w:rsidRPr="00D96461" w:rsidRDefault="00EC50F5" w:rsidP="00D96461">
      <w:pPr>
        <w:pStyle w:val="Prrafodelista"/>
        <w:jc w:val="both"/>
        <w:rPr>
          <w:rFonts w:ascii="Arial Narrow" w:hAnsi="Arial Narrow"/>
          <w:sz w:val="18"/>
          <w:szCs w:val="18"/>
          <w:lang w:val="es-EC"/>
        </w:rPr>
      </w:pPr>
    </w:p>
    <w:p w14:paraId="0EB8350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responsabiliza por mantener los archivos del cliente en el mejor estado posible </w:t>
      </w:r>
      <w:proofErr w:type="gramStart"/>
      <w:r w:rsidRPr="00D96461">
        <w:rPr>
          <w:rFonts w:ascii="Arial Narrow" w:hAnsi="Arial Narrow"/>
          <w:lang w:val="es-EC"/>
        </w:rPr>
        <w:t>de acuerdo a</w:t>
      </w:r>
      <w:proofErr w:type="gramEnd"/>
      <w:r w:rsidRPr="00D96461">
        <w:rPr>
          <w:rFonts w:ascii="Arial Narrow" w:hAnsi="Arial Narrow"/>
          <w:lang w:val="es-EC"/>
        </w:rPr>
        <w:t xml:space="preserve">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6E9700E2" w14:textId="1C862AE0" w:rsidR="00BA660B" w:rsidRPr="00BA660B" w:rsidRDefault="00B312E8" w:rsidP="00BA660B">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3209E353" w14:textId="77777777" w:rsidR="00BA660B" w:rsidRPr="00BA660B" w:rsidRDefault="00BA660B" w:rsidP="00BA660B">
      <w:pPr>
        <w:jc w:val="both"/>
        <w:rPr>
          <w:rFonts w:ascii="Arial Narrow" w:hAnsi="Arial Narrow"/>
          <w:lang w:val="es-EC"/>
        </w:rPr>
      </w:pPr>
    </w:p>
    <w:p w14:paraId="6F23A601" w14:textId="3F8F6139" w:rsidR="00EC50F5" w:rsidRPr="00BA660B" w:rsidRDefault="006D754F" w:rsidP="00D96461">
      <w:pPr>
        <w:pStyle w:val="Prrafodelista"/>
        <w:numPr>
          <w:ilvl w:val="3"/>
          <w:numId w:val="1"/>
        </w:numPr>
        <w:jc w:val="both"/>
        <w:rPr>
          <w:rFonts w:ascii="Arial Narrow" w:hAnsi="Arial Narrow"/>
          <w:b/>
        </w:rPr>
      </w:pPr>
      <w:r w:rsidRPr="00BA660B">
        <w:rPr>
          <w:rFonts w:ascii="Arial Narrow" w:hAnsi="Arial Narrow"/>
          <w:b/>
        </w:rPr>
        <w:t>LÍMITES DE RESPONSABILIDAD</w:t>
      </w:r>
    </w:p>
    <w:p w14:paraId="45A45878" w14:textId="77777777" w:rsidR="00EC50F5" w:rsidRPr="00BA660B" w:rsidRDefault="00EC50F5" w:rsidP="00D96461">
      <w:pPr>
        <w:pStyle w:val="Prrafodelista"/>
        <w:jc w:val="both"/>
        <w:rPr>
          <w:rFonts w:ascii="Arial Narrow" w:hAnsi="Arial Narrow"/>
        </w:rPr>
      </w:pPr>
    </w:p>
    <w:p w14:paraId="4CE2CC62" w14:textId="26A4130D" w:rsidR="00987049" w:rsidRPr="00BA660B" w:rsidRDefault="006D754F" w:rsidP="00D96461">
      <w:pPr>
        <w:pStyle w:val="Prrafodelista"/>
        <w:numPr>
          <w:ilvl w:val="1"/>
          <w:numId w:val="1"/>
        </w:numPr>
        <w:jc w:val="both"/>
        <w:rPr>
          <w:rFonts w:ascii="Arial Narrow" w:hAnsi="Arial Narrow"/>
        </w:rPr>
      </w:pPr>
      <w:r w:rsidRPr="00BA660B">
        <w:rPr>
          <w:rFonts w:ascii="Arial Narrow" w:hAnsi="Arial Narrow"/>
        </w:rPr>
        <w:t xml:space="preserve">La responsabilidad de </w:t>
      </w:r>
      <w:r w:rsidR="00175CD4" w:rsidRPr="00BA660B">
        <w:rPr>
          <w:rFonts w:ascii="Arial Narrow" w:hAnsi="Arial Narrow"/>
        </w:rPr>
        <w:t>L</w:t>
      </w:r>
      <w:r w:rsidRPr="00BA660B">
        <w:rPr>
          <w:rFonts w:ascii="Arial Narrow" w:hAnsi="Arial Narrow"/>
        </w:rPr>
        <w:t xml:space="preserve">a Compañía, si la hubiera, por pérdida, daños o destrucción a todo o parte de los documentos </w:t>
      </w:r>
      <w:r w:rsidR="00175CD4" w:rsidRPr="00BA660B">
        <w:rPr>
          <w:rFonts w:ascii="Arial Narrow" w:hAnsi="Arial Narrow"/>
        </w:rPr>
        <w:t xml:space="preserve">físicos </w:t>
      </w:r>
      <w:r w:rsidRPr="00BA660B">
        <w:rPr>
          <w:rFonts w:ascii="Arial Narrow" w:hAnsi="Arial Narrow"/>
        </w:rPr>
        <w:t>en custodia, de conformidad con el pre</w:t>
      </w:r>
      <w:r w:rsidR="00D712C9" w:rsidRPr="00BA660B">
        <w:rPr>
          <w:rFonts w:ascii="Arial Narrow" w:hAnsi="Arial Narrow"/>
        </w:rPr>
        <w:t>s</w:t>
      </w:r>
      <w:r w:rsidR="00A459A3" w:rsidRPr="00BA660B">
        <w:rPr>
          <w:rFonts w:ascii="Arial Narrow" w:hAnsi="Arial Narrow"/>
        </w:rPr>
        <w:t>ente contrato, se</w:t>
      </w:r>
      <w:r w:rsidR="00D96461" w:rsidRPr="00BA660B">
        <w:rPr>
          <w:rFonts w:ascii="Arial Narrow" w:hAnsi="Arial Narrow"/>
        </w:rPr>
        <w:t xml:space="preserve"> </w:t>
      </w:r>
      <w:r w:rsidR="00A459A3" w:rsidRPr="00BA660B">
        <w:rPr>
          <w:rFonts w:ascii="Arial Narrow" w:hAnsi="Arial Narrow"/>
        </w:rPr>
        <w:t>limitará a</w:t>
      </w:r>
      <w:r w:rsidR="00175CD4" w:rsidRPr="00BA660B">
        <w:rPr>
          <w:rFonts w:ascii="Arial Narrow" w:hAnsi="Arial Narrow"/>
        </w:rPr>
        <w:t xml:space="preserve"> cancelar el valor correspondiente a:</w:t>
      </w:r>
      <w:r w:rsidR="00A459A3" w:rsidRPr="00BA660B">
        <w:rPr>
          <w:rFonts w:ascii="Arial Narrow" w:hAnsi="Arial Narrow"/>
        </w:rPr>
        <w:t xml:space="preserve"> </w:t>
      </w:r>
      <w:r w:rsidR="00A459A3" w:rsidRPr="00BA660B">
        <w:rPr>
          <w:rFonts w:ascii="Arial Narrow" w:hAnsi="Arial Narrow"/>
          <w:b/>
        </w:rPr>
        <w:t>$2</w:t>
      </w:r>
      <w:r w:rsidRPr="00BA660B">
        <w:rPr>
          <w:rFonts w:ascii="Arial Narrow" w:hAnsi="Arial Narrow"/>
          <w:b/>
        </w:rPr>
        <w:t xml:space="preserve">.00 </w:t>
      </w:r>
      <w:r w:rsidR="00175CD4" w:rsidRPr="00BA660B">
        <w:rPr>
          <w:rFonts w:ascii="Arial Narrow" w:hAnsi="Arial Narrow"/>
          <w:b/>
        </w:rPr>
        <w:t>(</w:t>
      </w:r>
      <w:r w:rsidR="00022ACB" w:rsidRPr="00BA660B">
        <w:rPr>
          <w:rFonts w:ascii="Arial Narrow" w:hAnsi="Arial Narrow"/>
          <w:b/>
        </w:rPr>
        <w:t>Dos con 00/100 Dólares de los Estados Unidos de América)</w:t>
      </w:r>
      <w:r w:rsidR="00022ACB" w:rsidRPr="00BA660B">
        <w:rPr>
          <w:rFonts w:ascii="Arial Narrow" w:hAnsi="Arial Narrow"/>
        </w:rPr>
        <w:t xml:space="preserve"> </w:t>
      </w:r>
      <w:r w:rsidRPr="00BA660B">
        <w:rPr>
          <w:rFonts w:ascii="Arial Narrow" w:hAnsi="Arial Narrow"/>
        </w:rPr>
        <w:t>por cartón, contenedor, cinta o paquete de discos (en adelante “Valor Asumido”).</w:t>
      </w:r>
    </w:p>
    <w:p w14:paraId="33C7AECF" w14:textId="4804389B" w:rsidR="00987049" w:rsidRPr="00BA660B" w:rsidRDefault="00AE6953" w:rsidP="00D96461">
      <w:pPr>
        <w:pStyle w:val="Prrafodelista"/>
        <w:numPr>
          <w:ilvl w:val="1"/>
          <w:numId w:val="1"/>
        </w:numPr>
        <w:jc w:val="both"/>
        <w:rPr>
          <w:rFonts w:ascii="Arial Narrow" w:hAnsi="Arial Narrow"/>
        </w:rPr>
      </w:pPr>
      <w:r w:rsidRPr="00BA660B">
        <w:rPr>
          <w:rFonts w:ascii="Arial Narrow" w:hAnsi="Arial Narrow"/>
        </w:rPr>
        <w:t xml:space="preserve">La responsabilidad de la compañía, si la hubiera, por pérdida, daño o destrucción del documento bajo custodia será limitada al valor asumido, a menos que las partes convengan </w:t>
      </w:r>
      <w:r w:rsidRPr="00BA660B">
        <w:rPr>
          <w:rFonts w:ascii="Arial Narrow" w:hAnsi="Arial Narrow"/>
        </w:rPr>
        <w:lastRenderedPageBreak/>
        <w:t xml:space="preserve">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BA660B" w:rsidRDefault="00987049" w:rsidP="00D96461">
      <w:pPr>
        <w:pStyle w:val="Prrafodelista"/>
        <w:numPr>
          <w:ilvl w:val="1"/>
          <w:numId w:val="1"/>
        </w:numPr>
        <w:jc w:val="both"/>
        <w:rPr>
          <w:rFonts w:ascii="Arial Narrow" w:hAnsi="Arial Narrow"/>
        </w:rPr>
      </w:pPr>
      <w:r w:rsidRPr="00BA660B">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BA660B" w:rsidRDefault="006D754F" w:rsidP="00D96461">
      <w:pPr>
        <w:pStyle w:val="Prrafodelista"/>
        <w:numPr>
          <w:ilvl w:val="1"/>
          <w:numId w:val="1"/>
        </w:numPr>
        <w:jc w:val="both"/>
        <w:rPr>
          <w:rFonts w:ascii="Arial Narrow" w:hAnsi="Arial Narrow"/>
        </w:rPr>
      </w:pPr>
      <w:r w:rsidRPr="00BA660B">
        <w:rPr>
          <w:rFonts w:ascii="Arial Narrow" w:hAnsi="Arial Narrow"/>
        </w:rPr>
        <w:t xml:space="preserve">El Cliente reconoce y acepta que el deterioro normal y envejecimiento de los documentos se va dando con el tiempo por lo que no será responsable </w:t>
      </w:r>
      <w:r w:rsidR="00022ACB" w:rsidRPr="00BA660B">
        <w:rPr>
          <w:rFonts w:ascii="Arial Narrow" w:hAnsi="Arial Narrow"/>
        </w:rPr>
        <w:t>L</w:t>
      </w:r>
      <w:r w:rsidR="004F7DBE" w:rsidRPr="00BA660B">
        <w:rPr>
          <w:rFonts w:ascii="Arial Narrow" w:hAnsi="Arial Narrow"/>
        </w:rPr>
        <w:t xml:space="preserve">a Compañía </w:t>
      </w:r>
      <w:r w:rsidRPr="00BA660B">
        <w:rPr>
          <w:rFonts w:ascii="Arial Narrow" w:hAnsi="Arial Narrow"/>
        </w:rPr>
        <w:t>por el deterioro del estado por esta causa.</w:t>
      </w:r>
    </w:p>
    <w:p w14:paraId="16B9E828" w14:textId="77777777" w:rsidR="00987049" w:rsidRPr="00BA660B" w:rsidRDefault="006D754F" w:rsidP="00D96461">
      <w:pPr>
        <w:pStyle w:val="Prrafodelista"/>
        <w:numPr>
          <w:ilvl w:val="1"/>
          <w:numId w:val="1"/>
        </w:numPr>
        <w:jc w:val="both"/>
        <w:rPr>
          <w:rFonts w:ascii="Arial Narrow" w:hAnsi="Arial Narrow"/>
        </w:rPr>
      </w:pPr>
      <w:r w:rsidRPr="00BA660B">
        <w:rPr>
          <w:rFonts w:ascii="Arial Narrow" w:hAnsi="Arial Narrow"/>
        </w:rPr>
        <w:t>Reclamos de</w:t>
      </w:r>
      <w:r w:rsidR="004D5EC3" w:rsidRPr="00BA660B">
        <w:rPr>
          <w:rFonts w:ascii="Arial Narrow" w:hAnsi="Arial Narrow"/>
        </w:rPr>
        <w:t xml:space="preserve"> El</w:t>
      </w:r>
      <w:r w:rsidRPr="00BA660B">
        <w:rPr>
          <w:rFonts w:ascii="Arial Narrow" w:hAnsi="Arial Narrow"/>
        </w:rPr>
        <w:t xml:space="preserve"> Cliente por pérdida, daños o destrucción deben ser presentados por escrito a </w:t>
      </w:r>
      <w:r w:rsidR="004D5EC3" w:rsidRPr="00BA660B">
        <w:rPr>
          <w:rFonts w:ascii="Arial Narrow" w:hAnsi="Arial Narrow"/>
        </w:rPr>
        <w:t>L</w:t>
      </w:r>
      <w:r w:rsidRPr="00BA660B">
        <w:rPr>
          <w:rFonts w:ascii="Arial Narrow" w:hAnsi="Arial Narrow"/>
        </w:rPr>
        <w:t xml:space="preserve">a Compañía dentro de un tiempo razonable, que en ningún caso excederá de sesenta (60) días desde que </w:t>
      </w:r>
      <w:r w:rsidR="004D5EC3" w:rsidRPr="00BA660B">
        <w:rPr>
          <w:rFonts w:ascii="Arial Narrow" w:hAnsi="Arial Narrow"/>
        </w:rPr>
        <w:t>L</w:t>
      </w:r>
      <w:r w:rsidRPr="00BA660B">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BA660B" w:rsidRDefault="00987049" w:rsidP="00D96461">
      <w:pPr>
        <w:pStyle w:val="Prrafodelista"/>
        <w:numPr>
          <w:ilvl w:val="1"/>
          <w:numId w:val="1"/>
        </w:numPr>
        <w:jc w:val="both"/>
        <w:rPr>
          <w:rFonts w:ascii="Arial Narrow" w:hAnsi="Arial Narrow"/>
        </w:rPr>
      </w:pPr>
      <w:r w:rsidRPr="00BA660B">
        <w:rPr>
          <w:rFonts w:ascii="Arial Narrow" w:hAnsi="Arial Narrow"/>
          <w:lang w:val="es-EC"/>
        </w:rPr>
        <w:t xml:space="preserve">De conformidad con este Contrato, el Cliente o terceros, no podrán iniciar acción o juicio alguno contra La Compañía por pérdida, </w:t>
      </w:r>
      <w:r w:rsidRPr="00BA660B">
        <w:rPr>
          <w:rFonts w:ascii="Arial Narrow" w:hAnsi="Arial Narrow"/>
        </w:rPr>
        <w:t>daños</w:t>
      </w:r>
      <w:r w:rsidRPr="00BA660B">
        <w:rPr>
          <w:rFonts w:ascii="Arial Narrow" w:hAnsi="Arial Narrow"/>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BA660B" w:rsidRDefault="009F4937" w:rsidP="00D96461">
      <w:pPr>
        <w:pStyle w:val="Prrafodelista"/>
        <w:numPr>
          <w:ilvl w:val="1"/>
          <w:numId w:val="1"/>
        </w:numPr>
        <w:jc w:val="both"/>
        <w:rPr>
          <w:rFonts w:ascii="Arial Narrow" w:hAnsi="Arial Narrow"/>
        </w:rPr>
      </w:pPr>
      <w:bookmarkStart w:id="2" w:name="_Hlk484964452"/>
      <w:r w:rsidRPr="00BA660B">
        <w:rPr>
          <w:rFonts w:ascii="Arial Narrow" w:hAnsi="Arial Narrow"/>
          <w:lang w:val="es-EC"/>
        </w:rPr>
        <w:t>L</w:t>
      </w:r>
      <w:r w:rsidRPr="00BA660B">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BA660B" w:rsidRDefault="0058664C" w:rsidP="00D96461">
      <w:pPr>
        <w:jc w:val="both"/>
        <w:rPr>
          <w:rFonts w:ascii="Arial Narrow" w:hAnsi="Arial Narrow"/>
        </w:rPr>
      </w:pPr>
    </w:p>
    <w:bookmarkEnd w:id="2"/>
    <w:p w14:paraId="2D88EDEF" w14:textId="77777777" w:rsidR="006D754F" w:rsidRPr="00BA660B" w:rsidRDefault="006D754F" w:rsidP="00D96461">
      <w:pPr>
        <w:jc w:val="both"/>
        <w:rPr>
          <w:rFonts w:ascii="Arial Narrow" w:hAnsi="Arial Narrow"/>
          <w:lang w:val="es-EC"/>
        </w:rPr>
      </w:pPr>
    </w:p>
    <w:p w14:paraId="791CC71B" w14:textId="77777777" w:rsidR="006D754F" w:rsidRPr="00BA660B" w:rsidRDefault="006D754F" w:rsidP="00D96461">
      <w:pPr>
        <w:pStyle w:val="Prrafodelista"/>
        <w:numPr>
          <w:ilvl w:val="0"/>
          <w:numId w:val="1"/>
        </w:numPr>
        <w:jc w:val="both"/>
        <w:rPr>
          <w:rFonts w:ascii="Arial Narrow" w:hAnsi="Arial Narrow"/>
          <w:b/>
        </w:rPr>
      </w:pPr>
      <w:r w:rsidRPr="00BA660B">
        <w:rPr>
          <w:rFonts w:ascii="Arial Narrow" w:hAnsi="Arial Narrow"/>
          <w:b/>
        </w:rPr>
        <w:t>PLAZO</w:t>
      </w:r>
    </w:p>
    <w:p w14:paraId="600F5C7B" w14:textId="77777777" w:rsidR="006D754F" w:rsidRPr="00D96461" w:rsidRDefault="006D754F" w:rsidP="00D96461">
      <w:pPr>
        <w:ind w:left="720" w:hanging="720"/>
        <w:jc w:val="both"/>
        <w:rPr>
          <w:rFonts w:ascii="Arial Narrow" w:hAnsi="Arial Narrow"/>
        </w:rPr>
      </w:pPr>
    </w:p>
    <w:p w14:paraId="485BB652" w14:textId="530062D5"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E93D94" w:rsidRPr="00D96461">
        <w:rPr>
          <w:rFonts w:ascii="Arial Narrow" w:hAnsi="Arial Narrow"/>
          <w:b/>
          <w:u w:val="single"/>
          <w:lang w:val="es-EC"/>
        </w:rPr>
        <w:t>5</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w:t>
      </w:r>
      <w:proofErr w:type="gramStart"/>
      <w:r w:rsidR="00AF028D" w:rsidRPr="00D96461">
        <w:rPr>
          <w:rFonts w:ascii="Arial Narrow" w:hAnsi="Arial Narrow"/>
          <w:sz w:val="18"/>
          <w:szCs w:val="18"/>
          <w:lang w:val="es-EC"/>
        </w:rPr>
        <w:t>anticipación,  de</w:t>
      </w:r>
      <w:proofErr w:type="gramEnd"/>
      <w:r w:rsidR="00AF028D" w:rsidRPr="00D96461">
        <w:rPr>
          <w:rFonts w:ascii="Arial Narrow" w:hAnsi="Arial Narrow"/>
          <w:sz w:val="18"/>
          <w:szCs w:val="18"/>
          <w:lang w:val="es-EC"/>
        </w:rPr>
        <w:t xml:space="preserv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D96461">
      <w:pPr>
        <w:jc w:val="both"/>
        <w:rPr>
          <w:rFonts w:ascii="Arial Narrow" w:hAnsi="Arial Narrow"/>
          <w:sz w:val="18"/>
          <w:szCs w:val="18"/>
          <w:lang w:val="es-EC"/>
        </w:rPr>
      </w:pPr>
    </w:p>
    <w:p w14:paraId="7EB02575" w14:textId="77777777" w:rsidR="00DD1EFF" w:rsidRPr="00BA660B" w:rsidRDefault="006D754F" w:rsidP="00D96461">
      <w:pPr>
        <w:pStyle w:val="Prrafodelista"/>
        <w:numPr>
          <w:ilvl w:val="0"/>
          <w:numId w:val="1"/>
        </w:numPr>
        <w:jc w:val="both"/>
        <w:rPr>
          <w:rFonts w:ascii="Arial Narrow" w:hAnsi="Arial Narrow"/>
          <w:b/>
        </w:rPr>
      </w:pPr>
      <w:r w:rsidRPr="00D96461">
        <w:rPr>
          <w:rFonts w:ascii="Arial Narrow" w:hAnsi="Arial Narrow"/>
          <w:b/>
          <w:sz w:val="22"/>
          <w:szCs w:val="22"/>
        </w:rPr>
        <w:t>I</w:t>
      </w:r>
      <w:r w:rsidRPr="00BA660B">
        <w:rPr>
          <w:rFonts w:ascii="Arial Narrow" w:hAnsi="Arial Narrow"/>
          <w:b/>
        </w:rPr>
        <w:t>NCUMPLIMIENTO</w:t>
      </w:r>
    </w:p>
    <w:p w14:paraId="4699F716" w14:textId="77777777" w:rsidR="00DD1EFF" w:rsidRPr="00D96461" w:rsidRDefault="00DD1EFF" w:rsidP="00D96461">
      <w:pPr>
        <w:pStyle w:val="Prrafodelista"/>
        <w:jc w:val="both"/>
        <w:rPr>
          <w:rFonts w:ascii="Arial Narrow" w:hAnsi="Arial Narrow"/>
        </w:rPr>
      </w:pPr>
    </w:p>
    <w:p w14:paraId="1BA8D67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4BCDBF65" w14:textId="2B5938AF" w:rsidR="00452F11" w:rsidRPr="00BA660B"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2F3464ED" w14:textId="77777777" w:rsidR="00452F11" w:rsidRPr="00D96461" w:rsidRDefault="00452F11" w:rsidP="00D96461">
      <w:pPr>
        <w:jc w:val="both"/>
        <w:rPr>
          <w:rFonts w:ascii="Arial Narrow" w:hAnsi="Arial Narrow"/>
          <w:lang w:val="es-EC"/>
        </w:rPr>
      </w:pPr>
    </w:p>
    <w:p w14:paraId="5C76751B" w14:textId="77777777"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Si el presente Contrato no ha sido terminado, </w:t>
      </w:r>
      <w:r w:rsidR="003D269B" w:rsidRPr="00D96461">
        <w:rPr>
          <w:rFonts w:ascii="Arial Narrow" w:hAnsi="Arial Narrow"/>
          <w:lang w:val="es-EC"/>
        </w:rPr>
        <w:t>E</w:t>
      </w:r>
      <w:r w:rsidRPr="00D96461">
        <w:rPr>
          <w:rFonts w:ascii="Arial Narrow" w:hAnsi="Arial Narrow"/>
          <w:lang w:val="es-EC"/>
        </w:rPr>
        <w:t xml:space="preserve">l Cliente continuará pagando los montos adeudados </w:t>
      </w:r>
      <w:proofErr w:type="gramStart"/>
      <w:r w:rsidRPr="00D96461">
        <w:rPr>
          <w:rFonts w:ascii="Arial Narrow" w:hAnsi="Arial Narrow"/>
          <w:lang w:val="es-EC"/>
        </w:rPr>
        <w:t>de acuerdo al</w:t>
      </w:r>
      <w:proofErr w:type="gramEnd"/>
      <w:r w:rsidRPr="00D96461">
        <w:rPr>
          <w:rFonts w:ascii="Arial Narrow" w:hAnsi="Arial Narrow"/>
          <w:lang w:val="es-EC"/>
        </w:rPr>
        <w:t xml:space="preserve"> presente contrato hasta e incluyendo la fecha de entrega de los documentos en custodia, según lo dispuesto en la letra (b) anterior;</w:t>
      </w:r>
    </w:p>
    <w:p w14:paraId="567D5B12" w14:textId="77777777" w:rsidR="006D754F" w:rsidRPr="00D96461" w:rsidRDefault="006D754F" w:rsidP="00D96461">
      <w:pPr>
        <w:jc w:val="both"/>
        <w:rPr>
          <w:rFonts w:ascii="Arial Narrow" w:hAnsi="Arial Narrow"/>
          <w:lang w:val="es-EC"/>
        </w:rPr>
      </w:pPr>
    </w:p>
    <w:p w14:paraId="221BB65B" w14:textId="77777777" w:rsidR="002E3D43" w:rsidRPr="00D96461" w:rsidRDefault="002E3D43" w:rsidP="00D96461">
      <w:pPr>
        <w:jc w:val="both"/>
        <w:rPr>
          <w:rFonts w:ascii="Arial Narrow" w:hAnsi="Arial Narrow"/>
          <w:lang w:val="es-EC"/>
        </w:rPr>
      </w:pPr>
    </w:p>
    <w:p w14:paraId="1C2F7B5B" w14:textId="77777777"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D96461">
      <w:pPr>
        <w:jc w:val="both"/>
        <w:rPr>
          <w:rFonts w:ascii="Arial Narrow" w:hAnsi="Arial Narrow"/>
          <w:lang w:val="es-EC"/>
        </w:rPr>
      </w:pPr>
    </w:p>
    <w:p w14:paraId="525ED57D" w14:textId="77777777" w:rsidR="006D754F" w:rsidRPr="00BA660B" w:rsidRDefault="006D754F" w:rsidP="00D96461">
      <w:pPr>
        <w:pStyle w:val="Prrafodelista"/>
        <w:numPr>
          <w:ilvl w:val="0"/>
          <w:numId w:val="1"/>
        </w:numPr>
        <w:jc w:val="both"/>
        <w:rPr>
          <w:rFonts w:ascii="Arial Narrow" w:hAnsi="Arial Narrow"/>
          <w:b/>
          <w:lang w:val="es-EC"/>
        </w:rPr>
      </w:pPr>
      <w:r w:rsidRPr="00BA660B">
        <w:rPr>
          <w:rFonts w:ascii="Arial Narrow" w:hAnsi="Arial Narrow"/>
          <w:b/>
          <w:lang w:val="es-EC"/>
        </w:rPr>
        <w:t>GARANTÍA DE PROPIEDAD</w:t>
      </w:r>
    </w:p>
    <w:p w14:paraId="1B310CBB" w14:textId="77777777" w:rsidR="006D754F" w:rsidRPr="00D96461" w:rsidRDefault="006D754F" w:rsidP="00D96461">
      <w:pPr>
        <w:jc w:val="both"/>
        <w:rPr>
          <w:rFonts w:ascii="Arial Narrow" w:hAnsi="Arial Narrow"/>
          <w:lang w:val="es-EC"/>
        </w:rPr>
      </w:pPr>
    </w:p>
    <w:p w14:paraId="43C22020"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D96461">
      <w:pPr>
        <w:jc w:val="both"/>
        <w:rPr>
          <w:rFonts w:ascii="Arial Narrow" w:hAnsi="Arial Narrow"/>
          <w:sz w:val="18"/>
          <w:szCs w:val="18"/>
          <w:lang w:val="es-EC"/>
        </w:rPr>
      </w:pPr>
    </w:p>
    <w:p w14:paraId="72B207AD" w14:textId="77777777" w:rsidR="006A7C99" w:rsidRPr="00D96461" w:rsidRDefault="006A7C99" w:rsidP="00D96461">
      <w:pPr>
        <w:ind w:left="720" w:hanging="720"/>
        <w:jc w:val="both"/>
        <w:rPr>
          <w:rFonts w:ascii="Arial Narrow" w:hAnsi="Arial Narrow"/>
          <w:lang w:val="es-EC"/>
        </w:rPr>
      </w:pPr>
    </w:p>
    <w:p w14:paraId="32DD7BA6" w14:textId="77777777" w:rsidR="006D754F" w:rsidRPr="00BA660B" w:rsidRDefault="006D754F" w:rsidP="00D96461">
      <w:pPr>
        <w:pStyle w:val="Prrafodelista"/>
        <w:numPr>
          <w:ilvl w:val="0"/>
          <w:numId w:val="1"/>
        </w:numPr>
        <w:jc w:val="both"/>
        <w:rPr>
          <w:rFonts w:ascii="Arial Narrow" w:hAnsi="Arial Narrow"/>
          <w:b/>
          <w:lang w:val="es-EC"/>
        </w:rPr>
      </w:pPr>
      <w:r w:rsidRPr="00BA660B">
        <w:rPr>
          <w:rFonts w:ascii="Arial Narrow" w:hAnsi="Arial Narrow"/>
          <w:b/>
          <w:lang w:val="es-EC"/>
        </w:rPr>
        <w:t xml:space="preserve">INDEMNIZACIÓN </w:t>
      </w:r>
    </w:p>
    <w:p w14:paraId="75DD5642" w14:textId="77777777" w:rsidR="006D754F" w:rsidRPr="00D96461" w:rsidRDefault="006D754F" w:rsidP="00D96461">
      <w:pPr>
        <w:ind w:left="720" w:hanging="720"/>
        <w:jc w:val="both"/>
        <w:rPr>
          <w:rFonts w:ascii="Arial Narrow" w:hAnsi="Arial Narrow"/>
          <w:lang w:val="es-EC"/>
        </w:rPr>
      </w:pPr>
    </w:p>
    <w:p w14:paraId="474322B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0810ACC5" w14:textId="4062BF7E" w:rsidR="00452F11"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14:paraId="440AFDF8" w14:textId="77777777" w:rsidR="006D754F" w:rsidRPr="00BA660B" w:rsidRDefault="006D754F" w:rsidP="00D96461">
      <w:pPr>
        <w:jc w:val="both"/>
        <w:rPr>
          <w:rFonts w:ascii="Arial Narrow" w:hAnsi="Arial Narrow"/>
        </w:rPr>
      </w:pPr>
    </w:p>
    <w:p w14:paraId="74BDDBD9" w14:textId="77777777" w:rsidR="00DD1EFF" w:rsidRPr="00BA660B" w:rsidRDefault="006D754F" w:rsidP="00D96461">
      <w:pPr>
        <w:pStyle w:val="Prrafodelista"/>
        <w:numPr>
          <w:ilvl w:val="0"/>
          <w:numId w:val="1"/>
        </w:numPr>
        <w:jc w:val="both"/>
        <w:rPr>
          <w:rFonts w:ascii="Arial Narrow" w:hAnsi="Arial Narrow"/>
          <w:b/>
        </w:rPr>
      </w:pPr>
      <w:r w:rsidRPr="00BA660B">
        <w:rPr>
          <w:rFonts w:ascii="Arial Narrow" w:hAnsi="Arial Narrow"/>
          <w:b/>
        </w:rPr>
        <w:t>REGLAS</w:t>
      </w:r>
    </w:p>
    <w:p w14:paraId="32A7FBFC" w14:textId="77777777" w:rsidR="00DD1EFF" w:rsidRPr="00D96461" w:rsidRDefault="00DD1EFF" w:rsidP="00D96461">
      <w:pPr>
        <w:pStyle w:val="Prrafodelista"/>
        <w:jc w:val="both"/>
        <w:rPr>
          <w:rFonts w:ascii="Arial Narrow" w:hAnsi="Arial Narrow"/>
        </w:rPr>
      </w:pPr>
    </w:p>
    <w:p w14:paraId="717AB89A"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D96461">
      <w:pPr>
        <w:ind w:left="720" w:hanging="720"/>
        <w:jc w:val="both"/>
        <w:rPr>
          <w:rFonts w:ascii="Arial Narrow" w:hAnsi="Arial Narrow"/>
          <w:sz w:val="18"/>
          <w:szCs w:val="18"/>
          <w:lang w:val="es-EC"/>
        </w:rPr>
      </w:pPr>
    </w:p>
    <w:p w14:paraId="3A5FBAE4" w14:textId="77777777" w:rsidR="002E3D43" w:rsidRPr="00BA660B" w:rsidRDefault="002E3D43" w:rsidP="00D96461">
      <w:pPr>
        <w:jc w:val="both"/>
        <w:rPr>
          <w:rFonts w:ascii="Arial Narrow" w:hAnsi="Arial Narrow"/>
          <w:lang w:val="es-EC"/>
        </w:rPr>
      </w:pPr>
    </w:p>
    <w:p w14:paraId="059181C4" w14:textId="77777777" w:rsidR="006D754F" w:rsidRPr="00BA660B" w:rsidRDefault="006D754F" w:rsidP="00D96461">
      <w:pPr>
        <w:pStyle w:val="Prrafodelista"/>
        <w:numPr>
          <w:ilvl w:val="0"/>
          <w:numId w:val="1"/>
        </w:numPr>
        <w:jc w:val="both"/>
        <w:rPr>
          <w:rFonts w:ascii="Arial Narrow" w:hAnsi="Arial Narrow"/>
          <w:b/>
        </w:rPr>
      </w:pPr>
      <w:r w:rsidRPr="00BA660B">
        <w:rPr>
          <w:rFonts w:ascii="Arial Narrow" w:hAnsi="Arial Narrow"/>
          <w:b/>
        </w:rPr>
        <w:t>CONFIDENCIALIDAD</w:t>
      </w:r>
    </w:p>
    <w:p w14:paraId="3A2BF3E0" w14:textId="77777777" w:rsidR="00E64846" w:rsidRPr="00D96461" w:rsidRDefault="00E64846" w:rsidP="00D96461">
      <w:pPr>
        <w:jc w:val="both"/>
        <w:rPr>
          <w:rFonts w:ascii="Arial Narrow" w:hAnsi="Arial Narrow"/>
          <w:sz w:val="18"/>
          <w:szCs w:val="18"/>
          <w:lang w:val="es-EC"/>
        </w:rPr>
      </w:pPr>
    </w:p>
    <w:p w14:paraId="210A59D2" w14:textId="77777777" w:rsidR="00BA660B"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p>
    <w:p w14:paraId="4337B0A4" w14:textId="252488DC" w:rsidR="00D42C67" w:rsidRPr="00D96461" w:rsidRDefault="00D42C67" w:rsidP="00D96461">
      <w:pPr>
        <w:jc w:val="both"/>
        <w:rPr>
          <w:rFonts w:ascii="Arial Narrow" w:hAnsi="Arial Narrow"/>
          <w:lang w:val="es-EC"/>
        </w:rPr>
      </w:pPr>
      <w:r w:rsidRPr="00D96461">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D96461" w:rsidRDefault="00D42C67" w:rsidP="00D96461">
      <w:pPr>
        <w:jc w:val="both"/>
        <w:rPr>
          <w:rFonts w:ascii="Arial Narrow" w:hAnsi="Arial Narrow"/>
          <w:lang w:val="es-EC"/>
        </w:rPr>
      </w:pPr>
    </w:p>
    <w:p w14:paraId="3964655B"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D96461">
      <w:pPr>
        <w:jc w:val="both"/>
        <w:rPr>
          <w:rFonts w:ascii="Arial Narrow" w:hAnsi="Arial Narrow"/>
          <w:lang w:val="es-EC"/>
        </w:rPr>
      </w:pPr>
    </w:p>
    <w:p w14:paraId="26CAD8E4" w14:textId="77777777" w:rsidR="008F2548" w:rsidRPr="00D96461" w:rsidRDefault="008F2548" w:rsidP="00D96461">
      <w:pPr>
        <w:jc w:val="both"/>
        <w:rPr>
          <w:rFonts w:ascii="Arial Narrow" w:hAnsi="Arial Narrow"/>
          <w:lang w:val="es-EC"/>
        </w:rPr>
      </w:pPr>
    </w:p>
    <w:p w14:paraId="4EEF5C5F" w14:textId="77777777" w:rsidR="006D754F" w:rsidRPr="00BA660B" w:rsidRDefault="006D754F" w:rsidP="00D96461">
      <w:pPr>
        <w:pStyle w:val="Prrafodelista"/>
        <w:numPr>
          <w:ilvl w:val="0"/>
          <w:numId w:val="1"/>
        </w:numPr>
        <w:jc w:val="both"/>
        <w:rPr>
          <w:rFonts w:ascii="Arial Narrow" w:hAnsi="Arial Narrow"/>
          <w:b/>
          <w:lang w:val="es-EC"/>
        </w:rPr>
      </w:pPr>
      <w:r w:rsidRPr="00BA660B">
        <w:rPr>
          <w:rFonts w:ascii="Arial Narrow" w:hAnsi="Arial Narrow"/>
          <w:b/>
          <w:lang w:val="es-EC"/>
        </w:rPr>
        <w:t>GASTOS LEGALES</w:t>
      </w:r>
    </w:p>
    <w:p w14:paraId="4FB79588" w14:textId="77777777" w:rsidR="00E64846" w:rsidRPr="00D96461" w:rsidRDefault="00E64846" w:rsidP="00D96461">
      <w:pPr>
        <w:jc w:val="both"/>
        <w:rPr>
          <w:rFonts w:ascii="Arial Narrow" w:hAnsi="Arial Narrow"/>
          <w:sz w:val="18"/>
          <w:szCs w:val="18"/>
          <w:lang w:val="es-EC"/>
        </w:rPr>
      </w:pPr>
    </w:p>
    <w:p w14:paraId="50F06742"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D96461">
      <w:pPr>
        <w:jc w:val="both"/>
        <w:rPr>
          <w:rFonts w:ascii="Arial Narrow" w:hAnsi="Arial Narrow"/>
          <w:sz w:val="18"/>
          <w:szCs w:val="18"/>
          <w:lang w:val="es-EC"/>
        </w:rPr>
      </w:pPr>
    </w:p>
    <w:p w14:paraId="37174B44" w14:textId="77777777" w:rsidR="006A7C99" w:rsidRPr="00D96461" w:rsidRDefault="006A7C99" w:rsidP="00D96461">
      <w:pPr>
        <w:ind w:left="720" w:hanging="720"/>
        <w:jc w:val="both"/>
        <w:rPr>
          <w:rFonts w:ascii="Arial Narrow" w:hAnsi="Arial Narrow"/>
          <w:lang w:val="es-EC"/>
        </w:rPr>
      </w:pPr>
    </w:p>
    <w:p w14:paraId="13AF4EA4" w14:textId="77777777" w:rsidR="006D754F" w:rsidRPr="00BA660B" w:rsidRDefault="006D754F" w:rsidP="00D96461">
      <w:pPr>
        <w:pStyle w:val="Prrafodelista"/>
        <w:numPr>
          <w:ilvl w:val="0"/>
          <w:numId w:val="1"/>
        </w:numPr>
        <w:jc w:val="both"/>
        <w:rPr>
          <w:rFonts w:ascii="Arial Narrow" w:hAnsi="Arial Narrow"/>
          <w:b/>
          <w:lang w:val="es-EC"/>
        </w:rPr>
      </w:pPr>
      <w:r w:rsidRPr="00BA660B">
        <w:rPr>
          <w:rFonts w:ascii="Arial Narrow" w:hAnsi="Arial Narrow"/>
          <w:b/>
          <w:lang w:val="es-EC"/>
        </w:rPr>
        <w:t>ARBITRAJE</w:t>
      </w:r>
    </w:p>
    <w:p w14:paraId="4768A260" w14:textId="77777777" w:rsidR="00E64846" w:rsidRPr="00D96461" w:rsidRDefault="00E64846" w:rsidP="00D96461">
      <w:pPr>
        <w:jc w:val="both"/>
        <w:rPr>
          <w:rFonts w:ascii="Arial Narrow" w:hAnsi="Arial Narrow"/>
          <w:sz w:val="18"/>
          <w:szCs w:val="18"/>
          <w:lang w:val="es-EC"/>
        </w:rPr>
      </w:pPr>
    </w:p>
    <w:p w14:paraId="142A0A9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D96461">
      <w:pPr>
        <w:jc w:val="both"/>
        <w:rPr>
          <w:rFonts w:ascii="Arial Narrow" w:hAnsi="Arial Narrow"/>
          <w:sz w:val="18"/>
          <w:szCs w:val="18"/>
          <w:lang w:val="es-EC"/>
        </w:rPr>
      </w:pPr>
    </w:p>
    <w:p w14:paraId="7A9F7B44" w14:textId="77777777" w:rsidR="006A7C99" w:rsidRPr="00BA660B" w:rsidRDefault="006A7C99" w:rsidP="00D96461">
      <w:pPr>
        <w:ind w:left="720" w:hanging="720"/>
        <w:jc w:val="both"/>
        <w:rPr>
          <w:rFonts w:ascii="Arial Narrow" w:hAnsi="Arial Narrow"/>
          <w:lang w:val="es-EC"/>
        </w:rPr>
      </w:pPr>
    </w:p>
    <w:p w14:paraId="5348E453" w14:textId="77777777" w:rsidR="006D754F" w:rsidRPr="00BA660B" w:rsidRDefault="006D754F" w:rsidP="00D96461">
      <w:pPr>
        <w:pStyle w:val="Prrafodelista"/>
        <w:numPr>
          <w:ilvl w:val="0"/>
          <w:numId w:val="1"/>
        </w:numPr>
        <w:jc w:val="both"/>
        <w:rPr>
          <w:rFonts w:ascii="Arial Narrow" w:hAnsi="Arial Narrow"/>
          <w:b/>
          <w:lang w:val="es-EC"/>
        </w:rPr>
      </w:pPr>
      <w:r w:rsidRPr="00BA660B">
        <w:rPr>
          <w:rFonts w:ascii="Arial Narrow" w:hAnsi="Arial Narrow"/>
          <w:b/>
          <w:lang w:val="es-EC"/>
        </w:rPr>
        <w:t>VARIOS</w:t>
      </w:r>
    </w:p>
    <w:p w14:paraId="2E6C3179" w14:textId="77777777" w:rsidR="00E64846" w:rsidRPr="00BA660B" w:rsidRDefault="00E64846" w:rsidP="00D96461">
      <w:pPr>
        <w:jc w:val="both"/>
        <w:rPr>
          <w:rFonts w:ascii="Arial Narrow" w:hAnsi="Arial Narrow"/>
          <w:lang w:val="es-EC"/>
        </w:rPr>
      </w:pPr>
    </w:p>
    <w:p w14:paraId="07B2C953" w14:textId="77777777" w:rsidR="006D754F" w:rsidRPr="00BA660B" w:rsidRDefault="006D754F" w:rsidP="00D96461">
      <w:pPr>
        <w:jc w:val="both"/>
        <w:rPr>
          <w:rFonts w:ascii="Arial Narrow" w:hAnsi="Arial Narrow"/>
          <w:lang w:val="es-EC"/>
        </w:rPr>
      </w:pPr>
      <w:r w:rsidRPr="00BA660B">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BA660B">
        <w:rPr>
          <w:rFonts w:ascii="Arial Narrow" w:hAnsi="Arial Narrow"/>
          <w:lang w:val="es-EC"/>
        </w:rPr>
        <w:t xml:space="preserve">para que sea </w:t>
      </w:r>
      <w:r w:rsidRPr="00BA660B">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w:t>
      </w:r>
      <w:proofErr w:type="gramStart"/>
      <w:r w:rsidRPr="00BA660B">
        <w:rPr>
          <w:rFonts w:ascii="Arial Narrow" w:hAnsi="Arial Narrow"/>
          <w:lang w:val="es-EC"/>
        </w:rPr>
        <w:t>del mismo</w:t>
      </w:r>
      <w:proofErr w:type="gramEnd"/>
      <w:r w:rsidRPr="00BA660B">
        <w:rPr>
          <w:rFonts w:ascii="Arial Narrow" w:hAnsi="Arial Narrow"/>
          <w:lang w:val="es-EC"/>
        </w:rPr>
        <w:t xml:space="preserve">.   El término “Contrato” en la manera usada en este documento incluirá todos los tarifarios y anexos.  Todas las notificaciones hechas </w:t>
      </w:r>
      <w:proofErr w:type="gramStart"/>
      <w:r w:rsidRPr="00BA660B">
        <w:rPr>
          <w:rFonts w:ascii="Arial Narrow" w:hAnsi="Arial Narrow"/>
          <w:lang w:val="es-EC"/>
        </w:rPr>
        <w:t>de acuerdo al</w:t>
      </w:r>
      <w:proofErr w:type="gramEnd"/>
      <w:r w:rsidRPr="00BA660B">
        <w:rPr>
          <w:rFonts w:ascii="Arial Narrow" w:hAnsi="Arial Narrow"/>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BA660B">
        <w:rPr>
          <w:rFonts w:ascii="Arial Narrow" w:hAnsi="Arial Narrow"/>
          <w:lang w:val="es-EC"/>
        </w:rPr>
        <w:t>joint</w:t>
      </w:r>
      <w:proofErr w:type="spellEnd"/>
      <w:r w:rsidRPr="00BA660B">
        <w:rPr>
          <w:rFonts w:ascii="Arial Narrow" w:hAnsi="Arial Narrow"/>
          <w:lang w:val="es-EC"/>
        </w:rPr>
        <w:t xml:space="preserve"> </w:t>
      </w:r>
      <w:proofErr w:type="spellStart"/>
      <w:r w:rsidRPr="00BA660B">
        <w:rPr>
          <w:rFonts w:ascii="Arial Narrow" w:hAnsi="Arial Narrow"/>
          <w:lang w:val="es-EC"/>
        </w:rPr>
        <w:t>venture</w:t>
      </w:r>
      <w:proofErr w:type="spellEnd"/>
      <w:r w:rsidRPr="00BA660B">
        <w:rPr>
          <w:rFonts w:ascii="Arial Narrow" w:hAnsi="Arial Narrow"/>
          <w:lang w:val="es-EC"/>
        </w:rPr>
        <w:t xml:space="preserve">, o agencia entre las partes comparecientes. </w:t>
      </w:r>
    </w:p>
    <w:p w14:paraId="3763E7DB" w14:textId="77777777" w:rsidR="00452F11" w:rsidRPr="00D96461" w:rsidRDefault="00452F11" w:rsidP="00D96461">
      <w:pPr>
        <w:jc w:val="both"/>
        <w:rPr>
          <w:rFonts w:ascii="Arial Narrow" w:hAnsi="Arial Narrow"/>
          <w:lang w:val="es-EC"/>
        </w:rPr>
      </w:pPr>
    </w:p>
    <w:p w14:paraId="70E22AE0" w14:textId="77777777" w:rsidR="008209EF" w:rsidRPr="00D96461" w:rsidRDefault="008209EF" w:rsidP="00D96461">
      <w:pPr>
        <w:jc w:val="both"/>
        <w:rPr>
          <w:rFonts w:ascii="Arial Narrow" w:hAnsi="Arial Narrow"/>
          <w:sz w:val="18"/>
          <w:szCs w:val="18"/>
          <w:lang w:val="es-EC"/>
        </w:rPr>
      </w:pPr>
    </w:p>
    <w:p w14:paraId="167EDE23" w14:textId="77777777" w:rsidR="009D5EA6" w:rsidRPr="00D96461" w:rsidRDefault="00477119" w:rsidP="00D96461">
      <w:pPr>
        <w:jc w:val="both"/>
        <w:rPr>
          <w:rFonts w:ascii="Arial Narrow" w:hAnsi="Arial Narrow"/>
          <w:b/>
          <w:lang w:val="es-ES"/>
        </w:rPr>
      </w:pPr>
      <w:r w:rsidRPr="00D96461">
        <w:rPr>
          <w:rFonts w:ascii="Arial Narrow" w:hAnsi="Arial Narrow"/>
          <w:b/>
          <w:lang w:val="es-ES"/>
        </w:rPr>
        <w:t>COMPANÍA:</w:t>
      </w:r>
      <w:r w:rsidR="00A318FF" w:rsidRPr="00D96461">
        <w:rPr>
          <w:rFonts w:ascii="Arial Narrow" w:hAnsi="Arial Narrow"/>
          <w:b/>
          <w:lang w:val="es-ES"/>
        </w:rPr>
        <w:tab/>
      </w:r>
      <w:r w:rsidR="00A318FF" w:rsidRPr="00D96461">
        <w:rPr>
          <w:rFonts w:ascii="Arial Narrow" w:hAnsi="Arial Narrow"/>
          <w:b/>
          <w:lang w:val="es-ES"/>
        </w:rPr>
        <w:tab/>
      </w:r>
      <w:r w:rsidR="00A318FF" w:rsidRPr="00D96461">
        <w:rPr>
          <w:rFonts w:ascii="Arial Narrow" w:hAnsi="Arial Narrow"/>
          <w:b/>
          <w:lang w:val="es-ES"/>
        </w:rPr>
        <w:tab/>
      </w:r>
      <w:r w:rsidR="00A318FF" w:rsidRPr="00D96461">
        <w:rPr>
          <w:rFonts w:ascii="Arial Narrow" w:hAnsi="Arial Narrow"/>
          <w:b/>
          <w:lang w:val="es-ES"/>
        </w:rPr>
        <w:tab/>
      </w:r>
      <w:r w:rsidR="00A318FF" w:rsidRPr="00D96461">
        <w:rPr>
          <w:rFonts w:ascii="Arial Narrow" w:hAnsi="Arial Narrow"/>
          <w:b/>
          <w:lang w:val="es-ES"/>
        </w:rPr>
        <w:tab/>
      </w:r>
      <w:r w:rsidR="00A318FF" w:rsidRPr="00D96461">
        <w:rPr>
          <w:rFonts w:ascii="Arial Narrow" w:hAnsi="Arial Narrow"/>
          <w:b/>
          <w:lang w:val="es-ES"/>
        </w:rPr>
        <w:tab/>
        <w:t>CLIENTE:</w:t>
      </w:r>
    </w:p>
    <w:p w14:paraId="333BE970" w14:textId="41467073" w:rsidR="009D5EA6" w:rsidRPr="006E5E3C" w:rsidRDefault="009D5EA6" w:rsidP="00DA0B4C">
      <w:pPr>
        <w:jc w:val="both"/>
        <w:rPr>
          <w:rFonts w:ascii="Arial Narrow" w:hAnsi="Arial Narrow"/>
          <w:b/>
          <w:bCs/>
          <w:sz w:val="22"/>
          <w:szCs w:val="22"/>
          <w:u w:val="single"/>
        </w:rPr>
      </w:pPr>
      <w:r w:rsidRPr="00BA660B">
        <w:rPr>
          <w:rFonts w:ascii="Arial Narrow" w:hAnsi="Arial Narrow" w:cs="Arial"/>
          <w:b/>
          <w:sz w:val="18"/>
          <w:szCs w:val="18"/>
          <w:u w:val="single"/>
          <w:lang w:val="es-ES"/>
        </w:rPr>
        <w:t>DATASOLUTIONS S.A</w:t>
      </w:r>
      <w:r w:rsidRPr="00BA660B">
        <w:rPr>
          <w:rFonts w:ascii="Arial Narrow" w:hAnsi="Arial Narrow" w:cs="Arial"/>
          <w:b/>
          <w:sz w:val="16"/>
          <w:szCs w:val="16"/>
          <w:lang w:val="es-ES"/>
        </w:rPr>
        <w:t xml:space="preserve">.                                                 </w:t>
      </w:r>
      <w:r w:rsidR="00E93D94" w:rsidRPr="00BA660B">
        <w:rPr>
          <w:rFonts w:ascii="Arial Narrow" w:hAnsi="Arial Narrow" w:cs="Arial"/>
          <w:b/>
          <w:sz w:val="16"/>
          <w:szCs w:val="16"/>
          <w:lang w:val="es-ES"/>
        </w:rPr>
        <w:t xml:space="preserve">      </w:t>
      </w:r>
      <w:r w:rsidR="007C024D" w:rsidRPr="00BA660B">
        <w:rPr>
          <w:rFonts w:ascii="Arial Narrow" w:hAnsi="Arial Narrow" w:cs="Arial"/>
          <w:b/>
          <w:sz w:val="16"/>
          <w:szCs w:val="16"/>
          <w:lang w:val="es-ES"/>
        </w:rPr>
        <w:t xml:space="preserve">           </w:t>
      </w:r>
      <w:r w:rsidR="0093055A" w:rsidRPr="00BA660B">
        <w:rPr>
          <w:rFonts w:ascii="Arial Narrow" w:hAnsi="Arial Narrow" w:cs="Arial"/>
          <w:b/>
          <w:sz w:val="16"/>
          <w:szCs w:val="16"/>
          <w:lang w:val="es-ES"/>
        </w:rPr>
        <w:t xml:space="preserve">     </w:t>
      </w:r>
      <w:r w:rsidR="00DA0B4C">
        <w:rPr>
          <w:rFonts w:ascii="Arial Narrow" w:hAnsi="Arial Narrow" w:cs="Arial"/>
          <w:b/>
          <w:sz w:val="16"/>
          <w:szCs w:val="16"/>
          <w:lang w:val="es-ES"/>
        </w:rPr>
        <w:t xml:space="preserve">            </w:t>
      </w:r>
      <w:r w:rsidR="006E5E3C" w:rsidRPr="006E5E3C">
        <w:rPr>
          <w:rFonts w:ascii="Verdana" w:hAnsi="Verdana"/>
          <w:b/>
          <w:bCs/>
          <w:color w:val="2B2B2B"/>
          <w:sz w:val="16"/>
          <w:szCs w:val="16"/>
          <w:u w:val="single"/>
          <w:shd w:val="clear" w:color="auto" w:fill="FFFFFF"/>
        </w:rPr>
        <w:t xml:space="preserve">SERVICIOS HOSPITALARIOS </w:t>
      </w:r>
      <w:proofErr w:type="gramStart"/>
      <w:r w:rsidR="006E5E3C" w:rsidRPr="006E5E3C">
        <w:rPr>
          <w:rFonts w:ascii="Verdana" w:hAnsi="Verdana"/>
          <w:b/>
          <w:bCs/>
          <w:color w:val="2B2B2B"/>
          <w:sz w:val="16"/>
          <w:szCs w:val="16"/>
          <w:u w:val="single"/>
          <w:shd w:val="clear" w:color="auto" w:fill="FFFFFF"/>
        </w:rPr>
        <w:t>S.AALBOTEOTON</w:t>
      </w:r>
      <w:proofErr w:type="gramEnd"/>
    </w:p>
    <w:p w14:paraId="25FA34D4" w14:textId="1E5CFAAA" w:rsidR="006D754F" w:rsidRPr="00BA660B" w:rsidRDefault="003C493A" w:rsidP="00D96461">
      <w:pPr>
        <w:jc w:val="both"/>
        <w:rPr>
          <w:rFonts w:ascii="Arial Narrow" w:hAnsi="Arial Narrow" w:cs="Arial"/>
          <w:b/>
          <w:sz w:val="16"/>
          <w:szCs w:val="16"/>
          <w:u w:val="single"/>
          <w:lang w:val="es-ES"/>
        </w:rPr>
      </w:pPr>
      <w:r w:rsidRPr="00BA660B">
        <w:rPr>
          <w:rFonts w:ascii="Arial Narrow" w:hAnsi="Arial Narrow" w:cs="Arial"/>
          <w:b/>
          <w:sz w:val="16"/>
          <w:szCs w:val="16"/>
          <w:u w:val="single"/>
          <w:lang w:val="es-ES"/>
        </w:rPr>
        <w:t xml:space="preserve"> </w:t>
      </w:r>
    </w:p>
    <w:p w14:paraId="0AC97E36" w14:textId="77777777" w:rsidR="006D754F" w:rsidRPr="00BA660B" w:rsidRDefault="002E3D43" w:rsidP="00D96461">
      <w:pPr>
        <w:pStyle w:val="InsideAddressName"/>
        <w:spacing w:before="0" w:line="240" w:lineRule="auto"/>
        <w:rPr>
          <w:rFonts w:ascii="Arial Narrow" w:hAnsi="Arial Narrow"/>
          <w:b/>
          <w:color w:val="FF0000"/>
          <w:sz w:val="18"/>
          <w:szCs w:val="18"/>
          <w:lang w:val="es-ES"/>
        </w:rPr>
      </w:pPr>
      <w:r w:rsidRPr="00BA660B">
        <w:rPr>
          <w:rFonts w:ascii="Arial Narrow" w:hAnsi="Arial Narrow"/>
          <w:b/>
          <w:sz w:val="18"/>
          <w:szCs w:val="18"/>
          <w:u w:val="single"/>
          <w:lang w:val="es-ES"/>
        </w:rPr>
        <w:t xml:space="preserve"> </w:t>
      </w:r>
      <w:r w:rsidR="003C493A" w:rsidRPr="00BA660B">
        <w:rPr>
          <w:rFonts w:ascii="Arial Narrow" w:hAnsi="Arial Narrow"/>
          <w:b/>
          <w:sz w:val="18"/>
          <w:szCs w:val="18"/>
          <w:u w:val="single"/>
          <w:lang w:val="es-ES"/>
        </w:rPr>
        <w:t xml:space="preserve">                                              </w:t>
      </w:r>
    </w:p>
    <w:p w14:paraId="46FF549A" w14:textId="1A62BDB4" w:rsidR="00F659C5" w:rsidRPr="00BA660B" w:rsidRDefault="00F659C5" w:rsidP="00D96461">
      <w:pPr>
        <w:jc w:val="both"/>
        <w:rPr>
          <w:rFonts w:ascii="Arial Narrow" w:hAnsi="Arial Narrow"/>
          <w:sz w:val="18"/>
          <w:szCs w:val="18"/>
          <w:lang w:val="es-EC"/>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D145C9">
        <w:rPr>
          <w:rFonts w:ascii="Arial Narrow" w:hAnsi="Arial Narrow"/>
          <w:sz w:val="18"/>
          <w:szCs w:val="18"/>
          <w:lang w:val="es-EC"/>
        </w:rPr>
        <w:t xml:space="preserve">Guayaquil, </w:t>
      </w:r>
      <w:r w:rsidR="006E5E3C">
        <w:rPr>
          <w:rFonts w:ascii="Arial Narrow" w:hAnsi="Arial Narrow"/>
        </w:rPr>
        <w:t>04</w:t>
      </w:r>
      <w:r w:rsidR="00DA0B4C">
        <w:rPr>
          <w:rFonts w:ascii="Arial Narrow" w:hAnsi="Arial Narrow"/>
        </w:rPr>
        <w:t xml:space="preserve"> de </w:t>
      </w:r>
      <w:r w:rsidR="00CF7BC4">
        <w:rPr>
          <w:rFonts w:ascii="Arial Narrow" w:hAnsi="Arial Narrow"/>
        </w:rPr>
        <w:t>Julio</w:t>
      </w:r>
      <w:r w:rsidR="00BA660B" w:rsidRPr="00BA660B">
        <w:rPr>
          <w:rFonts w:ascii="Arial Narrow" w:hAnsi="Arial Narrow"/>
        </w:rPr>
        <w:t xml:space="preserve"> del 201</w:t>
      </w:r>
      <w:r w:rsidR="006E5E3C">
        <w:rPr>
          <w:rFonts w:ascii="Arial Narrow" w:hAnsi="Arial Narrow"/>
        </w:rPr>
        <w:t>9</w:t>
      </w:r>
      <w:r w:rsidR="00BA660B" w:rsidRPr="00BA660B">
        <w:rPr>
          <w:rFonts w:ascii="Arial Narrow" w:hAnsi="Arial Narrow"/>
        </w:rPr>
        <w:t>.</w:t>
      </w:r>
      <w:r w:rsidRPr="00D96461">
        <w:rPr>
          <w:rFonts w:ascii="Arial Narrow" w:hAnsi="Arial Narrow"/>
          <w:sz w:val="18"/>
          <w:szCs w:val="18"/>
          <w:lang w:val="es-EC"/>
        </w:rPr>
        <w:tab/>
      </w:r>
      <w:r w:rsidRPr="00D96461">
        <w:rPr>
          <w:rFonts w:ascii="Arial Narrow" w:hAnsi="Arial Narrow"/>
          <w:sz w:val="18"/>
          <w:szCs w:val="18"/>
          <w:lang w:val="es-EC"/>
        </w:rPr>
        <w:tab/>
      </w:r>
      <w:r w:rsidR="0093055A">
        <w:rPr>
          <w:rFonts w:ascii="Arial Narrow" w:hAnsi="Arial Narrow"/>
          <w:sz w:val="18"/>
          <w:szCs w:val="18"/>
          <w:lang w:val="es-EC"/>
        </w:rPr>
        <w:t xml:space="preserve">              </w:t>
      </w:r>
      <w:r w:rsidR="00DA0B4C">
        <w:rPr>
          <w:rFonts w:ascii="Arial Narrow" w:hAnsi="Arial Narrow"/>
          <w:sz w:val="18"/>
          <w:szCs w:val="18"/>
          <w:lang w:val="es-EC"/>
        </w:rPr>
        <w:t xml:space="preserve">                     </w:t>
      </w:r>
      <w:r w:rsidR="0093055A">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D145C9">
        <w:rPr>
          <w:rFonts w:ascii="Arial Narrow" w:hAnsi="Arial Narrow"/>
          <w:sz w:val="18"/>
          <w:szCs w:val="18"/>
          <w:lang w:val="es-EC"/>
        </w:rPr>
        <w:t xml:space="preserve">quil, </w:t>
      </w:r>
      <w:r w:rsidR="006E5E3C">
        <w:rPr>
          <w:rFonts w:ascii="Arial Narrow" w:hAnsi="Arial Narrow"/>
        </w:rPr>
        <w:t>04</w:t>
      </w:r>
      <w:r w:rsidR="00DA0B4C" w:rsidRPr="00BA660B">
        <w:rPr>
          <w:rFonts w:ascii="Arial Narrow" w:hAnsi="Arial Narrow"/>
        </w:rPr>
        <w:t xml:space="preserve"> de</w:t>
      </w:r>
      <w:r w:rsidR="00BA660B" w:rsidRPr="00BA660B">
        <w:rPr>
          <w:rFonts w:ascii="Arial Narrow" w:hAnsi="Arial Narrow"/>
        </w:rPr>
        <w:t xml:space="preserve"> </w:t>
      </w:r>
      <w:r w:rsidR="00CF7BC4">
        <w:rPr>
          <w:rFonts w:ascii="Arial Narrow" w:hAnsi="Arial Narrow"/>
        </w:rPr>
        <w:t>Julio</w:t>
      </w:r>
      <w:r w:rsidR="00BA660B" w:rsidRPr="00BA660B">
        <w:rPr>
          <w:rFonts w:ascii="Arial Narrow" w:hAnsi="Arial Narrow"/>
        </w:rPr>
        <w:t xml:space="preserve"> del 201</w:t>
      </w:r>
      <w:r w:rsidR="006E5E3C">
        <w:rPr>
          <w:rFonts w:ascii="Arial Narrow" w:hAnsi="Arial Narrow"/>
        </w:rPr>
        <w:t>9</w:t>
      </w:r>
      <w:r w:rsidR="00BA660B" w:rsidRPr="00BA660B">
        <w:rPr>
          <w:rFonts w:ascii="Arial Narrow" w:hAnsi="Arial Narrow"/>
        </w:rPr>
        <w:t>.</w:t>
      </w:r>
    </w:p>
    <w:p w14:paraId="4C5D7561" w14:textId="77777777" w:rsidR="00F659C5" w:rsidRPr="00D96461" w:rsidRDefault="00F659C5" w:rsidP="00D96461">
      <w:pPr>
        <w:jc w:val="both"/>
        <w:rPr>
          <w:rFonts w:ascii="Arial Narrow" w:hAnsi="Arial Narrow"/>
          <w:sz w:val="18"/>
          <w:szCs w:val="18"/>
          <w:lang w:val="es-EC"/>
        </w:rPr>
      </w:pPr>
    </w:p>
    <w:p w14:paraId="22387399" w14:textId="77777777"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D96461">
      <w:pPr>
        <w:jc w:val="both"/>
        <w:rPr>
          <w:rFonts w:ascii="Arial Narrow" w:hAnsi="Arial Narrow"/>
          <w:lang w:val="es-EC"/>
        </w:rPr>
      </w:pPr>
    </w:p>
    <w:p w14:paraId="1C27F635" w14:textId="59145484" w:rsidR="00E20695" w:rsidRPr="00BA660B" w:rsidRDefault="006D754F" w:rsidP="00D96461">
      <w:pPr>
        <w:jc w:val="both"/>
        <w:rPr>
          <w:rFonts w:ascii="Arial Narrow" w:hAnsi="Arial Narrow"/>
          <w:sz w:val="18"/>
          <w:szCs w:val="18"/>
          <w:u w:val="single"/>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Ing. José Vicente Ortega Illingworth</w:t>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6E5E3C">
        <w:rPr>
          <w:rFonts w:ascii="Arial Narrow" w:hAnsi="Arial Narrow"/>
          <w:b/>
          <w:highlight w:val="yellow"/>
          <w:lang w:val="es-EC"/>
        </w:rPr>
        <w:t>Nombre:</w:t>
      </w:r>
      <w:r w:rsidR="00193CC9" w:rsidRPr="00D96461">
        <w:rPr>
          <w:rFonts w:ascii="Arial Narrow" w:hAnsi="Arial Narrow"/>
          <w:lang w:val="es-EC"/>
        </w:rPr>
        <w:t xml:space="preserve"> </w:t>
      </w:r>
    </w:p>
    <w:p w14:paraId="441D0221" w14:textId="6FADAD79"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592473">
        <w:rPr>
          <w:rFonts w:ascii="Arial Narrow" w:hAnsi="Arial Narrow"/>
          <w:b/>
          <w:lang w:val="es-EC"/>
        </w:rPr>
        <w:t>Presidente Ejecutivo.</w:t>
      </w:r>
    </w:p>
    <w:p w14:paraId="6FF60B69" w14:textId="631AE699" w:rsidR="00387A0D"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1C258FF" w14:textId="77777777" w:rsidR="00B771BA" w:rsidRPr="00D96461" w:rsidRDefault="00B771BA" w:rsidP="00D96461">
      <w:pPr>
        <w:jc w:val="both"/>
        <w:rPr>
          <w:rFonts w:ascii="Arial Narrow" w:hAnsi="Arial Narrow"/>
          <w:sz w:val="16"/>
          <w:lang w:val="es-EC"/>
        </w:rPr>
      </w:pPr>
    </w:p>
    <w:p w14:paraId="4D20B8E0" w14:textId="77777777" w:rsidR="00387A0D" w:rsidRPr="00D96461" w:rsidRDefault="00387A0D" w:rsidP="00D96461">
      <w:pPr>
        <w:jc w:val="both"/>
        <w:rPr>
          <w:rFonts w:ascii="Arial Narrow" w:hAnsi="Arial Narrow"/>
          <w:sz w:val="16"/>
          <w:lang w:val="es-EC"/>
        </w:rPr>
      </w:pPr>
    </w:p>
    <w:p w14:paraId="5EF0AE54" w14:textId="77777777" w:rsidR="00387A0D" w:rsidRPr="00D96461" w:rsidRDefault="00387A0D" w:rsidP="00D96461">
      <w:pPr>
        <w:jc w:val="both"/>
        <w:rPr>
          <w:rFonts w:ascii="Arial Narrow" w:hAnsi="Arial Narrow"/>
          <w:sz w:val="16"/>
          <w:lang w:val="es-EC"/>
        </w:rPr>
      </w:pPr>
    </w:p>
    <w:p w14:paraId="752E2943" w14:textId="27815891" w:rsidR="0093055A" w:rsidRDefault="0093055A" w:rsidP="00D96461">
      <w:pPr>
        <w:jc w:val="center"/>
        <w:rPr>
          <w:rFonts w:ascii="Arial Narrow" w:hAnsi="Arial Narrow"/>
          <w:b/>
          <w:sz w:val="36"/>
          <w:szCs w:val="36"/>
        </w:rPr>
      </w:pPr>
    </w:p>
    <w:p w14:paraId="282F6BC6" w14:textId="3E464E24" w:rsidR="00C21EA0" w:rsidRDefault="00C21EA0" w:rsidP="00D96461">
      <w:pPr>
        <w:jc w:val="center"/>
        <w:rPr>
          <w:rFonts w:ascii="Arial Narrow" w:hAnsi="Arial Narrow"/>
          <w:b/>
          <w:sz w:val="36"/>
          <w:szCs w:val="36"/>
        </w:rPr>
      </w:pPr>
    </w:p>
    <w:p w14:paraId="2A30924C" w14:textId="24693192" w:rsidR="00C21EA0" w:rsidRDefault="00C21EA0" w:rsidP="00D96461">
      <w:pPr>
        <w:jc w:val="center"/>
        <w:rPr>
          <w:rFonts w:ascii="Arial Narrow" w:hAnsi="Arial Narrow"/>
          <w:b/>
          <w:sz w:val="36"/>
          <w:szCs w:val="36"/>
        </w:rPr>
      </w:pPr>
    </w:p>
    <w:p w14:paraId="729F7E36" w14:textId="77777777" w:rsidR="00C21EA0" w:rsidRDefault="00C21EA0" w:rsidP="00D96461">
      <w:pPr>
        <w:jc w:val="center"/>
        <w:rPr>
          <w:rFonts w:ascii="Arial Narrow" w:hAnsi="Arial Narrow"/>
          <w:b/>
          <w:sz w:val="36"/>
          <w:szCs w:val="36"/>
        </w:rPr>
      </w:pPr>
    </w:p>
    <w:p w14:paraId="06F1DBD7" w14:textId="77777777" w:rsidR="0093055A" w:rsidRDefault="0093055A" w:rsidP="00D96461">
      <w:pPr>
        <w:jc w:val="center"/>
        <w:rPr>
          <w:rFonts w:ascii="Arial Narrow" w:hAnsi="Arial Narrow"/>
          <w:b/>
          <w:sz w:val="36"/>
          <w:szCs w:val="36"/>
        </w:rPr>
      </w:pPr>
    </w:p>
    <w:p w14:paraId="525CA528" w14:textId="77777777" w:rsidR="00311B58" w:rsidRPr="00B771BA" w:rsidRDefault="00A028BC" w:rsidP="00D96461">
      <w:pPr>
        <w:jc w:val="center"/>
        <w:rPr>
          <w:rFonts w:ascii="Arial Narrow" w:hAnsi="Arial Narrow"/>
          <w:b/>
          <w:sz w:val="40"/>
          <w:szCs w:val="40"/>
        </w:rPr>
      </w:pPr>
      <w:r w:rsidRPr="00B771BA">
        <w:rPr>
          <w:rFonts w:ascii="Arial Narrow" w:hAnsi="Arial Narrow"/>
          <w:b/>
          <w:sz w:val="40"/>
          <w:szCs w:val="40"/>
        </w:rPr>
        <w:t>ANEXO N°1</w:t>
      </w:r>
    </w:p>
    <w:p w14:paraId="17E5DDA3" w14:textId="77777777" w:rsidR="001B518D" w:rsidRPr="00D96461" w:rsidRDefault="001B518D" w:rsidP="00D96461">
      <w:pPr>
        <w:jc w:val="both"/>
        <w:rPr>
          <w:rFonts w:ascii="Arial Narrow" w:hAnsi="Arial Narrow"/>
          <w:b/>
          <w:sz w:val="32"/>
        </w:rPr>
      </w:pPr>
    </w:p>
    <w:p w14:paraId="4738C4CD" w14:textId="77777777" w:rsidR="00311B58" w:rsidRPr="00D145C9" w:rsidRDefault="00311B58" w:rsidP="00D96461">
      <w:pPr>
        <w:jc w:val="both"/>
        <w:rPr>
          <w:rFonts w:ascii="Arial Narrow" w:hAnsi="Arial Narrow"/>
          <w:b/>
          <w:sz w:val="28"/>
          <w:szCs w:val="28"/>
        </w:rPr>
      </w:pPr>
    </w:p>
    <w:p w14:paraId="67E2BB12" w14:textId="77777777" w:rsidR="003C493A" w:rsidRPr="00B771BA" w:rsidRDefault="003C493A" w:rsidP="00B771BA">
      <w:pPr>
        <w:framePr w:hSpace="57" w:wrap="around" w:vAnchor="text" w:hAnchor="text" w:y="1"/>
        <w:jc w:val="center"/>
        <w:rPr>
          <w:rFonts w:ascii="Arial Narrow" w:hAnsi="Arial Narrow" w:cs="Arial"/>
          <w:b/>
          <w:bCs/>
          <w:color w:val="000000"/>
          <w:sz w:val="24"/>
          <w:szCs w:val="24"/>
          <w:lang w:val="es-EC"/>
        </w:rPr>
      </w:pPr>
    </w:p>
    <w:p w14:paraId="07AB8861" w14:textId="70F506F4" w:rsidR="0091678B" w:rsidRPr="00B771BA" w:rsidRDefault="00311B58" w:rsidP="00DA0B4C">
      <w:pPr>
        <w:jc w:val="center"/>
        <w:rPr>
          <w:rFonts w:ascii="Arial Narrow" w:hAnsi="Arial Narrow" w:cs="Arial"/>
          <w:b/>
          <w:sz w:val="24"/>
          <w:szCs w:val="24"/>
          <w:lang w:val="es-ES"/>
        </w:rPr>
      </w:pPr>
      <w:r w:rsidRPr="00B771BA">
        <w:rPr>
          <w:rFonts w:ascii="Arial Narrow" w:hAnsi="Arial Narrow" w:cs="Arial"/>
          <w:b/>
          <w:sz w:val="24"/>
          <w:szCs w:val="24"/>
          <w:u w:val="single"/>
        </w:rPr>
        <w:t xml:space="preserve">Análisis de Costos Actual por la Validación, Indexación, Codificación y Administración de </w:t>
      </w:r>
      <w:r w:rsidRPr="006E13EF">
        <w:rPr>
          <w:rFonts w:ascii="Arial Narrow" w:hAnsi="Arial Narrow" w:cs="Arial"/>
          <w:b/>
          <w:sz w:val="24"/>
          <w:szCs w:val="24"/>
          <w:u w:val="single"/>
        </w:rPr>
        <w:t xml:space="preserve">la Información </w:t>
      </w:r>
      <w:r w:rsidR="00DA0B4C" w:rsidRPr="006E13EF">
        <w:rPr>
          <w:rFonts w:ascii="Arial Narrow" w:hAnsi="Arial Narrow" w:cs="Arial"/>
          <w:b/>
          <w:sz w:val="24"/>
          <w:szCs w:val="24"/>
          <w:u w:val="single"/>
        </w:rPr>
        <w:t>de</w:t>
      </w:r>
      <w:r w:rsidR="00DA0B4C" w:rsidRPr="006E13EF">
        <w:rPr>
          <w:rFonts w:ascii="Arial Narrow" w:hAnsi="Arial Narrow" w:cs="Arial"/>
          <w:b/>
          <w:sz w:val="24"/>
          <w:szCs w:val="24"/>
          <w:u w:val="single"/>
          <w:lang w:val="es-ES"/>
        </w:rPr>
        <w:t xml:space="preserve"> </w:t>
      </w:r>
      <w:r w:rsidR="006E5E3C" w:rsidRPr="006E5E3C">
        <w:rPr>
          <w:rFonts w:ascii="Verdana" w:hAnsi="Verdana"/>
          <w:b/>
          <w:bCs/>
          <w:color w:val="2B2B2B"/>
          <w:sz w:val="18"/>
          <w:szCs w:val="18"/>
          <w:u w:val="single"/>
          <w:shd w:val="clear" w:color="auto" w:fill="FFFFFF"/>
        </w:rPr>
        <w:t>SERVICIOS HOSPITALARIOS S.A ALBOTEOTON</w:t>
      </w:r>
    </w:p>
    <w:p w14:paraId="002F9023" w14:textId="72F200E0" w:rsidR="00311B58" w:rsidRPr="00D96461" w:rsidRDefault="00311B58" w:rsidP="00D9646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D96461">
      <w:pPr>
        <w:pStyle w:val="Sinespaciado"/>
        <w:jc w:val="both"/>
        <w:rPr>
          <w:rFonts w:ascii="Arial Narrow" w:hAnsi="Arial Narrow"/>
          <w:b/>
          <w:sz w:val="32"/>
          <w:szCs w:val="32"/>
          <w:u w:val="single"/>
        </w:rPr>
      </w:pPr>
    </w:p>
    <w:p w14:paraId="4DC29CC0" w14:textId="77777777"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55AFB917"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w:t>
            </w:r>
            <w:r w:rsidR="006E5E3C">
              <w:rPr>
                <w:rFonts w:ascii="Arial Narrow" w:hAnsi="Arial Narrow" w:cs="Arial"/>
                <w:b/>
                <w:bCs/>
                <w:color w:val="000000"/>
                <w:sz w:val="26"/>
                <w:szCs w:val="26"/>
                <w:lang w:val="es-ES" w:eastAsia="es-ES"/>
              </w:rPr>
              <w:t>9</w:t>
            </w:r>
            <w:r w:rsidR="001B518D" w:rsidRPr="00D96461">
              <w:rPr>
                <w:rFonts w:ascii="Arial Narrow" w:hAnsi="Arial Narrow" w:cs="Arial"/>
                <w:b/>
                <w:bCs/>
                <w:color w:val="000000"/>
                <w:sz w:val="26"/>
                <w:szCs w:val="26"/>
                <w:lang w:val="es-ES" w:eastAsia="es-ES"/>
              </w:rPr>
              <w:t>.</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403D53" w:rsidRPr="00D96461" w14:paraId="415C2D1E" w14:textId="77777777" w:rsidTr="00924FB6">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403D53" w:rsidRPr="00D96461" w:rsidRDefault="00403D53" w:rsidP="00403D53">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2F74E3F5" w14:textId="503436A4" w:rsidR="00403D53" w:rsidRPr="00D96461" w:rsidRDefault="00403D53" w:rsidP="00403D53">
            <w:pPr>
              <w:jc w:val="center"/>
              <w:rPr>
                <w:rFonts w:ascii="Arial Narrow" w:hAnsi="Arial Narrow" w:cs="Arial"/>
                <w:color w:val="000000"/>
                <w:szCs w:val="24"/>
                <w:lang w:val="es-ES" w:eastAsia="es-ES"/>
              </w:rPr>
            </w:pPr>
            <w:r w:rsidRPr="002161DB">
              <w:rPr>
                <w:rFonts w:ascii="Arial Narrow" w:hAnsi="Arial Narrow" w:cs="Arial"/>
                <w:color w:val="000000"/>
                <w:szCs w:val="24"/>
                <w:lang w:val="es-ES" w:eastAsia="es-ES"/>
              </w:rPr>
              <w:t>1</w:t>
            </w:r>
            <w:r w:rsidR="00FA085C">
              <w:rPr>
                <w:rFonts w:ascii="Arial Narrow" w:hAnsi="Arial Narrow" w:cs="Arial"/>
                <w:color w:val="000000"/>
                <w:szCs w:val="24"/>
                <w:lang w:val="es-ES" w:eastAsia="es-ES"/>
              </w:rPr>
              <w:t>042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4660761A" w:rsidR="00403D53" w:rsidRPr="0036715C" w:rsidRDefault="00403D53" w:rsidP="00403D53">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1.50</w:t>
            </w:r>
          </w:p>
        </w:tc>
      </w:tr>
      <w:tr w:rsidR="00403D53" w:rsidRPr="00D96461" w14:paraId="75C183FA" w14:textId="77777777" w:rsidTr="00FA085C">
        <w:trPr>
          <w:trHeight w:val="381"/>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403D53" w:rsidRPr="00D96461" w:rsidRDefault="00403D53" w:rsidP="00403D53">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4F805204" w:rsidR="00403D53" w:rsidRPr="00D96461" w:rsidRDefault="00FA085C" w:rsidP="00403D53">
            <w:pPr>
              <w:jc w:val="center"/>
              <w:rPr>
                <w:rFonts w:ascii="Arial Narrow" w:hAnsi="Arial Narrow" w:cs="Arial"/>
                <w:color w:val="000000"/>
                <w:szCs w:val="24"/>
                <w:lang w:val="es-ES" w:eastAsia="es-ES"/>
              </w:rPr>
            </w:pPr>
            <w:r w:rsidRPr="002161DB">
              <w:rPr>
                <w:rFonts w:ascii="Arial Narrow" w:hAnsi="Arial Narrow" w:cs="Arial"/>
                <w:color w:val="000000"/>
                <w:szCs w:val="24"/>
                <w:lang w:val="es-ES" w:eastAsia="es-ES"/>
              </w:rPr>
              <w:t>1</w:t>
            </w:r>
            <w:r>
              <w:rPr>
                <w:rFonts w:ascii="Arial Narrow" w:hAnsi="Arial Narrow" w:cs="Arial"/>
                <w:color w:val="000000"/>
                <w:szCs w:val="24"/>
                <w:lang w:val="es-ES" w:eastAsia="es-ES"/>
              </w:rPr>
              <w:t>042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18D30780" w:rsidR="00403D53" w:rsidRPr="0036715C" w:rsidRDefault="00403D53" w:rsidP="00403D53">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$ 1.</w:t>
            </w:r>
            <w:r w:rsidR="00FA085C">
              <w:rPr>
                <w:rFonts w:ascii="Arial Narrow" w:hAnsi="Arial Narrow" w:cs="Arial"/>
                <w:color w:val="000000"/>
                <w:szCs w:val="24"/>
                <w:lang w:val="es-ES" w:eastAsia="es-ES"/>
              </w:rPr>
              <w:t>00</w:t>
            </w:r>
          </w:p>
        </w:tc>
      </w:tr>
      <w:tr w:rsidR="00403D53"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403D53" w:rsidRPr="00D96461" w:rsidRDefault="00403D53" w:rsidP="00403D53">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4417FAC3" w:rsidR="00403D53" w:rsidRPr="00D96461" w:rsidRDefault="00FA085C" w:rsidP="00403D53">
            <w:pPr>
              <w:jc w:val="center"/>
              <w:rPr>
                <w:rFonts w:ascii="Arial Narrow" w:hAnsi="Arial Narrow" w:cs="Arial"/>
                <w:color w:val="000000"/>
                <w:szCs w:val="24"/>
                <w:lang w:val="es-ES" w:eastAsia="es-ES"/>
              </w:rPr>
            </w:pPr>
            <w:r w:rsidRPr="002161DB">
              <w:rPr>
                <w:rFonts w:ascii="Arial Narrow" w:hAnsi="Arial Narrow" w:cs="Arial"/>
                <w:color w:val="000000"/>
                <w:szCs w:val="24"/>
                <w:lang w:val="es-ES" w:eastAsia="es-ES"/>
              </w:rPr>
              <w:t>1</w:t>
            </w:r>
            <w:r>
              <w:rPr>
                <w:rFonts w:ascii="Arial Narrow" w:hAnsi="Arial Narrow" w:cs="Arial"/>
                <w:color w:val="000000"/>
                <w:szCs w:val="24"/>
                <w:lang w:val="es-ES" w:eastAsia="es-ES"/>
              </w:rPr>
              <w:t>042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621AAD60" w:rsidR="00403D53" w:rsidRPr="0036715C" w:rsidRDefault="00403D53" w:rsidP="00403D53">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$ 0.28</w:t>
            </w:r>
          </w:p>
        </w:tc>
      </w:tr>
    </w:tbl>
    <w:p w14:paraId="59FF85D2" w14:textId="77777777" w:rsidR="001B518D" w:rsidRPr="00D96461" w:rsidRDefault="001B518D" w:rsidP="00D96461">
      <w:pPr>
        <w:pStyle w:val="Sinespaciado"/>
        <w:jc w:val="both"/>
        <w:rPr>
          <w:rFonts w:ascii="Arial Narrow" w:hAnsi="Arial Narrow"/>
          <w:b/>
          <w:sz w:val="20"/>
          <w:szCs w:val="24"/>
        </w:rPr>
      </w:pPr>
    </w:p>
    <w:p w14:paraId="3ABDA168" w14:textId="77777777" w:rsidR="001B518D" w:rsidRPr="00D96461" w:rsidRDefault="001B518D" w:rsidP="00D96461">
      <w:pPr>
        <w:pStyle w:val="Sinespaciado"/>
        <w:jc w:val="both"/>
        <w:rPr>
          <w:rFonts w:ascii="Arial Narrow" w:hAnsi="Arial Narrow"/>
          <w:b/>
          <w:sz w:val="20"/>
          <w:szCs w:val="24"/>
        </w:rPr>
      </w:pPr>
    </w:p>
    <w:p w14:paraId="78F29F4F" w14:textId="77777777"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5802B39D" w:rsidR="001B518D" w:rsidRPr="00D96461" w:rsidRDefault="00DA0B4C"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00FA085C">
              <w:rPr>
                <w:rFonts w:ascii="Arial Narrow" w:hAnsi="Arial Narrow" w:cs="Arial"/>
                <w:color w:val="000000"/>
                <w:szCs w:val="24"/>
                <w:lang w:val="es-ES" w:eastAsia="es-ES"/>
              </w:rPr>
              <w:t>042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322F936A" w:rsidR="001B518D" w:rsidRPr="00D96461" w:rsidRDefault="00212358" w:rsidP="0035037F">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$ 0</w:t>
            </w:r>
            <w:r w:rsidR="00B771BA">
              <w:rPr>
                <w:rFonts w:ascii="Arial Narrow" w:hAnsi="Arial Narrow" w:cs="Arial"/>
                <w:color w:val="000000"/>
                <w:szCs w:val="24"/>
                <w:lang w:val="es-ES" w:eastAsia="es-ES"/>
              </w:rPr>
              <w:t>.55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38462157" w:rsidR="001B518D" w:rsidRPr="00D96461" w:rsidRDefault="00403D53"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Pr>
                <w:rFonts w:ascii="Arial Narrow" w:hAnsi="Arial Narrow" w:cs="Arial"/>
                <w:color w:val="000000"/>
                <w:szCs w:val="24"/>
                <w:lang w:val="es-ES" w:eastAsia="es-ES"/>
              </w:rPr>
              <w:t xml:space="preserve"> </w:t>
            </w:r>
            <w:r w:rsidR="00FA085C">
              <w:rPr>
                <w:rFonts w:ascii="Arial Narrow" w:hAnsi="Arial Narrow" w:cs="Arial"/>
                <w:color w:val="000000"/>
                <w:szCs w:val="24"/>
                <w:lang w:val="es-ES" w:eastAsia="es-ES"/>
              </w:rPr>
              <w:t>573.10</w:t>
            </w:r>
          </w:p>
        </w:tc>
      </w:tr>
      <w:tr w:rsidR="001B518D"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3B9D9444" w:rsidR="001B518D" w:rsidRPr="00D96461" w:rsidRDefault="000B7F8E"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403D53">
              <w:rPr>
                <w:rFonts w:ascii="Arial Narrow" w:hAnsi="Arial Narrow" w:cs="Arial"/>
                <w:color w:val="000000"/>
                <w:szCs w:val="24"/>
                <w:lang w:val="es-ES" w:eastAsia="es-ES"/>
              </w:rPr>
              <w:t xml:space="preserve">  </w:t>
            </w:r>
            <w:r w:rsidR="00FA085C">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35037F">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0DBCE48B" w:rsidR="001B518D" w:rsidRPr="00D96461" w:rsidRDefault="00403D53"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FA085C">
              <w:rPr>
                <w:rFonts w:ascii="Arial Narrow" w:hAnsi="Arial Narrow" w:cs="Arial"/>
                <w:color w:val="000000"/>
                <w:szCs w:val="24"/>
                <w:lang w:val="es-ES" w:eastAsia="es-ES"/>
              </w:rPr>
              <w:t>598</w:t>
            </w:r>
            <w:r>
              <w:rPr>
                <w:rFonts w:ascii="Arial Narrow" w:hAnsi="Arial Narrow" w:cs="Arial"/>
                <w:color w:val="000000"/>
                <w:szCs w:val="24"/>
                <w:lang w:val="es-ES" w:eastAsia="es-ES"/>
              </w:rPr>
              <w:t>.</w:t>
            </w:r>
            <w:r w:rsidR="00FA085C">
              <w:rPr>
                <w:rFonts w:ascii="Arial Narrow" w:hAnsi="Arial Narrow" w:cs="Arial"/>
                <w:color w:val="000000"/>
                <w:szCs w:val="24"/>
                <w:lang w:val="es-ES" w:eastAsia="es-ES"/>
              </w:rPr>
              <w:t>10</w:t>
            </w:r>
          </w:p>
        </w:tc>
      </w:tr>
      <w:tr w:rsidR="001B518D"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35037F">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1BB288FA"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DA0B4C">
              <w:rPr>
                <w:rFonts w:ascii="Arial Narrow" w:hAnsi="Arial Narrow" w:cs="Arial"/>
                <w:color w:val="000000"/>
                <w:szCs w:val="24"/>
                <w:lang w:val="es-ES" w:eastAsia="es-ES"/>
              </w:rPr>
              <w:t xml:space="preserve">   </w:t>
            </w:r>
            <w:r w:rsidR="000B7F8E">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061F71AC" w:rsidR="001B518D" w:rsidRPr="00D96461" w:rsidRDefault="00FA085C" w:rsidP="00FA085C">
            <w:pP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332804">
              <w:rPr>
                <w:rFonts w:ascii="Arial Narrow" w:hAnsi="Arial Narrow" w:cs="Arial"/>
                <w:color w:val="000000"/>
                <w:szCs w:val="24"/>
                <w:lang w:val="es-ES" w:eastAsia="es-ES"/>
              </w:rPr>
              <w:t>$</w:t>
            </w:r>
            <w:r>
              <w:rPr>
                <w:rFonts w:ascii="Arial Narrow" w:hAnsi="Arial Narrow" w:cs="Arial"/>
                <w:color w:val="000000"/>
                <w:szCs w:val="24"/>
                <w:lang w:val="es-ES" w:eastAsia="es-ES"/>
              </w:rPr>
              <w:t xml:space="preserve"> </w:t>
            </w:r>
            <w:r w:rsidR="00332804">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68</w:t>
            </w:r>
            <w:r w:rsidR="00332804">
              <w:rPr>
                <w:rFonts w:ascii="Arial Narrow" w:hAnsi="Arial Narrow" w:cs="Arial"/>
                <w:color w:val="000000"/>
                <w:szCs w:val="24"/>
                <w:lang w:val="es-ES" w:eastAsia="es-ES"/>
              </w:rPr>
              <w:t>.</w:t>
            </w:r>
            <w:r>
              <w:rPr>
                <w:rFonts w:ascii="Arial Narrow" w:hAnsi="Arial Narrow" w:cs="Arial"/>
                <w:color w:val="000000"/>
                <w:szCs w:val="24"/>
                <w:lang w:val="es-ES" w:eastAsia="es-ES"/>
              </w:rPr>
              <w:t>77</w:t>
            </w:r>
          </w:p>
        </w:tc>
      </w:tr>
      <w:tr w:rsidR="001B518D"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67EFF449" w:rsidR="001B518D" w:rsidRPr="00D96461" w:rsidRDefault="00403D53" w:rsidP="000B7F8E">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 xml:space="preserve">$ </w:t>
            </w:r>
            <w:r w:rsidR="00FA085C">
              <w:rPr>
                <w:rFonts w:ascii="Arial Narrow" w:hAnsi="Arial Narrow" w:cs="Arial"/>
                <w:b/>
                <w:bCs/>
                <w:color w:val="000000"/>
                <w:szCs w:val="26"/>
                <w:lang w:val="es-ES" w:eastAsia="es-ES"/>
              </w:rPr>
              <w:t>641.87</w:t>
            </w:r>
          </w:p>
        </w:tc>
      </w:tr>
    </w:tbl>
    <w:p w14:paraId="34265478" w14:textId="77777777" w:rsidR="001B518D" w:rsidRPr="00D96461" w:rsidRDefault="001B518D" w:rsidP="00D96461">
      <w:pPr>
        <w:pStyle w:val="Sinespaciado"/>
        <w:jc w:val="both"/>
        <w:rPr>
          <w:rFonts w:ascii="Arial Narrow" w:hAnsi="Arial Narrow"/>
          <w:b/>
          <w:sz w:val="20"/>
          <w:szCs w:val="24"/>
        </w:rPr>
      </w:pPr>
    </w:p>
    <w:p w14:paraId="15683680" w14:textId="77777777" w:rsidR="001B518D" w:rsidRDefault="001B518D" w:rsidP="00D96461">
      <w:pPr>
        <w:pStyle w:val="Sinespaciado"/>
        <w:tabs>
          <w:tab w:val="left" w:pos="5670"/>
        </w:tabs>
        <w:spacing w:line="276" w:lineRule="auto"/>
        <w:ind w:left="720" w:right="4"/>
        <w:jc w:val="both"/>
        <w:rPr>
          <w:rFonts w:ascii="Arial Narrow" w:hAnsi="Arial Narrow"/>
          <w:sz w:val="32"/>
          <w:szCs w:val="24"/>
          <w:lang w:val="es-ES"/>
        </w:rPr>
      </w:pPr>
    </w:p>
    <w:p w14:paraId="5D2CE5F2" w14:textId="77777777" w:rsidR="0093055A" w:rsidRDefault="0093055A" w:rsidP="00D96461">
      <w:pPr>
        <w:pStyle w:val="Sinespaciado"/>
        <w:tabs>
          <w:tab w:val="left" w:pos="5670"/>
        </w:tabs>
        <w:spacing w:line="276" w:lineRule="auto"/>
        <w:ind w:left="720" w:right="4"/>
        <w:jc w:val="both"/>
        <w:rPr>
          <w:rFonts w:ascii="Arial Narrow" w:hAnsi="Arial Narrow"/>
          <w:sz w:val="32"/>
          <w:szCs w:val="24"/>
          <w:lang w:val="es-ES"/>
        </w:rPr>
      </w:pPr>
    </w:p>
    <w:p w14:paraId="1E7E5A85" w14:textId="77777777" w:rsidR="0093055A" w:rsidRPr="00D96461" w:rsidRDefault="0093055A" w:rsidP="00D96461">
      <w:pPr>
        <w:pStyle w:val="Sinespaciado"/>
        <w:tabs>
          <w:tab w:val="left" w:pos="5670"/>
        </w:tabs>
        <w:spacing w:line="276" w:lineRule="auto"/>
        <w:ind w:left="720" w:right="4"/>
        <w:jc w:val="both"/>
        <w:rPr>
          <w:rFonts w:ascii="Arial Narrow" w:hAnsi="Arial Narrow"/>
          <w:sz w:val="32"/>
          <w:szCs w:val="24"/>
          <w:lang w:val="es-ES"/>
        </w:rPr>
      </w:pPr>
    </w:p>
    <w:p w14:paraId="407426B2" w14:textId="72D28C96" w:rsidR="001B518D" w:rsidRPr="0093055A" w:rsidRDefault="00311B58" w:rsidP="003F4CF7">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00087E1A">
        <w:rPr>
          <w:rFonts w:ascii="Arial Narrow" w:hAnsi="Arial Narrow"/>
          <w:b/>
          <w:szCs w:val="24"/>
        </w:rPr>
        <w:t xml:space="preserve">, </w:t>
      </w:r>
      <w:r w:rsidR="00087E1A" w:rsidRPr="00087E1A">
        <w:rPr>
          <w:rFonts w:ascii="Arial Narrow" w:hAnsi="Arial Narrow"/>
          <w:bCs/>
          <w:szCs w:val="24"/>
        </w:rPr>
        <w:t>crédito 8 días</w:t>
      </w:r>
      <w:r w:rsidRPr="00087E1A">
        <w:rPr>
          <w:rFonts w:ascii="Arial Narrow" w:hAnsi="Arial Narrow"/>
          <w:bCs/>
          <w:szCs w:val="24"/>
        </w:rPr>
        <w:t>.</w:t>
      </w:r>
      <w:r w:rsidRPr="00D96461">
        <w:rPr>
          <w:rFonts w:ascii="Arial Narrow" w:hAnsi="Arial Narrow"/>
          <w:szCs w:val="24"/>
        </w:rPr>
        <w:t xml:space="preserve"> </w:t>
      </w:r>
    </w:p>
    <w:p w14:paraId="0D0176C5" w14:textId="77777777" w:rsidR="0093055A" w:rsidRDefault="0093055A" w:rsidP="0093055A">
      <w:pPr>
        <w:pStyle w:val="Sinespaciado"/>
        <w:tabs>
          <w:tab w:val="left" w:pos="5670"/>
        </w:tabs>
        <w:spacing w:line="276" w:lineRule="auto"/>
        <w:ind w:right="4"/>
        <w:jc w:val="both"/>
        <w:rPr>
          <w:rFonts w:ascii="Arial Narrow" w:hAnsi="Arial Narrow"/>
          <w:sz w:val="32"/>
          <w:szCs w:val="24"/>
          <w:lang w:val="es-ES"/>
        </w:rPr>
      </w:pPr>
    </w:p>
    <w:p w14:paraId="0C361BFE" w14:textId="77777777" w:rsidR="0093055A" w:rsidRDefault="0093055A" w:rsidP="0093055A">
      <w:pPr>
        <w:pStyle w:val="Sinespaciado"/>
        <w:tabs>
          <w:tab w:val="left" w:pos="5670"/>
        </w:tabs>
        <w:spacing w:line="276" w:lineRule="auto"/>
        <w:ind w:right="4"/>
        <w:jc w:val="both"/>
        <w:rPr>
          <w:rFonts w:ascii="Arial Narrow" w:hAnsi="Arial Narrow"/>
          <w:sz w:val="32"/>
          <w:szCs w:val="24"/>
          <w:lang w:val="es-ES"/>
        </w:rPr>
      </w:pPr>
    </w:p>
    <w:p w14:paraId="12DC8A23" w14:textId="77777777" w:rsidR="0093055A" w:rsidRDefault="0093055A" w:rsidP="0093055A">
      <w:pPr>
        <w:pStyle w:val="Sinespaciado"/>
        <w:tabs>
          <w:tab w:val="left" w:pos="5670"/>
        </w:tabs>
        <w:spacing w:line="276" w:lineRule="auto"/>
        <w:ind w:right="4"/>
        <w:jc w:val="both"/>
        <w:rPr>
          <w:rFonts w:ascii="Arial Narrow" w:hAnsi="Arial Narrow"/>
          <w:sz w:val="32"/>
          <w:szCs w:val="24"/>
          <w:lang w:val="es-ES"/>
        </w:rPr>
      </w:pPr>
    </w:p>
    <w:p w14:paraId="31AC104C" w14:textId="77777777" w:rsidR="0093055A" w:rsidRDefault="0093055A" w:rsidP="0093055A">
      <w:pPr>
        <w:pStyle w:val="Sinespaciado"/>
        <w:tabs>
          <w:tab w:val="left" w:pos="5670"/>
        </w:tabs>
        <w:spacing w:line="276" w:lineRule="auto"/>
        <w:ind w:right="4"/>
        <w:jc w:val="both"/>
        <w:rPr>
          <w:rFonts w:ascii="Arial Narrow" w:hAnsi="Arial Narrow"/>
          <w:sz w:val="32"/>
          <w:szCs w:val="24"/>
          <w:lang w:val="es-ES"/>
        </w:rPr>
      </w:pPr>
    </w:p>
    <w:p w14:paraId="30F9F433" w14:textId="77777777" w:rsidR="0093055A" w:rsidRDefault="0093055A" w:rsidP="0093055A">
      <w:pPr>
        <w:pStyle w:val="Sinespaciado"/>
        <w:tabs>
          <w:tab w:val="left" w:pos="5670"/>
        </w:tabs>
        <w:spacing w:line="276" w:lineRule="auto"/>
        <w:ind w:right="4"/>
        <w:jc w:val="both"/>
        <w:rPr>
          <w:rFonts w:ascii="Arial Narrow" w:hAnsi="Arial Narrow"/>
          <w:sz w:val="32"/>
          <w:szCs w:val="24"/>
          <w:lang w:val="es-ES"/>
        </w:rPr>
      </w:pPr>
    </w:p>
    <w:p w14:paraId="616E3D27" w14:textId="77777777" w:rsidR="0093055A" w:rsidRPr="003F4CF7" w:rsidRDefault="0093055A" w:rsidP="0093055A">
      <w:pPr>
        <w:pStyle w:val="Sinespaciado"/>
        <w:tabs>
          <w:tab w:val="left" w:pos="5670"/>
        </w:tabs>
        <w:spacing w:line="276" w:lineRule="auto"/>
        <w:ind w:right="4"/>
        <w:jc w:val="both"/>
        <w:rPr>
          <w:rFonts w:ascii="Arial Narrow" w:hAnsi="Arial Narrow"/>
          <w:sz w:val="32"/>
          <w:szCs w:val="24"/>
          <w:lang w:val="es-ES"/>
        </w:rPr>
      </w:pPr>
    </w:p>
    <w:p w14:paraId="575AA63F" w14:textId="5A22DE11" w:rsidR="003F4CF7" w:rsidRDefault="003F4CF7" w:rsidP="003F4CF7">
      <w:pPr>
        <w:jc w:val="center"/>
        <w:rPr>
          <w:rFonts w:ascii="Arial Narrow" w:hAnsi="Arial Narrow" w:cs="Arial"/>
          <w:b/>
          <w:noProof/>
          <w:u w:val="single"/>
          <w:lang w:val="es-ES" w:eastAsia="es-EC"/>
        </w:rPr>
      </w:pPr>
    </w:p>
    <w:p w14:paraId="06AE0799" w14:textId="5D662EC1" w:rsidR="00332804" w:rsidRDefault="00332804" w:rsidP="003F4CF7">
      <w:pPr>
        <w:jc w:val="center"/>
        <w:rPr>
          <w:rFonts w:ascii="Arial Narrow" w:hAnsi="Arial Narrow" w:cs="Arial"/>
          <w:b/>
          <w:noProof/>
          <w:u w:val="single"/>
          <w:lang w:val="es-ES" w:eastAsia="es-EC"/>
        </w:rPr>
      </w:pPr>
    </w:p>
    <w:p w14:paraId="341C8877" w14:textId="45AC1BB7" w:rsidR="00332804" w:rsidRDefault="00332804" w:rsidP="003F4CF7">
      <w:pPr>
        <w:jc w:val="center"/>
        <w:rPr>
          <w:rFonts w:ascii="Arial Narrow" w:hAnsi="Arial Narrow" w:cs="Arial"/>
          <w:b/>
          <w:noProof/>
          <w:u w:val="single"/>
          <w:lang w:val="es-ES" w:eastAsia="es-EC"/>
        </w:rPr>
      </w:pPr>
    </w:p>
    <w:p w14:paraId="76B01731" w14:textId="77777777" w:rsidR="00332804" w:rsidRPr="00D96461" w:rsidRDefault="00332804" w:rsidP="003F4CF7">
      <w:pPr>
        <w:jc w:val="center"/>
        <w:rPr>
          <w:rFonts w:ascii="Arial Narrow" w:hAnsi="Arial Narrow" w:cs="Arial"/>
          <w:b/>
          <w:noProof/>
          <w:u w:val="single"/>
          <w:lang w:val="es-ES" w:eastAsia="es-EC"/>
        </w:rPr>
      </w:pPr>
    </w:p>
    <w:p w14:paraId="35CF89BD" w14:textId="6FB4B2A9" w:rsidR="001B518D" w:rsidRPr="006E5E3C" w:rsidRDefault="003077BD" w:rsidP="0093055A">
      <w:pPr>
        <w:jc w:val="center"/>
        <w:rPr>
          <w:rFonts w:ascii="Arial Narrow" w:hAnsi="Arial Narrow" w:cs="Arial"/>
          <w:b/>
          <w:sz w:val="22"/>
          <w:szCs w:val="22"/>
          <w:u w:val="single"/>
          <w:lang w:val="es-ES"/>
        </w:rPr>
      </w:pPr>
      <w:r w:rsidRPr="006E5E3C">
        <w:rPr>
          <w:rFonts w:ascii="Arial Narrow" w:hAnsi="Arial Narrow" w:cs="Arial"/>
          <w:b/>
          <w:noProof/>
          <w:sz w:val="22"/>
          <w:szCs w:val="22"/>
          <w:u w:val="single"/>
          <w:lang w:val="es-ES" w:eastAsia="es-EC"/>
        </w:rPr>
        <w:t xml:space="preserve">BENEFICIOS QUE DATASOLUTIONS S.A. BRINDA </w:t>
      </w:r>
      <w:r w:rsidRPr="006E5E3C">
        <w:rPr>
          <w:rFonts w:ascii="Arial Narrow" w:hAnsi="Arial Narrow" w:cs="Arial"/>
          <w:b/>
          <w:sz w:val="22"/>
          <w:szCs w:val="22"/>
          <w:u w:val="single"/>
        </w:rPr>
        <w:t>PARA</w:t>
      </w:r>
      <w:r w:rsidR="00452F11" w:rsidRPr="006E5E3C">
        <w:rPr>
          <w:rFonts w:ascii="Arial Narrow" w:hAnsi="Arial Narrow" w:cs="Arial"/>
          <w:b/>
          <w:sz w:val="22"/>
          <w:szCs w:val="22"/>
          <w:u w:val="single"/>
        </w:rPr>
        <w:t xml:space="preserve"> </w:t>
      </w:r>
      <w:r w:rsidR="006E13EF" w:rsidRPr="006E5E3C">
        <w:rPr>
          <w:rFonts w:ascii="Arial Narrow" w:hAnsi="Arial Narrow"/>
          <w:b/>
          <w:sz w:val="22"/>
          <w:szCs w:val="22"/>
          <w:u w:val="single"/>
        </w:rPr>
        <w:t>CENTRO DE</w:t>
      </w:r>
      <w:r w:rsidR="006E5E3C" w:rsidRPr="006E5E3C">
        <w:rPr>
          <w:rFonts w:ascii="Arial Narrow" w:hAnsi="Arial Narrow"/>
          <w:b/>
          <w:sz w:val="22"/>
          <w:szCs w:val="22"/>
          <w:u w:val="single"/>
        </w:rPr>
        <w:t xml:space="preserve"> </w:t>
      </w:r>
      <w:r w:rsidR="006E5E3C" w:rsidRPr="006E5E3C">
        <w:rPr>
          <w:rFonts w:ascii="Verdana" w:hAnsi="Verdana"/>
          <w:b/>
          <w:color w:val="2B2B2B"/>
          <w:sz w:val="22"/>
          <w:szCs w:val="22"/>
          <w:u w:val="single"/>
          <w:shd w:val="clear" w:color="auto" w:fill="FFFFFF"/>
        </w:rPr>
        <w:t>SERVICIOS HOSPITALARIOS S.A ALBOTEOTON</w:t>
      </w:r>
    </w:p>
    <w:p w14:paraId="75E3E49C" w14:textId="77777777" w:rsidR="001B518D" w:rsidRPr="00D96461" w:rsidRDefault="001B518D" w:rsidP="00D96461">
      <w:pPr>
        <w:pStyle w:val="Sinespaciado"/>
        <w:ind w:right="4"/>
        <w:jc w:val="both"/>
        <w:rPr>
          <w:rFonts w:ascii="Arial Narrow" w:hAnsi="Arial Narrow" w:cs="Arial"/>
          <w:b/>
          <w:sz w:val="28"/>
          <w:szCs w:val="28"/>
          <w:u w:val="single"/>
          <w:lang w:val="es-ES"/>
        </w:rPr>
      </w:pPr>
    </w:p>
    <w:p w14:paraId="5C0E4255" w14:textId="451A8F68" w:rsidR="003077BD" w:rsidRPr="00E76727" w:rsidRDefault="006D3D0A" w:rsidP="00E76727">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D96461">
      <w:pPr>
        <w:framePr w:hSpace="57" w:wrap="around" w:vAnchor="text" w:hAnchor="text" w:y="1441"/>
        <w:jc w:val="both"/>
        <w:rPr>
          <w:rFonts w:ascii="Arial Narrow" w:hAnsi="Arial Narrow" w:cs="Arial"/>
          <w:b/>
          <w:bCs/>
          <w:color w:val="000000"/>
          <w:sz w:val="16"/>
          <w:szCs w:val="16"/>
          <w:lang w:val="es-EC"/>
        </w:rPr>
      </w:pPr>
    </w:p>
    <w:p w14:paraId="2659CCF0" w14:textId="77777777" w:rsidR="003077BD" w:rsidRPr="00D96461" w:rsidRDefault="00311B58" w:rsidP="00D96461">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D96461" w:rsidRDefault="00311B58" w:rsidP="00D96461">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0905E456"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D96461">
      <w:pPr>
        <w:pStyle w:val="Sinespaciado"/>
        <w:ind w:left="426" w:right="4"/>
        <w:jc w:val="both"/>
        <w:rPr>
          <w:rFonts w:ascii="Arial Narrow" w:hAnsi="Arial Narrow"/>
          <w:b/>
          <w:i/>
          <w:noProof/>
          <w:szCs w:val="24"/>
          <w:lang w:val="es-ES" w:eastAsia="es-EC"/>
        </w:rPr>
      </w:pPr>
    </w:p>
    <w:p w14:paraId="4CF64E88" w14:textId="625F7D02" w:rsidR="00311B58" w:rsidRPr="00D96461" w:rsidRDefault="00311B58" w:rsidP="00E76727">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202F9B5D" w14:textId="77777777" w:rsidR="00311B58" w:rsidRPr="00D96461" w:rsidRDefault="00311B58" w:rsidP="00D9646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D9646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D96461">
      <w:pPr>
        <w:pStyle w:val="Sinespaciado"/>
        <w:ind w:right="4"/>
        <w:jc w:val="both"/>
        <w:rPr>
          <w:rFonts w:ascii="Arial Narrow" w:hAnsi="Arial Narrow"/>
          <w:b/>
          <w:i/>
          <w:noProof/>
          <w:szCs w:val="24"/>
          <w:lang w:val="es-ES" w:eastAsia="es-EC"/>
        </w:rPr>
      </w:pPr>
    </w:p>
    <w:p w14:paraId="5CAD8CBE" w14:textId="412CB59E" w:rsidR="001B518D" w:rsidRPr="00D96461" w:rsidRDefault="00311B58" w:rsidP="006E13EF">
      <w:pPr>
        <w:jc w:val="center"/>
        <w:rPr>
          <w:rFonts w:ascii="Arial Narrow" w:hAnsi="Arial Narrow"/>
          <w:b/>
          <w:lang w:val="es-ES"/>
        </w:rPr>
      </w:pPr>
      <w:r w:rsidRPr="00D96461">
        <w:rPr>
          <w:rFonts w:ascii="Arial Narrow" w:hAnsi="Arial Narrow"/>
          <w:b/>
          <w:i/>
          <w:noProof/>
          <w:szCs w:val="24"/>
          <w:lang w:val="es-ES" w:eastAsia="es-EC"/>
        </w:rPr>
        <w:t xml:space="preserve">La Busqueda de los Pedidos que </w:t>
      </w:r>
      <w:r w:rsidR="006E5E3C" w:rsidRPr="006E5E3C">
        <w:rPr>
          <w:rFonts w:ascii="Arial Narrow" w:hAnsi="Arial Narrow"/>
          <w:b/>
          <w:i/>
          <w:noProof/>
          <w:szCs w:val="24"/>
          <w:u w:val="single"/>
          <w:lang w:val="es-ES" w:eastAsia="es-EC"/>
        </w:rPr>
        <w:t>realice v</w:t>
      </w:r>
      <w:r w:rsidR="006E5E3C" w:rsidRPr="006E5E3C">
        <w:rPr>
          <w:rFonts w:ascii="Arial Narrow" w:hAnsi="Arial Narrow" w:cs="Arial"/>
          <w:b/>
          <w:sz w:val="24"/>
          <w:szCs w:val="24"/>
          <w:u w:val="single"/>
          <w:lang w:val="es-ES"/>
        </w:rPr>
        <w:t xml:space="preserve"> </w:t>
      </w:r>
      <w:r w:rsidR="006E5E3C" w:rsidRPr="006E5E3C">
        <w:rPr>
          <w:rFonts w:ascii="Verdana" w:hAnsi="Verdana"/>
          <w:color w:val="2B2B2B"/>
          <w:sz w:val="18"/>
          <w:szCs w:val="18"/>
          <w:u w:val="single"/>
          <w:shd w:val="clear" w:color="auto" w:fill="FFFFFF"/>
        </w:rPr>
        <w:t>SERVICIOS HOSPITALARIOS S.A ALBOTEOTON</w:t>
      </w:r>
    </w:p>
    <w:p w14:paraId="08FD2BCC"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D96461">
      <w:pPr>
        <w:jc w:val="both"/>
        <w:rPr>
          <w:rFonts w:ascii="Arial Narrow" w:hAnsi="Arial Narrow"/>
          <w:b/>
          <w:lang w:val="es-ES"/>
        </w:rPr>
      </w:pPr>
    </w:p>
    <w:p w14:paraId="7DD1D891" w14:textId="6F693084"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D9646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D9646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D96461">
      <w:pPr>
        <w:pStyle w:val="Prrafodelista"/>
        <w:jc w:val="both"/>
        <w:rPr>
          <w:rFonts w:ascii="Arial Narrow" w:hAnsi="Arial Narrow"/>
          <w:b/>
          <w:i/>
          <w:noProof/>
          <w:szCs w:val="24"/>
          <w:lang w:val="es-ES" w:eastAsia="es-EC"/>
        </w:rPr>
      </w:pPr>
    </w:p>
    <w:p w14:paraId="08F76EAD" w14:textId="77777777"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D96461">
      <w:pPr>
        <w:pStyle w:val="Prrafodelista"/>
        <w:jc w:val="both"/>
        <w:rPr>
          <w:rFonts w:ascii="Arial Narrow" w:hAnsi="Arial Narrow"/>
          <w:b/>
          <w:i/>
          <w:noProof/>
          <w:szCs w:val="24"/>
          <w:lang w:val="es-ES" w:eastAsia="es-EC"/>
        </w:rPr>
      </w:pPr>
    </w:p>
    <w:p w14:paraId="26FC5A3B" w14:textId="77777777" w:rsidR="00E76727" w:rsidRDefault="00E76727" w:rsidP="00D96461">
      <w:pPr>
        <w:pStyle w:val="Prrafodelista"/>
        <w:jc w:val="both"/>
        <w:rPr>
          <w:rFonts w:ascii="Arial Narrow" w:hAnsi="Arial Narrow"/>
          <w:b/>
          <w:i/>
          <w:noProof/>
          <w:szCs w:val="24"/>
          <w:lang w:val="es-ES" w:eastAsia="es-EC"/>
        </w:rPr>
      </w:pPr>
    </w:p>
    <w:p w14:paraId="3A1E4DEB" w14:textId="77777777" w:rsidR="00E76727" w:rsidRPr="00D96461" w:rsidRDefault="00E76727" w:rsidP="00D96461">
      <w:pPr>
        <w:pStyle w:val="Prrafodelista"/>
        <w:jc w:val="both"/>
        <w:rPr>
          <w:rFonts w:ascii="Arial Narrow" w:hAnsi="Arial Narrow"/>
          <w:b/>
          <w:i/>
          <w:noProof/>
          <w:szCs w:val="24"/>
          <w:lang w:val="es-ES" w:eastAsia="es-EC"/>
        </w:rPr>
      </w:pPr>
    </w:p>
    <w:p w14:paraId="0D93BA48" w14:textId="1B988ECD" w:rsidR="001B518D" w:rsidRPr="003F4CF7" w:rsidRDefault="00A028BC" w:rsidP="003F4CF7">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2220C87A" w14:textId="77777777" w:rsidR="00E76727" w:rsidRPr="00D96461" w:rsidRDefault="00E76727" w:rsidP="00D96461">
      <w:pPr>
        <w:pStyle w:val="Sinespaciado"/>
        <w:tabs>
          <w:tab w:val="left" w:pos="5670"/>
        </w:tabs>
        <w:spacing w:line="276" w:lineRule="auto"/>
        <w:ind w:right="4"/>
        <w:jc w:val="both"/>
        <w:rPr>
          <w:rFonts w:ascii="Arial Narrow" w:hAnsi="Arial Narrow"/>
          <w:b/>
          <w:sz w:val="32"/>
          <w:szCs w:val="24"/>
          <w:u w:val="single"/>
        </w:rPr>
      </w:pPr>
    </w:p>
    <w:p w14:paraId="259275C6" w14:textId="77777777" w:rsidR="0093055A" w:rsidRDefault="0093055A" w:rsidP="0093055A">
      <w:pPr>
        <w:pStyle w:val="Sinespaciado"/>
        <w:tabs>
          <w:tab w:val="left" w:pos="5670"/>
        </w:tabs>
        <w:spacing w:line="276" w:lineRule="auto"/>
        <w:ind w:right="4"/>
        <w:jc w:val="center"/>
        <w:rPr>
          <w:rFonts w:ascii="Arial Narrow" w:hAnsi="Arial Narrow"/>
          <w:b/>
          <w:sz w:val="28"/>
          <w:szCs w:val="28"/>
          <w:u w:val="single"/>
        </w:rPr>
      </w:pPr>
    </w:p>
    <w:p w14:paraId="7EBD01BF" w14:textId="77777777" w:rsidR="0093055A" w:rsidRDefault="0093055A" w:rsidP="0093055A">
      <w:pPr>
        <w:pStyle w:val="Sinespaciado"/>
        <w:tabs>
          <w:tab w:val="left" w:pos="5670"/>
        </w:tabs>
        <w:spacing w:line="276" w:lineRule="auto"/>
        <w:ind w:right="4"/>
        <w:jc w:val="center"/>
        <w:rPr>
          <w:rFonts w:ascii="Arial Narrow" w:hAnsi="Arial Narrow"/>
          <w:b/>
          <w:sz w:val="28"/>
          <w:szCs w:val="28"/>
          <w:u w:val="single"/>
        </w:rPr>
      </w:pPr>
    </w:p>
    <w:p w14:paraId="33F8EDE7" w14:textId="77777777" w:rsidR="0093055A" w:rsidRDefault="0093055A" w:rsidP="0093055A">
      <w:pPr>
        <w:pStyle w:val="Sinespaciado"/>
        <w:tabs>
          <w:tab w:val="left" w:pos="5670"/>
        </w:tabs>
        <w:spacing w:line="276" w:lineRule="auto"/>
        <w:ind w:right="4"/>
        <w:jc w:val="center"/>
        <w:rPr>
          <w:rFonts w:ascii="Arial Narrow" w:hAnsi="Arial Narrow"/>
          <w:b/>
          <w:sz w:val="28"/>
          <w:szCs w:val="28"/>
          <w:u w:val="single"/>
        </w:rPr>
      </w:pPr>
    </w:p>
    <w:p w14:paraId="6FCB97F3" w14:textId="77777777" w:rsidR="0093055A" w:rsidRDefault="0093055A" w:rsidP="0093055A">
      <w:pPr>
        <w:pStyle w:val="Sinespaciado"/>
        <w:tabs>
          <w:tab w:val="left" w:pos="5670"/>
        </w:tabs>
        <w:spacing w:line="276" w:lineRule="auto"/>
        <w:ind w:right="4"/>
        <w:jc w:val="center"/>
        <w:rPr>
          <w:rFonts w:ascii="Arial Narrow" w:hAnsi="Arial Narrow"/>
          <w:b/>
          <w:sz w:val="28"/>
          <w:szCs w:val="28"/>
          <w:u w:val="single"/>
        </w:rPr>
      </w:pPr>
    </w:p>
    <w:p w14:paraId="709127BB" w14:textId="77777777" w:rsidR="0093055A" w:rsidRDefault="0093055A" w:rsidP="0093055A">
      <w:pPr>
        <w:pStyle w:val="Sinespaciado"/>
        <w:tabs>
          <w:tab w:val="left" w:pos="5670"/>
        </w:tabs>
        <w:spacing w:line="276" w:lineRule="auto"/>
        <w:ind w:right="4"/>
        <w:jc w:val="center"/>
        <w:rPr>
          <w:rFonts w:ascii="Arial Narrow" w:hAnsi="Arial Narrow"/>
          <w:b/>
          <w:sz w:val="28"/>
          <w:szCs w:val="28"/>
          <w:u w:val="single"/>
        </w:rPr>
      </w:pPr>
    </w:p>
    <w:p w14:paraId="2FEBA348" w14:textId="77777777" w:rsidR="0093055A" w:rsidRPr="00110E9B" w:rsidRDefault="0093055A" w:rsidP="0093055A">
      <w:pPr>
        <w:pStyle w:val="Sinespaciado"/>
        <w:tabs>
          <w:tab w:val="left" w:pos="5670"/>
        </w:tabs>
        <w:spacing w:line="276" w:lineRule="auto"/>
        <w:ind w:right="4"/>
        <w:jc w:val="center"/>
        <w:rPr>
          <w:rFonts w:ascii="Arial Narrow" w:hAnsi="Arial Narrow"/>
          <w:b/>
          <w:sz w:val="28"/>
          <w:szCs w:val="28"/>
          <w:u w:val="single"/>
        </w:rPr>
      </w:pPr>
      <w:r w:rsidRPr="00110E9B">
        <w:rPr>
          <w:rFonts w:ascii="Arial Narrow" w:hAnsi="Arial Narrow"/>
          <w:b/>
          <w:sz w:val="28"/>
          <w:szCs w:val="28"/>
          <w:u w:val="single"/>
        </w:rPr>
        <w:t>Servicios Adicionales de DATASOLUTIONS S.A. (Precios Actuales).</w:t>
      </w:r>
    </w:p>
    <w:p w14:paraId="7DE3D453" w14:textId="77777777" w:rsidR="0093055A" w:rsidRPr="004E2EB6" w:rsidRDefault="0093055A" w:rsidP="0093055A">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93055A" w:rsidRPr="004E2EB6" w14:paraId="7C323BEE" w14:textId="77777777" w:rsidTr="00993FD7">
        <w:trPr>
          <w:trHeight w:val="300"/>
        </w:trPr>
        <w:tc>
          <w:tcPr>
            <w:tcW w:w="1691" w:type="dxa"/>
            <w:noWrap/>
            <w:tcMar>
              <w:top w:w="0" w:type="dxa"/>
              <w:left w:w="70" w:type="dxa"/>
              <w:bottom w:w="0" w:type="dxa"/>
              <w:right w:w="70" w:type="dxa"/>
            </w:tcMar>
            <w:vAlign w:val="center"/>
            <w:hideMark/>
          </w:tcPr>
          <w:p w14:paraId="285565D2" w14:textId="77777777" w:rsidR="0093055A" w:rsidRPr="004E2EB6" w:rsidRDefault="0093055A" w:rsidP="00993FD7">
            <w:pPr>
              <w:jc w:val="center"/>
              <w:rPr>
                <w:rFonts w:ascii="Arial Narrow" w:eastAsiaTheme="minorHAnsi" w:hAnsi="Arial Narrow"/>
                <w:b/>
                <w:bCs/>
                <w:color w:val="000000"/>
                <w:lang w:eastAsia="es-EC"/>
              </w:rPr>
            </w:pPr>
            <w:r w:rsidRPr="004E2EB6">
              <w:rPr>
                <w:rFonts w:ascii="Arial Narrow" w:hAnsi="Arial Narrow"/>
                <w:b/>
                <w:bCs/>
                <w:color w:val="000000"/>
                <w:lang w:eastAsia="es-EC"/>
              </w:rPr>
              <w:t>Códigos</w:t>
            </w:r>
          </w:p>
        </w:tc>
        <w:tc>
          <w:tcPr>
            <w:tcW w:w="5549" w:type="dxa"/>
            <w:tcMar>
              <w:top w:w="0" w:type="dxa"/>
              <w:left w:w="70" w:type="dxa"/>
              <w:bottom w:w="0" w:type="dxa"/>
              <w:right w:w="70" w:type="dxa"/>
            </w:tcMar>
            <w:vAlign w:val="center"/>
            <w:hideMark/>
          </w:tcPr>
          <w:p w14:paraId="6F2FF1E4" w14:textId="77777777" w:rsidR="0093055A" w:rsidRPr="004E2EB6" w:rsidRDefault="0093055A" w:rsidP="00993FD7">
            <w:pPr>
              <w:jc w:val="center"/>
              <w:rPr>
                <w:rFonts w:ascii="Arial Narrow" w:eastAsiaTheme="minorHAnsi" w:hAnsi="Arial Narrow"/>
                <w:b/>
                <w:bCs/>
                <w:color w:val="000000"/>
                <w:lang w:eastAsia="es-EC"/>
              </w:rPr>
            </w:pPr>
            <w:r w:rsidRPr="004E2EB6">
              <w:rPr>
                <w:rFonts w:ascii="Arial Narrow" w:hAnsi="Arial Narrow"/>
                <w:b/>
                <w:bCs/>
                <w:color w:val="000000"/>
                <w:lang w:eastAsia="es-EC"/>
              </w:rPr>
              <w:t>Descripción</w:t>
            </w:r>
          </w:p>
        </w:tc>
        <w:tc>
          <w:tcPr>
            <w:tcW w:w="1200" w:type="dxa"/>
            <w:noWrap/>
            <w:tcMar>
              <w:top w:w="0" w:type="dxa"/>
              <w:left w:w="70" w:type="dxa"/>
              <w:bottom w:w="0" w:type="dxa"/>
              <w:right w:w="70" w:type="dxa"/>
            </w:tcMar>
            <w:vAlign w:val="center"/>
            <w:hideMark/>
          </w:tcPr>
          <w:p w14:paraId="1D5FB868" w14:textId="77777777" w:rsidR="0093055A" w:rsidRPr="004E2EB6" w:rsidRDefault="0093055A" w:rsidP="00993FD7">
            <w:pPr>
              <w:jc w:val="center"/>
              <w:rPr>
                <w:rFonts w:ascii="Arial Narrow" w:eastAsiaTheme="minorHAnsi" w:hAnsi="Arial Narrow"/>
                <w:b/>
                <w:bCs/>
                <w:color w:val="000000"/>
                <w:lang w:eastAsia="es-EC"/>
              </w:rPr>
            </w:pPr>
            <w:r w:rsidRPr="004E2EB6">
              <w:rPr>
                <w:rFonts w:ascii="Arial Narrow" w:hAnsi="Arial Narrow"/>
                <w:b/>
                <w:bCs/>
                <w:color w:val="000000"/>
                <w:lang w:eastAsia="es-EC"/>
              </w:rPr>
              <w:t>Costos</w:t>
            </w:r>
          </w:p>
        </w:tc>
      </w:tr>
      <w:tr w:rsidR="0093055A" w:rsidRPr="004E2EB6" w14:paraId="3E1B56BA" w14:textId="77777777" w:rsidTr="00993FD7">
        <w:trPr>
          <w:trHeight w:val="300"/>
        </w:trPr>
        <w:tc>
          <w:tcPr>
            <w:tcW w:w="1691" w:type="dxa"/>
            <w:noWrap/>
            <w:tcMar>
              <w:top w:w="0" w:type="dxa"/>
              <w:left w:w="70" w:type="dxa"/>
              <w:bottom w:w="0" w:type="dxa"/>
              <w:right w:w="70" w:type="dxa"/>
            </w:tcMar>
            <w:vAlign w:val="center"/>
            <w:hideMark/>
          </w:tcPr>
          <w:p w14:paraId="2E32049C" w14:textId="77777777" w:rsidR="0093055A" w:rsidRPr="004E2EB6" w:rsidRDefault="0093055A" w:rsidP="00993FD7">
            <w:pPr>
              <w:jc w:val="both"/>
              <w:rPr>
                <w:rFonts w:ascii="Arial Narrow" w:eastAsiaTheme="minorHAnsi" w:hAnsi="Arial Narrow"/>
                <w:color w:val="000000"/>
                <w:lang w:eastAsia="es-EC"/>
              </w:rPr>
            </w:pPr>
            <w:r w:rsidRPr="004E2EB6">
              <w:rPr>
                <w:rFonts w:ascii="Arial Narrow" w:hAnsi="Arial Narrow"/>
                <w:color w:val="000000"/>
                <w:lang w:eastAsia="es-EC"/>
              </w:rPr>
              <w:t>ESFBDNR-917</w:t>
            </w:r>
          </w:p>
        </w:tc>
        <w:tc>
          <w:tcPr>
            <w:tcW w:w="5549" w:type="dxa"/>
            <w:tcMar>
              <w:top w:w="0" w:type="dxa"/>
              <w:left w:w="70" w:type="dxa"/>
              <w:bottom w:w="0" w:type="dxa"/>
              <w:right w:w="70" w:type="dxa"/>
            </w:tcMar>
            <w:vAlign w:val="center"/>
            <w:hideMark/>
          </w:tcPr>
          <w:p w14:paraId="4FE7A4EB" w14:textId="6AAE1129" w:rsidR="0093055A" w:rsidRPr="004E2EB6" w:rsidRDefault="00343B3A" w:rsidP="00993FD7">
            <w:pPr>
              <w:jc w:val="both"/>
              <w:rPr>
                <w:rFonts w:ascii="Arial Narrow" w:eastAsiaTheme="minorHAnsi" w:hAnsi="Arial Narrow"/>
                <w:color w:val="000000"/>
                <w:lang w:eastAsia="es-EC"/>
              </w:rPr>
            </w:pPr>
            <w:r>
              <w:rPr>
                <w:rFonts w:ascii="Arial Narrow" w:hAnsi="Arial Narrow"/>
                <w:color w:val="000000"/>
                <w:lang w:eastAsia="es-EC"/>
              </w:rPr>
              <w:t>Scaneo por demanda hasta 5</w:t>
            </w:r>
            <w:r w:rsidR="0093055A" w:rsidRPr="004E2EB6">
              <w:rPr>
                <w:rFonts w:ascii="Arial Narrow" w:hAnsi="Arial Narrow"/>
                <w:color w:val="000000"/>
                <w:lang w:eastAsia="es-EC"/>
              </w:rPr>
              <w:t xml:space="preserve"> documentos (Aplica en Ordenamiento por File) </w:t>
            </w:r>
          </w:p>
        </w:tc>
        <w:tc>
          <w:tcPr>
            <w:tcW w:w="1200" w:type="dxa"/>
            <w:noWrap/>
            <w:tcMar>
              <w:top w:w="0" w:type="dxa"/>
              <w:left w:w="70" w:type="dxa"/>
              <w:bottom w:w="0" w:type="dxa"/>
              <w:right w:w="70" w:type="dxa"/>
            </w:tcMar>
            <w:vAlign w:val="center"/>
            <w:hideMark/>
          </w:tcPr>
          <w:p w14:paraId="04AEB9D2" w14:textId="5AAF1C43" w:rsidR="0093055A" w:rsidRPr="004E2EB6" w:rsidRDefault="00B771BA" w:rsidP="00993FD7">
            <w:pPr>
              <w:jc w:val="center"/>
              <w:rPr>
                <w:rFonts w:ascii="Arial Narrow" w:eastAsiaTheme="minorHAnsi" w:hAnsi="Arial Narrow"/>
                <w:color w:val="000000"/>
                <w:lang w:eastAsia="es-EC"/>
              </w:rPr>
            </w:pPr>
            <w:r>
              <w:rPr>
                <w:rFonts w:ascii="Arial Narrow" w:hAnsi="Arial Narrow"/>
                <w:color w:val="000000"/>
                <w:lang w:eastAsia="es-EC"/>
              </w:rPr>
              <w:t>$    1.00</w:t>
            </w:r>
          </w:p>
        </w:tc>
      </w:tr>
      <w:tr w:rsidR="0093055A" w:rsidRPr="004E2EB6" w14:paraId="3AEC6F45" w14:textId="77777777" w:rsidTr="00993FD7">
        <w:trPr>
          <w:trHeight w:val="530"/>
        </w:trPr>
        <w:tc>
          <w:tcPr>
            <w:tcW w:w="1691" w:type="dxa"/>
            <w:noWrap/>
            <w:tcMar>
              <w:top w:w="0" w:type="dxa"/>
              <w:left w:w="70" w:type="dxa"/>
              <w:bottom w:w="0" w:type="dxa"/>
              <w:right w:w="70" w:type="dxa"/>
            </w:tcMar>
            <w:vAlign w:val="center"/>
            <w:hideMark/>
          </w:tcPr>
          <w:p w14:paraId="39DAE235" w14:textId="77777777" w:rsidR="0093055A" w:rsidRPr="004E2EB6" w:rsidRDefault="0093055A" w:rsidP="00993FD7">
            <w:pPr>
              <w:jc w:val="both"/>
              <w:rPr>
                <w:rFonts w:ascii="Arial Narrow" w:eastAsiaTheme="minorHAnsi" w:hAnsi="Arial Narrow"/>
                <w:color w:val="000000"/>
                <w:lang w:eastAsia="es-EC"/>
              </w:rPr>
            </w:pPr>
            <w:r w:rsidRPr="004E2EB6">
              <w:rPr>
                <w:rFonts w:ascii="Arial Narrow" w:hAnsi="Arial Narrow"/>
                <w:color w:val="000000"/>
                <w:lang w:eastAsia="es-EC"/>
              </w:rPr>
              <w:t>ENCFNR-917</w:t>
            </w:r>
          </w:p>
        </w:tc>
        <w:tc>
          <w:tcPr>
            <w:tcW w:w="5549" w:type="dxa"/>
            <w:tcMar>
              <w:top w:w="0" w:type="dxa"/>
              <w:left w:w="70" w:type="dxa"/>
              <w:bottom w:w="0" w:type="dxa"/>
              <w:right w:w="70" w:type="dxa"/>
            </w:tcMar>
            <w:vAlign w:val="center"/>
            <w:hideMark/>
          </w:tcPr>
          <w:p w14:paraId="1D24CD6B" w14:textId="7238056F" w:rsidR="0093055A" w:rsidRPr="004E2EB6" w:rsidRDefault="0093055A" w:rsidP="00993FD7">
            <w:pPr>
              <w:jc w:val="both"/>
              <w:rPr>
                <w:rFonts w:ascii="Arial Narrow" w:eastAsiaTheme="minorHAnsi" w:hAnsi="Arial Narrow"/>
                <w:color w:val="000000"/>
                <w:lang w:eastAsia="es-EC"/>
              </w:rPr>
            </w:pPr>
            <w:r w:rsidRPr="004E2EB6">
              <w:rPr>
                <w:rFonts w:ascii="Arial Narrow" w:hAnsi="Arial Narrow"/>
                <w:color w:val="000000"/>
                <w:lang w:eastAsia="es-EC"/>
              </w:rPr>
              <w:t>Envío de Cajas y/o File normal (Tiemp</w:t>
            </w:r>
            <w:r w:rsidR="00343B3A">
              <w:rPr>
                <w:rFonts w:ascii="Arial Narrow" w:hAnsi="Arial Narrow"/>
                <w:color w:val="000000"/>
                <w:lang w:eastAsia="es-EC"/>
              </w:rPr>
              <w:t>o de Respuesta 24 Horas hasta 6</w:t>
            </w:r>
            <w:r w:rsidRPr="004E2EB6">
              <w:rPr>
                <w:rFonts w:ascii="Arial Narrow" w:hAnsi="Arial Narrow"/>
                <w:color w:val="000000"/>
                <w:lang w:eastAsia="es-EC"/>
              </w:rPr>
              <w:t xml:space="preserve"> cajas)</w:t>
            </w:r>
            <w:r w:rsidR="00343B3A">
              <w:rPr>
                <w:rFonts w:ascii="Arial Narrow" w:hAnsi="Arial Narrow"/>
                <w:color w:val="000000"/>
                <w:lang w:eastAsia="es-EC"/>
              </w:rPr>
              <w:t>.</w:t>
            </w:r>
          </w:p>
        </w:tc>
        <w:tc>
          <w:tcPr>
            <w:tcW w:w="1200" w:type="dxa"/>
            <w:noWrap/>
            <w:tcMar>
              <w:top w:w="0" w:type="dxa"/>
              <w:left w:w="70" w:type="dxa"/>
              <w:bottom w:w="0" w:type="dxa"/>
              <w:right w:w="70" w:type="dxa"/>
            </w:tcMar>
            <w:vAlign w:val="center"/>
            <w:hideMark/>
          </w:tcPr>
          <w:p w14:paraId="27E94442" w14:textId="7AAE8977" w:rsidR="0093055A" w:rsidRPr="004E2EB6" w:rsidRDefault="00343B3A" w:rsidP="00993FD7">
            <w:pPr>
              <w:jc w:val="center"/>
              <w:rPr>
                <w:rFonts w:ascii="Arial Narrow" w:eastAsiaTheme="minorHAnsi" w:hAnsi="Arial Narrow"/>
                <w:color w:val="000000"/>
                <w:lang w:eastAsia="es-EC"/>
              </w:rPr>
            </w:pPr>
            <w:r>
              <w:rPr>
                <w:rFonts w:ascii="Arial Narrow" w:hAnsi="Arial Narrow"/>
                <w:color w:val="000000"/>
                <w:lang w:eastAsia="es-EC"/>
              </w:rPr>
              <w:t>$    7.73</w:t>
            </w:r>
          </w:p>
        </w:tc>
      </w:tr>
      <w:tr w:rsidR="0093055A" w:rsidRPr="004E2EB6" w14:paraId="366BB6C8" w14:textId="77777777" w:rsidTr="00993FD7">
        <w:trPr>
          <w:trHeight w:val="530"/>
        </w:trPr>
        <w:tc>
          <w:tcPr>
            <w:tcW w:w="1691" w:type="dxa"/>
            <w:noWrap/>
            <w:tcMar>
              <w:top w:w="0" w:type="dxa"/>
              <w:left w:w="70" w:type="dxa"/>
              <w:bottom w:w="0" w:type="dxa"/>
              <w:right w:w="70" w:type="dxa"/>
            </w:tcMar>
            <w:vAlign w:val="center"/>
            <w:hideMark/>
          </w:tcPr>
          <w:p w14:paraId="1B7574FF" w14:textId="77777777" w:rsidR="0093055A" w:rsidRPr="004E2EB6" w:rsidRDefault="0093055A" w:rsidP="00993FD7">
            <w:pPr>
              <w:jc w:val="both"/>
              <w:rPr>
                <w:rFonts w:ascii="Arial Narrow" w:eastAsiaTheme="minorHAnsi" w:hAnsi="Arial Narrow"/>
                <w:color w:val="000000"/>
                <w:lang w:eastAsia="es-EC"/>
              </w:rPr>
            </w:pPr>
            <w:r w:rsidRPr="004E2EB6">
              <w:rPr>
                <w:rFonts w:ascii="Arial Narrow" w:hAnsi="Arial Narrow"/>
                <w:color w:val="000000"/>
                <w:lang w:eastAsia="es-EC"/>
              </w:rPr>
              <w:t>ENCFUR-917</w:t>
            </w:r>
          </w:p>
        </w:tc>
        <w:tc>
          <w:tcPr>
            <w:tcW w:w="5549" w:type="dxa"/>
            <w:tcMar>
              <w:top w:w="0" w:type="dxa"/>
              <w:left w:w="70" w:type="dxa"/>
              <w:bottom w:w="0" w:type="dxa"/>
              <w:right w:w="70" w:type="dxa"/>
            </w:tcMar>
            <w:vAlign w:val="center"/>
            <w:hideMark/>
          </w:tcPr>
          <w:p w14:paraId="041626B1" w14:textId="77777777" w:rsidR="0093055A" w:rsidRPr="004E2EB6" w:rsidRDefault="0093055A" w:rsidP="00993FD7">
            <w:pPr>
              <w:jc w:val="both"/>
              <w:rPr>
                <w:rFonts w:ascii="Arial Narrow" w:eastAsiaTheme="minorHAnsi" w:hAnsi="Arial Narrow"/>
                <w:color w:val="000000"/>
                <w:lang w:eastAsia="es-EC"/>
              </w:rPr>
            </w:pPr>
            <w:r w:rsidRPr="004E2EB6">
              <w:rPr>
                <w:rFonts w:ascii="Arial Narrow" w:hAnsi="Arial Narrow"/>
                <w:color w:val="000000"/>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60D715C9" w14:textId="1B1DA8AD" w:rsidR="0093055A" w:rsidRPr="004E2EB6" w:rsidRDefault="00343B3A" w:rsidP="00993FD7">
            <w:pPr>
              <w:jc w:val="center"/>
              <w:rPr>
                <w:rFonts w:ascii="Arial Narrow" w:eastAsiaTheme="minorHAnsi" w:hAnsi="Arial Narrow"/>
                <w:color w:val="000000"/>
                <w:lang w:eastAsia="es-EC"/>
              </w:rPr>
            </w:pPr>
            <w:proofErr w:type="gramStart"/>
            <w:r>
              <w:rPr>
                <w:rFonts w:ascii="Arial Narrow" w:hAnsi="Arial Narrow"/>
                <w:color w:val="000000"/>
                <w:lang w:eastAsia="es-EC"/>
              </w:rPr>
              <w:t>$  13</w:t>
            </w:r>
            <w:proofErr w:type="gramEnd"/>
            <w:r>
              <w:rPr>
                <w:rFonts w:ascii="Arial Narrow" w:hAnsi="Arial Narrow"/>
                <w:color w:val="000000"/>
                <w:lang w:eastAsia="es-EC"/>
              </w:rPr>
              <w:t>.26</w:t>
            </w:r>
          </w:p>
        </w:tc>
      </w:tr>
      <w:tr w:rsidR="006E13EF" w:rsidRPr="004E2EB6" w14:paraId="35CB8FFF" w14:textId="77777777" w:rsidTr="00B5380D">
        <w:trPr>
          <w:trHeight w:val="300"/>
        </w:trPr>
        <w:tc>
          <w:tcPr>
            <w:tcW w:w="1691" w:type="dxa"/>
            <w:noWrap/>
            <w:tcMar>
              <w:top w:w="0" w:type="dxa"/>
              <w:left w:w="70" w:type="dxa"/>
              <w:bottom w:w="0" w:type="dxa"/>
              <w:right w:w="70" w:type="dxa"/>
            </w:tcMar>
            <w:vAlign w:val="center"/>
          </w:tcPr>
          <w:p w14:paraId="3468AEFB" w14:textId="6D085AD9" w:rsidR="006E13EF" w:rsidRPr="004E2EB6" w:rsidRDefault="006E13EF" w:rsidP="006E13EF">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NR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2F0D98DE" w14:textId="2E550B6D" w:rsidR="006E13EF" w:rsidRPr="004E2EB6" w:rsidRDefault="006E13EF" w:rsidP="006E13EF">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110E9B">
              <w:rPr>
                <w:rFonts w:ascii="Arial Narrow" w:hAnsi="Arial Narrow" w:cs="Arial"/>
                <w:color w:val="000000"/>
                <w:lang w:eastAsia="es-EC"/>
              </w:rPr>
              <w:t>(Tiempo de Respuesta 24 Horas)</w:t>
            </w:r>
            <w:r>
              <w:rPr>
                <w:rFonts w:ascii="Arial Narrow" w:hAnsi="Arial Narrow" w:cs="Arial"/>
                <w:color w:val="000000"/>
                <w:lang w:eastAsia="es-EC"/>
              </w:rPr>
              <w:t xml:space="preserve"> normal</w:t>
            </w:r>
          </w:p>
        </w:tc>
        <w:tc>
          <w:tcPr>
            <w:tcW w:w="1200" w:type="dxa"/>
            <w:noWrap/>
            <w:tcMar>
              <w:top w:w="0" w:type="dxa"/>
              <w:left w:w="70" w:type="dxa"/>
              <w:bottom w:w="0" w:type="dxa"/>
              <w:right w:w="70" w:type="dxa"/>
            </w:tcMar>
          </w:tcPr>
          <w:p w14:paraId="37AE53A4" w14:textId="71D83F48" w:rsidR="006E13EF" w:rsidRPr="004E2EB6" w:rsidRDefault="006E13EF" w:rsidP="006E13EF">
            <w:pPr>
              <w:jc w:val="center"/>
              <w:rPr>
                <w:rFonts w:ascii="Arial Narrow" w:hAnsi="Arial Narrow"/>
                <w:color w:val="000000"/>
                <w:lang w:eastAsia="es-EC"/>
              </w:rPr>
            </w:pPr>
            <w:r>
              <w:rPr>
                <w:rFonts w:ascii="Arial Narrow" w:hAnsi="Arial Narrow" w:cs="Arial"/>
                <w:color w:val="000000"/>
                <w:lang w:eastAsia="es-EC"/>
              </w:rPr>
              <w:t>$   2</w:t>
            </w:r>
            <w:r w:rsidRPr="00110E9B">
              <w:rPr>
                <w:rFonts w:ascii="Arial Narrow" w:hAnsi="Arial Narrow" w:cs="Arial"/>
                <w:color w:val="000000"/>
                <w:lang w:eastAsia="es-EC"/>
              </w:rPr>
              <w:t>.00</w:t>
            </w:r>
          </w:p>
        </w:tc>
      </w:tr>
      <w:tr w:rsidR="006E13EF" w:rsidRPr="004E2EB6" w14:paraId="75E0B986" w14:textId="77777777" w:rsidTr="003A3B76">
        <w:trPr>
          <w:trHeight w:val="300"/>
        </w:trPr>
        <w:tc>
          <w:tcPr>
            <w:tcW w:w="1691" w:type="dxa"/>
            <w:noWrap/>
            <w:tcMar>
              <w:top w:w="0" w:type="dxa"/>
              <w:left w:w="70" w:type="dxa"/>
              <w:bottom w:w="0" w:type="dxa"/>
              <w:right w:w="70" w:type="dxa"/>
            </w:tcMar>
            <w:vAlign w:val="center"/>
          </w:tcPr>
          <w:p w14:paraId="636F48B0" w14:textId="52B72868" w:rsidR="006E13EF" w:rsidRPr="004E2EB6" w:rsidRDefault="006E13EF" w:rsidP="006E13EF">
            <w:pPr>
              <w:jc w:val="both"/>
              <w:rPr>
                <w:rFonts w:ascii="Arial Narrow" w:hAnsi="Arial Narrow"/>
                <w:color w:val="000000"/>
                <w:lang w:eastAsia="es-EC"/>
              </w:rPr>
            </w:pPr>
            <w:r w:rsidRPr="00110E9B">
              <w:rPr>
                <w:rFonts w:ascii="Arial Narrow" w:hAnsi="Arial Narrow" w:cs="Arial"/>
                <w:color w:val="000000"/>
                <w:lang w:eastAsia="es-EC"/>
              </w:rPr>
              <w:t>ENCFEX</w:t>
            </w:r>
            <w:r>
              <w:rPr>
                <w:rFonts w:ascii="Arial Narrow" w:hAnsi="Arial Narrow" w:cs="Arial"/>
                <w:color w:val="000000"/>
                <w:lang w:eastAsia="es-EC"/>
              </w:rPr>
              <w:t>UR</w:t>
            </w:r>
            <w:r w:rsidRPr="00110E9B">
              <w:rPr>
                <w:rFonts w:ascii="Arial Narrow" w:hAnsi="Arial Narrow" w:cs="Arial"/>
                <w:color w:val="000000"/>
                <w:lang w:eastAsia="es-EC"/>
              </w:rPr>
              <w:t>-917</w:t>
            </w:r>
          </w:p>
        </w:tc>
        <w:tc>
          <w:tcPr>
            <w:tcW w:w="5549" w:type="dxa"/>
            <w:tcMar>
              <w:top w:w="0" w:type="dxa"/>
              <w:left w:w="70" w:type="dxa"/>
              <w:bottom w:w="0" w:type="dxa"/>
              <w:right w:w="70" w:type="dxa"/>
            </w:tcMar>
            <w:vAlign w:val="center"/>
          </w:tcPr>
          <w:p w14:paraId="3F448106" w14:textId="79BC02F9" w:rsidR="006E13EF" w:rsidRPr="004E2EB6" w:rsidRDefault="006E13EF" w:rsidP="006E13EF">
            <w:pPr>
              <w:jc w:val="both"/>
              <w:rPr>
                <w:rFonts w:ascii="Arial Narrow" w:hAnsi="Arial Narrow"/>
                <w:color w:val="000000"/>
              </w:rPr>
            </w:pPr>
            <w:r w:rsidRPr="00110E9B">
              <w:rPr>
                <w:rFonts w:ascii="Arial Narrow" w:hAnsi="Arial Narrow" w:cs="Arial"/>
                <w:color w:val="000000"/>
                <w:lang w:eastAsia="es-EC"/>
              </w:rPr>
              <w:t xml:space="preserve">Envío de Cajas </w:t>
            </w:r>
            <w:r>
              <w:rPr>
                <w:rFonts w:ascii="Arial Narrow" w:hAnsi="Arial Narrow" w:cs="Arial"/>
                <w:color w:val="000000"/>
                <w:lang w:eastAsia="es-EC"/>
              </w:rPr>
              <w:t xml:space="preserve">y/o File Extra </w:t>
            </w:r>
            <w:r w:rsidRPr="004E2EB6">
              <w:rPr>
                <w:rFonts w:ascii="Arial Narrow" w:hAnsi="Arial Narrow"/>
                <w:color w:val="000000"/>
                <w:lang w:eastAsia="es-EC"/>
              </w:rPr>
              <w:t>(Tiempo de Respuesta el mismo día hasta las 16H30)</w:t>
            </w:r>
            <w:r>
              <w:rPr>
                <w:rFonts w:ascii="Arial Narrow" w:hAnsi="Arial Narrow"/>
                <w:color w:val="000000"/>
                <w:lang w:eastAsia="es-EC"/>
              </w:rPr>
              <w:t xml:space="preserve"> urgente.</w:t>
            </w:r>
          </w:p>
        </w:tc>
        <w:tc>
          <w:tcPr>
            <w:tcW w:w="1200" w:type="dxa"/>
            <w:noWrap/>
            <w:tcMar>
              <w:top w:w="0" w:type="dxa"/>
              <w:left w:w="70" w:type="dxa"/>
              <w:bottom w:w="0" w:type="dxa"/>
              <w:right w:w="70" w:type="dxa"/>
            </w:tcMar>
          </w:tcPr>
          <w:p w14:paraId="42168B09" w14:textId="6CF5A591" w:rsidR="006E13EF" w:rsidRPr="004E2EB6" w:rsidRDefault="006E13EF" w:rsidP="006E13EF">
            <w:pPr>
              <w:jc w:val="center"/>
              <w:rPr>
                <w:rFonts w:ascii="Arial Narrow" w:hAnsi="Arial Narrow"/>
                <w:color w:val="000000"/>
                <w:lang w:eastAsia="es-EC"/>
              </w:rPr>
            </w:pPr>
            <w:r>
              <w:rPr>
                <w:rFonts w:ascii="Arial Narrow" w:hAnsi="Arial Narrow" w:cs="Arial"/>
                <w:color w:val="000000"/>
                <w:lang w:eastAsia="es-EC"/>
              </w:rPr>
              <w:t>$   3</w:t>
            </w:r>
            <w:r w:rsidRPr="00110E9B">
              <w:rPr>
                <w:rFonts w:ascii="Arial Narrow" w:hAnsi="Arial Narrow" w:cs="Arial"/>
                <w:color w:val="000000"/>
                <w:lang w:eastAsia="es-EC"/>
              </w:rPr>
              <w:t>.00</w:t>
            </w:r>
          </w:p>
        </w:tc>
      </w:tr>
      <w:tr w:rsidR="006E13EF" w:rsidRPr="004E2EB6" w14:paraId="21192BBE" w14:textId="77777777" w:rsidTr="00993FD7">
        <w:trPr>
          <w:trHeight w:val="300"/>
        </w:trPr>
        <w:tc>
          <w:tcPr>
            <w:tcW w:w="1691" w:type="dxa"/>
            <w:noWrap/>
            <w:tcMar>
              <w:top w:w="0" w:type="dxa"/>
              <w:left w:w="70" w:type="dxa"/>
              <w:bottom w:w="0" w:type="dxa"/>
              <w:right w:w="70" w:type="dxa"/>
            </w:tcMar>
            <w:vAlign w:val="center"/>
            <w:hideMark/>
          </w:tcPr>
          <w:p w14:paraId="5D4FECAC" w14:textId="77777777" w:rsidR="006E13EF" w:rsidRPr="004E2EB6" w:rsidRDefault="006E13EF" w:rsidP="006E13EF">
            <w:pPr>
              <w:jc w:val="both"/>
              <w:rPr>
                <w:rFonts w:ascii="Arial Narrow" w:eastAsiaTheme="minorHAnsi" w:hAnsi="Arial Narrow"/>
                <w:color w:val="000000"/>
                <w:lang w:eastAsia="es-EC"/>
              </w:rPr>
            </w:pPr>
            <w:r w:rsidRPr="004E2EB6">
              <w:rPr>
                <w:rFonts w:ascii="Arial Narrow" w:hAnsi="Arial Narrow"/>
                <w:color w:val="000000"/>
                <w:lang w:eastAsia="es-EC"/>
              </w:rPr>
              <w:t>CNPDEL-917</w:t>
            </w:r>
          </w:p>
        </w:tc>
        <w:tc>
          <w:tcPr>
            <w:tcW w:w="5549" w:type="dxa"/>
            <w:tcMar>
              <w:top w:w="0" w:type="dxa"/>
              <w:left w:w="70" w:type="dxa"/>
              <w:bottom w:w="0" w:type="dxa"/>
              <w:right w:w="70" w:type="dxa"/>
            </w:tcMar>
            <w:vAlign w:val="center"/>
            <w:hideMark/>
          </w:tcPr>
          <w:p w14:paraId="5E377067" w14:textId="77777777" w:rsidR="006E13EF" w:rsidRPr="004E2EB6" w:rsidRDefault="006E13EF" w:rsidP="006E13EF">
            <w:pPr>
              <w:jc w:val="both"/>
              <w:rPr>
                <w:rFonts w:ascii="Arial Narrow" w:eastAsiaTheme="minorHAnsi" w:hAnsi="Arial Narrow"/>
                <w:color w:val="000000"/>
                <w:lang w:eastAsia="es-EC"/>
              </w:rPr>
            </w:pPr>
            <w:r w:rsidRPr="004E2EB6">
              <w:rPr>
                <w:rFonts w:ascii="Arial Narrow" w:hAnsi="Arial Narrow"/>
                <w:color w:val="000000"/>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0FE00B2B" w14:textId="660E3B7C" w:rsidR="006E13EF" w:rsidRPr="004E2EB6" w:rsidRDefault="006E13EF" w:rsidP="006E13EF">
            <w:pPr>
              <w:jc w:val="center"/>
              <w:rPr>
                <w:rFonts w:ascii="Arial Narrow" w:eastAsiaTheme="minorHAnsi" w:hAnsi="Arial Narrow"/>
                <w:color w:val="000000"/>
                <w:lang w:eastAsia="es-EC"/>
              </w:rPr>
            </w:pPr>
            <w:r>
              <w:rPr>
                <w:rFonts w:ascii="Arial Narrow" w:hAnsi="Arial Narrow"/>
                <w:color w:val="000000"/>
                <w:lang w:eastAsia="es-EC"/>
              </w:rPr>
              <w:t>$    1.60</w:t>
            </w:r>
          </w:p>
        </w:tc>
      </w:tr>
      <w:tr w:rsidR="006E13EF" w:rsidRPr="004E2EB6" w14:paraId="4F16A5BF" w14:textId="77777777" w:rsidTr="00993FD7">
        <w:trPr>
          <w:trHeight w:val="530"/>
        </w:trPr>
        <w:tc>
          <w:tcPr>
            <w:tcW w:w="1691" w:type="dxa"/>
            <w:noWrap/>
            <w:tcMar>
              <w:top w:w="0" w:type="dxa"/>
              <w:left w:w="70" w:type="dxa"/>
              <w:bottom w:w="0" w:type="dxa"/>
              <w:right w:w="70" w:type="dxa"/>
            </w:tcMar>
            <w:vAlign w:val="center"/>
            <w:hideMark/>
          </w:tcPr>
          <w:p w14:paraId="5DAFD790" w14:textId="77777777" w:rsidR="006E13EF" w:rsidRPr="004E2EB6" w:rsidRDefault="006E13EF" w:rsidP="006E13EF">
            <w:pPr>
              <w:jc w:val="both"/>
              <w:rPr>
                <w:rFonts w:ascii="Arial Narrow" w:eastAsiaTheme="minorHAnsi" w:hAnsi="Arial Narrow"/>
                <w:color w:val="000000"/>
                <w:lang w:eastAsia="es-EC"/>
              </w:rPr>
            </w:pPr>
            <w:r w:rsidRPr="004E2EB6">
              <w:rPr>
                <w:rFonts w:ascii="Arial Narrow" w:hAnsi="Arial Narrow"/>
                <w:color w:val="000000"/>
                <w:lang w:eastAsia="es-EC"/>
              </w:rPr>
              <w:t>IXCNRC-917</w:t>
            </w:r>
          </w:p>
        </w:tc>
        <w:tc>
          <w:tcPr>
            <w:tcW w:w="5549" w:type="dxa"/>
            <w:tcMar>
              <w:top w:w="0" w:type="dxa"/>
              <w:left w:w="70" w:type="dxa"/>
              <w:bottom w:w="0" w:type="dxa"/>
              <w:right w:w="70" w:type="dxa"/>
            </w:tcMar>
            <w:vAlign w:val="center"/>
            <w:hideMark/>
          </w:tcPr>
          <w:p w14:paraId="3DED8A5A" w14:textId="77777777" w:rsidR="006E13EF" w:rsidRPr="004E2EB6" w:rsidRDefault="006E13EF" w:rsidP="006E13EF">
            <w:pPr>
              <w:jc w:val="both"/>
              <w:rPr>
                <w:rFonts w:ascii="Arial Narrow" w:eastAsiaTheme="minorHAnsi" w:hAnsi="Arial Narrow"/>
                <w:color w:val="000000"/>
                <w:lang w:eastAsia="es-EC"/>
              </w:rPr>
            </w:pPr>
            <w:r w:rsidRPr="004E2EB6">
              <w:rPr>
                <w:rFonts w:ascii="Arial Narrow" w:hAnsi="Arial Narrow"/>
                <w:color w:val="000000"/>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5CE16CC5" w14:textId="7A7E5AC9" w:rsidR="006E13EF" w:rsidRPr="004E2EB6" w:rsidRDefault="006E13EF" w:rsidP="006E13EF">
            <w:pPr>
              <w:jc w:val="center"/>
              <w:rPr>
                <w:rFonts w:ascii="Arial Narrow" w:eastAsiaTheme="minorHAnsi" w:hAnsi="Arial Narrow"/>
                <w:color w:val="000000"/>
                <w:lang w:eastAsia="es-EC"/>
              </w:rPr>
            </w:pPr>
            <w:r>
              <w:rPr>
                <w:rFonts w:ascii="Arial Narrow" w:hAnsi="Arial Narrow"/>
                <w:color w:val="000000"/>
                <w:lang w:eastAsia="es-EC"/>
              </w:rPr>
              <w:t>$    1.</w:t>
            </w:r>
            <w:r w:rsidR="00087E1A">
              <w:rPr>
                <w:rFonts w:ascii="Arial Narrow" w:hAnsi="Arial Narrow"/>
                <w:color w:val="000000"/>
                <w:lang w:eastAsia="es-EC"/>
              </w:rPr>
              <w:t>00</w:t>
            </w:r>
          </w:p>
        </w:tc>
      </w:tr>
      <w:tr w:rsidR="006E13EF" w:rsidRPr="004E2EB6" w14:paraId="3E041F87" w14:textId="77777777" w:rsidTr="00993FD7">
        <w:trPr>
          <w:trHeight w:val="300"/>
        </w:trPr>
        <w:tc>
          <w:tcPr>
            <w:tcW w:w="1691" w:type="dxa"/>
            <w:noWrap/>
            <w:tcMar>
              <w:top w:w="0" w:type="dxa"/>
              <w:left w:w="70" w:type="dxa"/>
              <w:bottom w:w="0" w:type="dxa"/>
              <w:right w:w="70" w:type="dxa"/>
            </w:tcMar>
            <w:vAlign w:val="center"/>
          </w:tcPr>
          <w:p w14:paraId="32E1649B" w14:textId="77777777" w:rsidR="006E13EF" w:rsidRPr="004E2EB6" w:rsidRDefault="006E13EF" w:rsidP="006E13EF">
            <w:pPr>
              <w:jc w:val="both"/>
              <w:rPr>
                <w:rFonts w:ascii="Arial Narrow" w:hAnsi="Arial Narrow"/>
                <w:color w:val="000000"/>
                <w:lang w:eastAsia="es-EC"/>
              </w:rPr>
            </w:pPr>
            <w:r w:rsidRPr="004E2EB6">
              <w:rPr>
                <w:rFonts w:ascii="Arial Narrow" w:hAnsi="Arial Narrow" w:cs="Arial"/>
                <w:color w:val="000000"/>
                <w:lang w:eastAsia="es-EC"/>
              </w:rPr>
              <w:t>CNPDDS-917</w:t>
            </w:r>
          </w:p>
        </w:tc>
        <w:tc>
          <w:tcPr>
            <w:tcW w:w="5549" w:type="dxa"/>
            <w:tcMar>
              <w:top w:w="0" w:type="dxa"/>
              <w:left w:w="70" w:type="dxa"/>
              <w:bottom w:w="0" w:type="dxa"/>
              <w:right w:w="70" w:type="dxa"/>
            </w:tcMar>
            <w:vAlign w:val="center"/>
          </w:tcPr>
          <w:p w14:paraId="0BDD6E72" w14:textId="46F5C575" w:rsidR="006E13EF" w:rsidRPr="004E2EB6" w:rsidRDefault="006E13EF" w:rsidP="006E13EF">
            <w:pPr>
              <w:jc w:val="both"/>
              <w:rPr>
                <w:rFonts w:ascii="Arial Narrow" w:hAnsi="Arial Narrow"/>
                <w:color w:val="000000" w:themeColor="text1"/>
                <w:lang w:val="es-ES" w:eastAsia="es-ES"/>
              </w:rPr>
            </w:pPr>
            <w:r w:rsidRPr="004E2EB6">
              <w:rPr>
                <w:rFonts w:ascii="Arial Narrow" w:hAnsi="Arial Narrow" w:cs="Arial"/>
                <w:color w:val="000000"/>
              </w:rPr>
              <w:t>Consulta en DATASOLUTIONS para el administrador de</w:t>
            </w:r>
            <w:r w:rsidR="00332804" w:rsidRPr="006E13EF">
              <w:rPr>
                <w:rFonts w:ascii="Arial Narrow" w:hAnsi="Arial Narrow" w:cs="Arial"/>
                <w:b/>
                <w:sz w:val="24"/>
                <w:szCs w:val="24"/>
                <w:u w:val="single"/>
                <w:lang w:val="es-ES"/>
              </w:rPr>
              <w:t xml:space="preserve"> </w:t>
            </w:r>
            <w:r w:rsidR="006E5E3C" w:rsidRPr="006E5E3C">
              <w:rPr>
                <w:rFonts w:ascii="Verdana" w:hAnsi="Verdana"/>
                <w:b/>
                <w:bCs/>
                <w:color w:val="2B2B2B"/>
                <w:sz w:val="18"/>
                <w:szCs w:val="18"/>
                <w:shd w:val="clear" w:color="auto" w:fill="FFFFFF"/>
              </w:rPr>
              <w:t>SERVICIOS HOSPITALARIOS S.A ALBOTEOTON</w:t>
            </w:r>
            <w:r w:rsidR="006E5E3C" w:rsidRPr="006E5E3C">
              <w:rPr>
                <w:rFonts w:ascii="Verdana" w:hAnsi="Verdana"/>
                <w:b/>
                <w:bCs/>
                <w:color w:val="2B2B2B"/>
                <w:sz w:val="18"/>
                <w:szCs w:val="18"/>
                <w:shd w:val="clear" w:color="auto" w:fill="FFFFFF"/>
              </w:rPr>
              <w:t xml:space="preserve"> </w:t>
            </w:r>
            <w:r w:rsidRPr="004E2EB6">
              <w:rPr>
                <w:rFonts w:ascii="Arial Narrow" w:hAnsi="Arial Narrow" w:cs="Arial"/>
                <w:color w:val="000000"/>
              </w:rPr>
              <w:t>en las instalaciones del proveedor.</w:t>
            </w:r>
          </w:p>
        </w:tc>
        <w:tc>
          <w:tcPr>
            <w:tcW w:w="1200" w:type="dxa"/>
            <w:noWrap/>
            <w:tcMar>
              <w:top w:w="0" w:type="dxa"/>
              <w:left w:w="70" w:type="dxa"/>
              <w:bottom w:w="0" w:type="dxa"/>
              <w:right w:w="70" w:type="dxa"/>
            </w:tcMar>
          </w:tcPr>
          <w:p w14:paraId="48E2C09D" w14:textId="05576E4F" w:rsidR="006E13EF" w:rsidRPr="004E2EB6" w:rsidRDefault="006E13EF" w:rsidP="006E13EF">
            <w:pPr>
              <w:jc w:val="center"/>
              <w:rPr>
                <w:rFonts w:ascii="Arial Narrow" w:hAnsi="Arial Narrow"/>
                <w:color w:val="000000" w:themeColor="text1"/>
                <w:lang w:eastAsia="es-EC"/>
              </w:rPr>
            </w:pPr>
            <w:r>
              <w:rPr>
                <w:rFonts w:ascii="Arial Narrow" w:hAnsi="Arial Narrow" w:cs="Arial"/>
                <w:color w:val="000000"/>
                <w:lang w:eastAsia="es-EC"/>
              </w:rPr>
              <w:t>$    1.07</w:t>
            </w:r>
          </w:p>
        </w:tc>
      </w:tr>
      <w:tr w:rsidR="006E13EF" w:rsidRPr="004E2EB6" w14:paraId="70623010" w14:textId="77777777" w:rsidTr="00993FD7">
        <w:trPr>
          <w:trHeight w:val="300"/>
        </w:trPr>
        <w:tc>
          <w:tcPr>
            <w:tcW w:w="1691" w:type="dxa"/>
            <w:noWrap/>
            <w:tcMar>
              <w:top w:w="0" w:type="dxa"/>
              <w:left w:w="70" w:type="dxa"/>
              <w:bottom w:w="0" w:type="dxa"/>
              <w:right w:w="70" w:type="dxa"/>
            </w:tcMar>
            <w:vAlign w:val="center"/>
            <w:hideMark/>
          </w:tcPr>
          <w:p w14:paraId="3F3A4560" w14:textId="77777777" w:rsidR="006E13EF" w:rsidRPr="004E2EB6" w:rsidRDefault="006E13EF" w:rsidP="006E13EF">
            <w:pPr>
              <w:jc w:val="both"/>
              <w:rPr>
                <w:rFonts w:ascii="Arial Narrow" w:eastAsiaTheme="minorHAnsi" w:hAnsi="Arial Narrow"/>
                <w:color w:val="000000"/>
                <w:lang w:eastAsia="es-EC"/>
              </w:rPr>
            </w:pPr>
            <w:r w:rsidRPr="004E2EB6">
              <w:rPr>
                <w:rFonts w:ascii="Arial Narrow" w:hAnsi="Arial Narrow"/>
                <w:color w:val="000000"/>
                <w:lang w:eastAsia="es-EC"/>
              </w:rPr>
              <w:t>PDFL-917</w:t>
            </w:r>
          </w:p>
        </w:tc>
        <w:tc>
          <w:tcPr>
            <w:tcW w:w="5549" w:type="dxa"/>
            <w:tcMar>
              <w:top w:w="0" w:type="dxa"/>
              <w:left w:w="70" w:type="dxa"/>
              <w:bottom w:w="0" w:type="dxa"/>
              <w:right w:w="70" w:type="dxa"/>
            </w:tcMar>
            <w:vAlign w:val="center"/>
            <w:hideMark/>
          </w:tcPr>
          <w:p w14:paraId="39844AB8" w14:textId="77777777" w:rsidR="006E13EF" w:rsidRPr="004E2EB6" w:rsidRDefault="006E13EF" w:rsidP="006E13EF">
            <w:pPr>
              <w:jc w:val="both"/>
              <w:rPr>
                <w:rFonts w:ascii="Arial Narrow" w:hAnsi="Arial Narrow"/>
                <w:color w:val="000000" w:themeColor="text1"/>
                <w:lang w:val="es-ES" w:eastAsia="es-ES"/>
              </w:rPr>
            </w:pPr>
            <w:r w:rsidRPr="004E2EB6">
              <w:rPr>
                <w:rFonts w:ascii="Arial Narrow" w:hAnsi="Arial Narrow"/>
                <w:color w:val="000000" w:themeColor="text1"/>
                <w:lang w:val="es-ES" w:eastAsia="es-ES"/>
              </w:rPr>
              <w:t xml:space="preserve">Pedidos no hechos por el Sistema solicitudes realizaras vía telefónica </w:t>
            </w:r>
          </w:p>
          <w:p w14:paraId="23333C54" w14:textId="77777777" w:rsidR="006E13EF" w:rsidRPr="004E2EB6" w:rsidRDefault="006E13EF" w:rsidP="006E13EF">
            <w:pPr>
              <w:jc w:val="both"/>
              <w:rPr>
                <w:rFonts w:ascii="Arial Narrow" w:eastAsiaTheme="minorHAnsi" w:hAnsi="Arial Narrow"/>
                <w:color w:val="000000" w:themeColor="text1"/>
                <w:lang w:eastAsia="es-EC"/>
              </w:rPr>
            </w:pPr>
            <w:r w:rsidRPr="004E2EB6">
              <w:rPr>
                <w:rFonts w:ascii="Arial Narrow" w:hAnsi="Arial Narrow"/>
                <w:color w:val="000000" w:themeColor="text1"/>
                <w:lang w:val="es-ES" w:eastAsia="es-ES"/>
              </w:rPr>
              <w:t>Fuera de horario o solicitudes presenciales en locación DATASOLUTIONS S.A.</w:t>
            </w:r>
          </w:p>
        </w:tc>
        <w:tc>
          <w:tcPr>
            <w:tcW w:w="1200" w:type="dxa"/>
            <w:noWrap/>
            <w:tcMar>
              <w:top w:w="0" w:type="dxa"/>
              <w:left w:w="70" w:type="dxa"/>
              <w:bottom w:w="0" w:type="dxa"/>
              <w:right w:w="70" w:type="dxa"/>
            </w:tcMar>
            <w:vAlign w:val="center"/>
            <w:hideMark/>
          </w:tcPr>
          <w:p w14:paraId="7F9E20ED" w14:textId="77777777" w:rsidR="006E13EF" w:rsidRPr="004E2EB6" w:rsidRDefault="006E13EF" w:rsidP="006E13EF">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    4.65</w:t>
            </w:r>
          </w:p>
        </w:tc>
      </w:tr>
      <w:tr w:rsidR="006E13EF" w:rsidRPr="004E2EB6" w14:paraId="44198263" w14:textId="77777777" w:rsidTr="00993FD7">
        <w:trPr>
          <w:trHeight w:val="300"/>
        </w:trPr>
        <w:tc>
          <w:tcPr>
            <w:tcW w:w="1691" w:type="dxa"/>
            <w:noWrap/>
            <w:tcMar>
              <w:top w:w="0" w:type="dxa"/>
              <w:left w:w="70" w:type="dxa"/>
              <w:bottom w:w="0" w:type="dxa"/>
              <w:right w:w="70" w:type="dxa"/>
            </w:tcMar>
            <w:vAlign w:val="center"/>
            <w:hideMark/>
          </w:tcPr>
          <w:p w14:paraId="01DABB58" w14:textId="77777777" w:rsidR="006E13EF" w:rsidRPr="004E2EB6" w:rsidRDefault="006E13EF" w:rsidP="006E13EF">
            <w:pPr>
              <w:jc w:val="both"/>
              <w:rPr>
                <w:rFonts w:ascii="Arial Narrow" w:eastAsiaTheme="minorHAnsi" w:hAnsi="Arial Narrow"/>
                <w:color w:val="000000"/>
                <w:lang w:eastAsia="es-EC"/>
              </w:rPr>
            </w:pPr>
            <w:r w:rsidRPr="004E2EB6">
              <w:rPr>
                <w:rFonts w:ascii="Arial Narrow" w:hAnsi="Arial Narrow"/>
                <w:color w:val="000000"/>
                <w:lang w:eastAsia="es-EC"/>
              </w:rPr>
              <w:t>ALIMDG-917</w:t>
            </w:r>
          </w:p>
        </w:tc>
        <w:tc>
          <w:tcPr>
            <w:tcW w:w="5549" w:type="dxa"/>
            <w:tcMar>
              <w:top w:w="0" w:type="dxa"/>
              <w:left w:w="70" w:type="dxa"/>
              <w:bottom w:w="0" w:type="dxa"/>
              <w:right w:w="70" w:type="dxa"/>
            </w:tcMar>
            <w:vAlign w:val="center"/>
            <w:hideMark/>
          </w:tcPr>
          <w:p w14:paraId="3F51D73E" w14:textId="77777777" w:rsidR="006E13EF" w:rsidRPr="004E2EB6" w:rsidRDefault="006E13EF" w:rsidP="006E13EF">
            <w:pPr>
              <w:jc w:val="both"/>
              <w:rPr>
                <w:rFonts w:ascii="Arial Narrow" w:eastAsiaTheme="minorHAnsi" w:hAnsi="Arial Narrow"/>
                <w:color w:val="000000" w:themeColor="text1"/>
                <w:lang w:eastAsia="es-EC"/>
              </w:rPr>
            </w:pPr>
            <w:r w:rsidRPr="004E2EB6">
              <w:rPr>
                <w:rFonts w:ascii="Arial Narrow" w:hAnsi="Arial Narrow"/>
                <w:color w:val="000000" w:themeColor="text1"/>
                <w:lang w:eastAsia="es-EC"/>
              </w:rPr>
              <w:t>Almacenamiento de imágenes digitales 1 Tb</w:t>
            </w:r>
          </w:p>
        </w:tc>
        <w:tc>
          <w:tcPr>
            <w:tcW w:w="1200" w:type="dxa"/>
            <w:noWrap/>
            <w:tcMar>
              <w:top w:w="0" w:type="dxa"/>
              <w:left w:w="70" w:type="dxa"/>
              <w:bottom w:w="0" w:type="dxa"/>
              <w:right w:w="70" w:type="dxa"/>
            </w:tcMar>
            <w:vAlign w:val="center"/>
            <w:hideMark/>
          </w:tcPr>
          <w:p w14:paraId="41BB28D0" w14:textId="77777777" w:rsidR="006E13EF" w:rsidRPr="004E2EB6" w:rsidRDefault="006E13EF" w:rsidP="006E13EF">
            <w:pPr>
              <w:jc w:val="center"/>
              <w:rPr>
                <w:rFonts w:ascii="Arial Narrow" w:eastAsiaTheme="minorHAnsi" w:hAnsi="Arial Narrow"/>
                <w:color w:val="000000" w:themeColor="text1"/>
                <w:lang w:eastAsia="es-EC"/>
              </w:rPr>
            </w:pPr>
            <w:r w:rsidRPr="004E2EB6">
              <w:rPr>
                <w:rFonts w:ascii="Arial Narrow" w:hAnsi="Arial Narrow"/>
                <w:color w:val="000000" w:themeColor="text1"/>
                <w:lang w:eastAsia="es-EC"/>
              </w:rPr>
              <w:t>$180.00</w:t>
            </w:r>
          </w:p>
        </w:tc>
      </w:tr>
      <w:tr w:rsidR="00E20643" w:rsidRPr="004E2EB6" w14:paraId="2369E1F0" w14:textId="77777777" w:rsidTr="00993FD7">
        <w:trPr>
          <w:trHeight w:val="300"/>
        </w:trPr>
        <w:tc>
          <w:tcPr>
            <w:tcW w:w="1691" w:type="dxa"/>
            <w:noWrap/>
            <w:tcMar>
              <w:top w:w="0" w:type="dxa"/>
              <w:left w:w="70" w:type="dxa"/>
              <w:bottom w:w="0" w:type="dxa"/>
              <w:right w:w="70" w:type="dxa"/>
            </w:tcMar>
            <w:vAlign w:val="center"/>
          </w:tcPr>
          <w:p w14:paraId="1CB01FB2" w14:textId="7230AA8A" w:rsidR="00E20643" w:rsidRPr="004E2EB6" w:rsidRDefault="00E20643" w:rsidP="00E20643">
            <w:pPr>
              <w:jc w:val="both"/>
              <w:rPr>
                <w:rFonts w:ascii="Arial Narrow" w:hAnsi="Arial Narrow" w:cs="Calibri"/>
                <w:color w:val="000000"/>
                <w:lang w:eastAsia="es-EC"/>
              </w:rPr>
            </w:pPr>
            <w:r>
              <w:rPr>
                <w:rFonts w:ascii="Arial Narrow" w:hAnsi="Arial Narrow"/>
                <w:color w:val="000000"/>
                <w:lang w:val="es-ES" w:eastAsia="es-EC"/>
              </w:rPr>
              <w:t>DESCFACHF-917</w:t>
            </w:r>
          </w:p>
        </w:tc>
        <w:tc>
          <w:tcPr>
            <w:tcW w:w="5549" w:type="dxa"/>
            <w:tcMar>
              <w:top w:w="0" w:type="dxa"/>
              <w:left w:w="70" w:type="dxa"/>
              <w:bottom w:w="0" w:type="dxa"/>
              <w:right w:w="70" w:type="dxa"/>
            </w:tcMar>
            <w:vAlign w:val="center"/>
          </w:tcPr>
          <w:p w14:paraId="2BBCC010" w14:textId="500B6FF6" w:rsidR="00E20643" w:rsidRPr="004E2EB6" w:rsidRDefault="00E20643" w:rsidP="00E20643">
            <w:pPr>
              <w:jc w:val="both"/>
              <w:rPr>
                <w:rFonts w:ascii="Arial Narrow" w:hAnsi="Arial Narrow" w:cs="Calibri"/>
                <w:color w:val="000000"/>
                <w:lang w:eastAsia="es-EC"/>
              </w:rPr>
            </w:pPr>
            <w:r>
              <w:rPr>
                <w:rFonts w:ascii="Arial Narrow" w:hAnsi="Arial Narrow"/>
                <w:color w:val="000000"/>
                <w:lang w:val="es-ES" w:eastAsia="es-EC"/>
              </w:rPr>
              <w:t xml:space="preserve">Servicios de Destrucción de archivo Físico </w:t>
            </w:r>
          </w:p>
        </w:tc>
        <w:tc>
          <w:tcPr>
            <w:tcW w:w="1200" w:type="dxa"/>
            <w:noWrap/>
            <w:tcMar>
              <w:top w:w="0" w:type="dxa"/>
              <w:left w:w="70" w:type="dxa"/>
              <w:bottom w:w="0" w:type="dxa"/>
              <w:right w:w="70" w:type="dxa"/>
            </w:tcMar>
            <w:vAlign w:val="center"/>
          </w:tcPr>
          <w:p w14:paraId="0320FBD6" w14:textId="322B5CB3" w:rsidR="00E20643" w:rsidRDefault="00E20643" w:rsidP="00E20643">
            <w:pPr>
              <w:jc w:val="center"/>
              <w:rPr>
                <w:rFonts w:ascii="Arial Narrow" w:hAnsi="Arial Narrow" w:cs="Calibri"/>
                <w:color w:val="000000"/>
                <w:lang w:eastAsia="es-EC"/>
              </w:rPr>
            </w:pPr>
            <w:r>
              <w:rPr>
                <w:rFonts w:ascii="Arial Narrow" w:hAnsi="Arial Narrow"/>
                <w:color w:val="000000"/>
                <w:lang w:val="es-ES" w:eastAsia="es-EC"/>
              </w:rPr>
              <w:t>$    2.32</w:t>
            </w:r>
          </w:p>
        </w:tc>
      </w:tr>
      <w:tr w:rsidR="006E13EF" w:rsidRPr="004E2EB6" w14:paraId="7495938B" w14:textId="77777777" w:rsidTr="00993FD7">
        <w:trPr>
          <w:trHeight w:val="300"/>
        </w:trPr>
        <w:tc>
          <w:tcPr>
            <w:tcW w:w="1691" w:type="dxa"/>
            <w:noWrap/>
            <w:tcMar>
              <w:top w:w="0" w:type="dxa"/>
              <w:left w:w="70" w:type="dxa"/>
              <w:bottom w:w="0" w:type="dxa"/>
              <w:right w:w="70" w:type="dxa"/>
            </w:tcMar>
            <w:vAlign w:val="center"/>
          </w:tcPr>
          <w:p w14:paraId="1306FE08" w14:textId="4A16DD48" w:rsidR="006E13EF" w:rsidRPr="004E2EB6" w:rsidRDefault="006E13EF" w:rsidP="006E13EF">
            <w:pPr>
              <w:jc w:val="both"/>
              <w:rPr>
                <w:rFonts w:ascii="Arial Narrow" w:hAnsi="Arial Narrow"/>
                <w:color w:val="000000"/>
              </w:rPr>
            </w:pPr>
            <w:r w:rsidRPr="004E2EB6">
              <w:rPr>
                <w:rFonts w:ascii="Arial Narrow" w:hAnsi="Arial Narrow" w:cs="Calibri"/>
                <w:color w:val="000000"/>
                <w:lang w:eastAsia="es-EC"/>
              </w:rPr>
              <w:t>ENSTKORF-917</w:t>
            </w:r>
          </w:p>
        </w:tc>
        <w:tc>
          <w:tcPr>
            <w:tcW w:w="5549" w:type="dxa"/>
            <w:tcMar>
              <w:top w:w="0" w:type="dxa"/>
              <w:left w:w="70" w:type="dxa"/>
              <w:bottom w:w="0" w:type="dxa"/>
              <w:right w:w="70" w:type="dxa"/>
            </w:tcMar>
            <w:vAlign w:val="center"/>
          </w:tcPr>
          <w:p w14:paraId="0E4C3D05" w14:textId="63C49391" w:rsidR="006E13EF" w:rsidRPr="004E2EB6" w:rsidRDefault="006E13EF" w:rsidP="006E13EF">
            <w:pPr>
              <w:jc w:val="both"/>
              <w:rPr>
                <w:rFonts w:ascii="Arial Narrow" w:hAnsi="Arial Narrow"/>
                <w:color w:val="000000"/>
                <w:lang w:eastAsia="es-EC"/>
              </w:rPr>
            </w:pPr>
            <w:r w:rsidRPr="004E2EB6">
              <w:rPr>
                <w:rFonts w:ascii="Arial Narrow" w:hAnsi="Arial Narrow" w:cs="Calibri"/>
                <w:color w:val="000000"/>
                <w:lang w:eastAsia="es-EC"/>
              </w:rPr>
              <w:t>Envió de sticker / ordenamiento por file</w:t>
            </w:r>
          </w:p>
        </w:tc>
        <w:tc>
          <w:tcPr>
            <w:tcW w:w="1200" w:type="dxa"/>
            <w:noWrap/>
            <w:tcMar>
              <w:top w:w="0" w:type="dxa"/>
              <w:left w:w="70" w:type="dxa"/>
              <w:bottom w:w="0" w:type="dxa"/>
              <w:right w:w="70" w:type="dxa"/>
            </w:tcMar>
            <w:vAlign w:val="center"/>
          </w:tcPr>
          <w:p w14:paraId="1DCDA091" w14:textId="6BDD7607" w:rsidR="006E13EF" w:rsidRPr="004E2EB6" w:rsidRDefault="000B7F8E" w:rsidP="006E13EF">
            <w:pPr>
              <w:jc w:val="center"/>
              <w:rPr>
                <w:rFonts w:ascii="Arial Narrow" w:hAnsi="Arial Narrow"/>
                <w:color w:val="000000"/>
                <w:lang w:eastAsia="es-EC"/>
              </w:rPr>
            </w:pPr>
            <w:r>
              <w:rPr>
                <w:rFonts w:ascii="Arial Narrow" w:hAnsi="Arial Narrow" w:cs="Calibri"/>
                <w:color w:val="000000"/>
                <w:lang w:eastAsia="es-EC"/>
              </w:rPr>
              <w:t xml:space="preserve">$   </w:t>
            </w:r>
            <w:r w:rsidR="006E13EF">
              <w:rPr>
                <w:rFonts w:ascii="Arial Narrow" w:hAnsi="Arial Narrow" w:cs="Calibri"/>
                <w:color w:val="000000"/>
                <w:lang w:eastAsia="es-EC"/>
              </w:rPr>
              <w:t>0.30</w:t>
            </w:r>
          </w:p>
        </w:tc>
      </w:tr>
      <w:tr w:rsidR="006E13EF" w:rsidRPr="004E2EB6" w14:paraId="34C873E3" w14:textId="77777777" w:rsidTr="007908D1">
        <w:trPr>
          <w:trHeight w:val="361"/>
        </w:trPr>
        <w:tc>
          <w:tcPr>
            <w:tcW w:w="1691" w:type="dxa"/>
            <w:noWrap/>
            <w:tcMar>
              <w:top w:w="0" w:type="dxa"/>
              <w:left w:w="70" w:type="dxa"/>
              <w:bottom w:w="0" w:type="dxa"/>
              <w:right w:w="70" w:type="dxa"/>
            </w:tcMar>
            <w:vAlign w:val="center"/>
          </w:tcPr>
          <w:p w14:paraId="294A3688" w14:textId="7E09782A" w:rsidR="006E13EF" w:rsidRPr="004E2EB6" w:rsidRDefault="006E13EF" w:rsidP="006E13EF">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1F1ABCC6" w14:textId="47AC0A3D" w:rsidR="006E13EF" w:rsidRPr="004E2EB6" w:rsidRDefault="006E13EF" w:rsidP="006E13EF">
            <w:pPr>
              <w:jc w:val="both"/>
              <w:rPr>
                <w:rFonts w:ascii="Arial Narrow" w:hAnsi="Arial Narrow"/>
                <w:color w:val="000000"/>
                <w:lang w:eastAsia="es-EC"/>
              </w:rPr>
            </w:pPr>
            <w:r w:rsidRPr="00110E9B">
              <w:rPr>
                <w:rFonts w:ascii="Arial Narrow" w:hAnsi="Arial Narrow" w:cs="Arial"/>
                <w:color w:val="000000" w:themeColor="text1"/>
                <w:lang w:eastAsia="es-EC"/>
              </w:rPr>
              <w:t>Búsqueda de cajas Urgente</w:t>
            </w:r>
          </w:p>
        </w:tc>
        <w:tc>
          <w:tcPr>
            <w:tcW w:w="1200" w:type="dxa"/>
            <w:noWrap/>
            <w:tcMar>
              <w:top w:w="0" w:type="dxa"/>
              <w:left w:w="70" w:type="dxa"/>
              <w:bottom w:w="0" w:type="dxa"/>
              <w:right w:w="70" w:type="dxa"/>
            </w:tcMar>
          </w:tcPr>
          <w:p w14:paraId="5FC8C8B3" w14:textId="73202998" w:rsidR="006E13EF" w:rsidRPr="004E2EB6" w:rsidRDefault="006E13EF" w:rsidP="006E13EF">
            <w:pPr>
              <w:jc w:val="center"/>
              <w:rPr>
                <w:rFonts w:ascii="Arial Narrow" w:hAnsi="Arial Narrow"/>
                <w:color w:val="000000"/>
                <w:lang w:eastAsia="es-EC"/>
              </w:rPr>
            </w:pPr>
            <w:r w:rsidRPr="00110E9B">
              <w:rPr>
                <w:rFonts w:ascii="Arial Narrow" w:hAnsi="Arial Narrow" w:cs="Arial"/>
                <w:color w:val="000000"/>
                <w:lang w:eastAsia="es-EC"/>
              </w:rPr>
              <w:t>$</w:t>
            </w:r>
            <w:r>
              <w:rPr>
                <w:rFonts w:ascii="Arial Narrow" w:hAnsi="Arial Narrow" w:cs="Arial"/>
                <w:color w:val="000000"/>
                <w:lang w:eastAsia="es-EC"/>
              </w:rPr>
              <w:t xml:space="preserve">   3.32</w:t>
            </w:r>
          </w:p>
        </w:tc>
      </w:tr>
      <w:tr w:rsidR="000B7F8E" w:rsidRPr="004E2EB6" w14:paraId="393BF7CF" w14:textId="77777777" w:rsidTr="00581D3E">
        <w:trPr>
          <w:trHeight w:val="361"/>
        </w:trPr>
        <w:tc>
          <w:tcPr>
            <w:tcW w:w="1691" w:type="dxa"/>
            <w:noWrap/>
            <w:tcMar>
              <w:top w:w="0" w:type="dxa"/>
              <w:left w:w="70" w:type="dxa"/>
              <w:bottom w:w="0" w:type="dxa"/>
              <w:right w:w="70" w:type="dxa"/>
            </w:tcMar>
            <w:vAlign w:val="center"/>
          </w:tcPr>
          <w:p w14:paraId="0368D3C2" w14:textId="17D39422" w:rsidR="000B7F8E" w:rsidRPr="004E2EB6" w:rsidRDefault="000B7F8E" w:rsidP="000B7F8E">
            <w:pPr>
              <w:jc w:val="both"/>
              <w:rPr>
                <w:rFonts w:ascii="Arial Narrow" w:hAnsi="Arial Narrow"/>
                <w:color w:val="000000"/>
                <w:lang w:eastAsia="es-EC"/>
              </w:rPr>
            </w:pPr>
            <w:r>
              <w:rPr>
                <w:rFonts w:ascii="Arial Narrow" w:hAnsi="Arial Narrow" w:cs="Arial"/>
                <w:color w:val="000000"/>
              </w:rPr>
              <w:t>BSCFN</w:t>
            </w:r>
            <w:r w:rsidRPr="00110E9B">
              <w:rPr>
                <w:rFonts w:ascii="Arial Narrow" w:hAnsi="Arial Narrow" w:cs="Arial"/>
                <w:color w:val="000000"/>
              </w:rPr>
              <w:t>R-917</w:t>
            </w:r>
          </w:p>
        </w:tc>
        <w:tc>
          <w:tcPr>
            <w:tcW w:w="5549" w:type="dxa"/>
            <w:tcMar>
              <w:top w:w="0" w:type="dxa"/>
              <w:left w:w="70" w:type="dxa"/>
              <w:bottom w:w="0" w:type="dxa"/>
              <w:right w:w="70" w:type="dxa"/>
            </w:tcMar>
            <w:vAlign w:val="center"/>
          </w:tcPr>
          <w:p w14:paraId="67906947" w14:textId="2C86ECCB" w:rsidR="000B7F8E" w:rsidRPr="004E2EB6" w:rsidRDefault="000B7F8E" w:rsidP="000B7F8E">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cajas </w:t>
            </w:r>
            <w:r>
              <w:rPr>
                <w:rFonts w:ascii="Arial Narrow" w:hAnsi="Arial Narrow" w:cs="Arial"/>
                <w:color w:val="000000" w:themeColor="text1"/>
                <w:lang w:eastAsia="es-EC"/>
              </w:rPr>
              <w:t>Normal</w:t>
            </w:r>
          </w:p>
        </w:tc>
        <w:tc>
          <w:tcPr>
            <w:tcW w:w="1200" w:type="dxa"/>
            <w:noWrap/>
            <w:tcMar>
              <w:top w:w="0" w:type="dxa"/>
              <w:left w:w="70" w:type="dxa"/>
              <w:bottom w:w="0" w:type="dxa"/>
              <w:right w:w="70" w:type="dxa"/>
            </w:tcMar>
          </w:tcPr>
          <w:p w14:paraId="2A23C4A7" w14:textId="167420C9" w:rsidR="000B7F8E" w:rsidRPr="004E2EB6" w:rsidRDefault="000B7F8E" w:rsidP="000B7F8E">
            <w:pPr>
              <w:jc w:val="center"/>
              <w:rPr>
                <w:rFonts w:ascii="Arial Narrow" w:hAnsi="Arial Narrow"/>
                <w:color w:val="000000"/>
                <w:lang w:eastAsia="es-EC"/>
              </w:rPr>
            </w:pPr>
            <w:r w:rsidRPr="00110E9B">
              <w:rPr>
                <w:rFonts w:ascii="Arial Narrow" w:hAnsi="Arial Narrow" w:cs="Arial"/>
                <w:color w:val="000000"/>
                <w:lang w:eastAsia="es-EC"/>
              </w:rPr>
              <w:t>$</w:t>
            </w:r>
            <w:r w:rsidR="00C21EA0">
              <w:rPr>
                <w:rFonts w:ascii="Arial Narrow" w:hAnsi="Arial Narrow" w:cs="Arial"/>
                <w:color w:val="000000"/>
                <w:lang w:eastAsia="es-EC"/>
              </w:rPr>
              <w:t xml:space="preserve">   1.1</w:t>
            </w:r>
            <w:r>
              <w:rPr>
                <w:rFonts w:ascii="Arial Narrow" w:hAnsi="Arial Narrow" w:cs="Arial"/>
                <w:color w:val="000000"/>
                <w:lang w:eastAsia="es-EC"/>
              </w:rPr>
              <w:t>0</w:t>
            </w:r>
          </w:p>
        </w:tc>
      </w:tr>
      <w:tr w:rsidR="006E13EF" w:rsidRPr="004E2EB6" w14:paraId="3675C73F" w14:textId="77777777" w:rsidTr="00581D3E">
        <w:trPr>
          <w:trHeight w:val="361"/>
        </w:trPr>
        <w:tc>
          <w:tcPr>
            <w:tcW w:w="1691" w:type="dxa"/>
            <w:noWrap/>
            <w:tcMar>
              <w:top w:w="0" w:type="dxa"/>
              <w:left w:w="70" w:type="dxa"/>
              <w:bottom w:w="0" w:type="dxa"/>
              <w:right w:w="70" w:type="dxa"/>
            </w:tcMar>
            <w:vAlign w:val="center"/>
          </w:tcPr>
          <w:p w14:paraId="31D45412" w14:textId="1444B530" w:rsidR="006E13EF" w:rsidRPr="004E2EB6" w:rsidRDefault="006E13EF" w:rsidP="006E13EF">
            <w:pPr>
              <w:jc w:val="both"/>
              <w:rPr>
                <w:rFonts w:ascii="Arial Narrow" w:hAnsi="Arial Narrow"/>
                <w:color w:val="000000"/>
                <w:lang w:eastAsia="es-EC"/>
              </w:rPr>
            </w:pPr>
            <w:r w:rsidRPr="00110E9B">
              <w:rPr>
                <w:rFonts w:ascii="Arial Narrow" w:hAnsi="Arial Narrow" w:cs="Arial"/>
                <w:color w:val="000000"/>
              </w:rPr>
              <w:t>BSCFUR-917</w:t>
            </w:r>
          </w:p>
        </w:tc>
        <w:tc>
          <w:tcPr>
            <w:tcW w:w="5549" w:type="dxa"/>
            <w:tcMar>
              <w:top w:w="0" w:type="dxa"/>
              <w:left w:w="70" w:type="dxa"/>
              <w:bottom w:w="0" w:type="dxa"/>
              <w:right w:w="70" w:type="dxa"/>
            </w:tcMar>
            <w:vAlign w:val="center"/>
          </w:tcPr>
          <w:p w14:paraId="39AA01D8" w14:textId="2AE7B859" w:rsidR="006E13EF" w:rsidRPr="004E2EB6" w:rsidRDefault="006E13EF" w:rsidP="006E13EF">
            <w:pPr>
              <w:jc w:val="both"/>
              <w:rPr>
                <w:rFonts w:ascii="Arial Narrow" w:hAnsi="Arial Narrow"/>
                <w:color w:val="000000"/>
                <w:lang w:eastAsia="es-EC"/>
              </w:rPr>
            </w:pPr>
            <w:r w:rsidRPr="00110E9B">
              <w:rPr>
                <w:rFonts w:ascii="Arial Narrow" w:hAnsi="Arial Narrow" w:cs="Arial"/>
                <w:color w:val="000000" w:themeColor="text1"/>
                <w:lang w:eastAsia="es-EC"/>
              </w:rPr>
              <w:t>Búsqueda de carpeta Urgente</w:t>
            </w:r>
          </w:p>
        </w:tc>
        <w:tc>
          <w:tcPr>
            <w:tcW w:w="1200" w:type="dxa"/>
            <w:noWrap/>
            <w:tcMar>
              <w:top w:w="0" w:type="dxa"/>
              <w:left w:w="70" w:type="dxa"/>
              <w:bottom w:w="0" w:type="dxa"/>
              <w:right w:w="70" w:type="dxa"/>
            </w:tcMar>
          </w:tcPr>
          <w:p w14:paraId="4A158400" w14:textId="394942B5" w:rsidR="006E13EF" w:rsidRPr="004E2EB6" w:rsidRDefault="006E13EF" w:rsidP="006E13EF">
            <w:pPr>
              <w:jc w:val="center"/>
              <w:rPr>
                <w:rFonts w:ascii="Arial Narrow" w:hAnsi="Arial Narrow"/>
                <w:color w:val="000000"/>
                <w:lang w:eastAsia="es-EC"/>
              </w:rPr>
            </w:pPr>
            <w:r>
              <w:rPr>
                <w:rFonts w:ascii="Arial Narrow" w:hAnsi="Arial Narrow" w:cs="Arial"/>
                <w:color w:val="000000"/>
                <w:lang w:eastAsia="es-EC"/>
              </w:rPr>
              <w:t>$    3.32</w:t>
            </w:r>
          </w:p>
        </w:tc>
      </w:tr>
      <w:tr w:rsidR="000B7F8E" w:rsidRPr="004E2EB6" w14:paraId="49056C55" w14:textId="77777777" w:rsidTr="00581D3E">
        <w:trPr>
          <w:trHeight w:val="361"/>
        </w:trPr>
        <w:tc>
          <w:tcPr>
            <w:tcW w:w="1691" w:type="dxa"/>
            <w:noWrap/>
            <w:tcMar>
              <w:top w:w="0" w:type="dxa"/>
              <w:left w:w="70" w:type="dxa"/>
              <w:bottom w:w="0" w:type="dxa"/>
              <w:right w:w="70" w:type="dxa"/>
            </w:tcMar>
            <w:vAlign w:val="center"/>
          </w:tcPr>
          <w:p w14:paraId="3C7642C9" w14:textId="5AB6FA52" w:rsidR="000B7F8E" w:rsidRPr="004E2EB6" w:rsidRDefault="000B7F8E" w:rsidP="000B7F8E">
            <w:pPr>
              <w:jc w:val="both"/>
              <w:rPr>
                <w:rFonts w:ascii="Arial Narrow" w:hAnsi="Arial Narrow"/>
                <w:color w:val="000000"/>
                <w:lang w:eastAsia="es-EC"/>
              </w:rPr>
            </w:pPr>
            <w:r w:rsidRPr="00110E9B">
              <w:rPr>
                <w:rFonts w:ascii="Arial Narrow" w:hAnsi="Arial Narrow" w:cs="Arial"/>
                <w:color w:val="000000"/>
              </w:rPr>
              <w:t>BSCFNR-917</w:t>
            </w:r>
          </w:p>
        </w:tc>
        <w:tc>
          <w:tcPr>
            <w:tcW w:w="5549" w:type="dxa"/>
            <w:tcMar>
              <w:top w:w="0" w:type="dxa"/>
              <w:left w:w="70" w:type="dxa"/>
              <w:bottom w:w="0" w:type="dxa"/>
              <w:right w:w="70" w:type="dxa"/>
            </w:tcMar>
            <w:vAlign w:val="center"/>
          </w:tcPr>
          <w:p w14:paraId="1FECDDCE" w14:textId="044D77D2" w:rsidR="000B7F8E" w:rsidRPr="004E2EB6" w:rsidRDefault="000B7F8E" w:rsidP="000B7F8E">
            <w:pPr>
              <w:jc w:val="both"/>
              <w:rPr>
                <w:rFonts w:ascii="Arial Narrow" w:hAnsi="Arial Narrow"/>
                <w:color w:val="000000"/>
                <w:lang w:eastAsia="es-EC"/>
              </w:rPr>
            </w:pPr>
            <w:r w:rsidRPr="00110E9B">
              <w:rPr>
                <w:rFonts w:ascii="Arial Narrow" w:hAnsi="Arial Narrow" w:cs="Arial"/>
                <w:color w:val="000000" w:themeColor="text1"/>
                <w:lang w:eastAsia="es-EC"/>
              </w:rPr>
              <w:t xml:space="preserve">Búsqueda de carpeta Normal </w:t>
            </w:r>
          </w:p>
        </w:tc>
        <w:tc>
          <w:tcPr>
            <w:tcW w:w="1200" w:type="dxa"/>
            <w:noWrap/>
            <w:tcMar>
              <w:top w:w="0" w:type="dxa"/>
              <w:left w:w="70" w:type="dxa"/>
              <w:bottom w:w="0" w:type="dxa"/>
              <w:right w:w="70" w:type="dxa"/>
            </w:tcMar>
          </w:tcPr>
          <w:p w14:paraId="5D05F7EF" w14:textId="62708871" w:rsidR="000B7F8E" w:rsidRPr="004E2EB6" w:rsidRDefault="000B7F8E" w:rsidP="000B7F8E">
            <w:pPr>
              <w:jc w:val="center"/>
              <w:rPr>
                <w:rFonts w:ascii="Arial Narrow" w:hAnsi="Arial Narrow"/>
                <w:color w:val="000000"/>
                <w:lang w:eastAsia="es-EC"/>
              </w:rPr>
            </w:pPr>
            <w:r>
              <w:rPr>
                <w:rFonts w:ascii="Arial Narrow" w:hAnsi="Arial Narrow" w:cs="Arial"/>
                <w:color w:val="000000"/>
                <w:lang w:eastAsia="es-EC"/>
              </w:rPr>
              <w:t>$    0.05</w:t>
            </w:r>
          </w:p>
        </w:tc>
      </w:tr>
      <w:tr w:rsidR="006E13EF" w:rsidRPr="004E2EB6" w14:paraId="7B69C1CB" w14:textId="77777777" w:rsidTr="00993FD7">
        <w:trPr>
          <w:trHeight w:val="361"/>
        </w:trPr>
        <w:tc>
          <w:tcPr>
            <w:tcW w:w="1691" w:type="dxa"/>
            <w:noWrap/>
            <w:tcMar>
              <w:top w:w="0" w:type="dxa"/>
              <w:left w:w="70" w:type="dxa"/>
              <w:bottom w:w="0" w:type="dxa"/>
              <w:right w:w="70" w:type="dxa"/>
            </w:tcMar>
            <w:vAlign w:val="center"/>
          </w:tcPr>
          <w:p w14:paraId="0912A4C8" w14:textId="77777777" w:rsidR="006E13EF" w:rsidRPr="004E2EB6" w:rsidRDefault="006E13EF" w:rsidP="006E13EF">
            <w:pPr>
              <w:jc w:val="both"/>
              <w:rPr>
                <w:rFonts w:ascii="Arial Narrow" w:hAnsi="Arial Narrow"/>
                <w:color w:val="000000"/>
                <w:lang w:eastAsia="es-EC"/>
              </w:rPr>
            </w:pPr>
            <w:r w:rsidRPr="004E2EB6">
              <w:rPr>
                <w:rFonts w:ascii="Arial Narrow" w:hAnsi="Arial Narrow"/>
                <w:color w:val="000000"/>
                <w:lang w:eastAsia="es-EC"/>
              </w:rPr>
              <w:t>TRI-917</w:t>
            </w:r>
          </w:p>
        </w:tc>
        <w:tc>
          <w:tcPr>
            <w:tcW w:w="5549" w:type="dxa"/>
            <w:tcMar>
              <w:top w:w="0" w:type="dxa"/>
              <w:left w:w="70" w:type="dxa"/>
              <w:bottom w:w="0" w:type="dxa"/>
              <w:right w:w="70" w:type="dxa"/>
            </w:tcMar>
            <w:vAlign w:val="center"/>
          </w:tcPr>
          <w:p w14:paraId="2B4853EA" w14:textId="77777777" w:rsidR="006E13EF" w:rsidRPr="004E2EB6" w:rsidRDefault="006E13EF" w:rsidP="006E13EF">
            <w:pPr>
              <w:jc w:val="both"/>
              <w:rPr>
                <w:rFonts w:ascii="Arial Narrow" w:hAnsi="Arial Narrow"/>
                <w:color w:val="000000"/>
                <w:lang w:eastAsia="es-EC"/>
              </w:rPr>
            </w:pPr>
            <w:r w:rsidRPr="004E2EB6">
              <w:rPr>
                <w:rFonts w:ascii="Arial Narrow" w:hAnsi="Arial Narrow"/>
                <w:color w:val="000000"/>
                <w:lang w:eastAsia="es-EC"/>
              </w:rPr>
              <w:t>Traslado Inicial</w:t>
            </w:r>
          </w:p>
        </w:tc>
        <w:tc>
          <w:tcPr>
            <w:tcW w:w="1200" w:type="dxa"/>
            <w:noWrap/>
            <w:tcMar>
              <w:top w:w="0" w:type="dxa"/>
              <w:left w:w="70" w:type="dxa"/>
              <w:bottom w:w="0" w:type="dxa"/>
              <w:right w:w="70" w:type="dxa"/>
            </w:tcMar>
            <w:vAlign w:val="center"/>
          </w:tcPr>
          <w:p w14:paraId="10C807E2" w14:textId="71F5BBA0" w:rsidR="006E13EF" w:rsidRPr="004E2EB6" w:rsidRDefault="000B7F8E" w:rsidP="006E13EF">
            <w:pPr>
              <w:jc w:val="center"/>
              <w:rPr>
                <w:rFonts w:ascii="Arial Narrow" w:hAnsi="Arial Narrow"/>
                <w:color w:val="000000"/>
                <w:lang w:eastAsia="es-EC"/>
              </w:rPr>
            </w:pPr>
            <w:r>
              <w:rPr>
                <w:rFonts w:ascii="Arial Narrow" w:hAnsi="Arial Narrow"/>
                <w:color w:val="000000"/>
                <w:lang w:eastAsia="es-EC"/>
              </w:rPr>
              <w:t>$    0.28</w:t>
            </w:r>
          </w:p>
          <w:p w14:paraId="64E334B4" w14:textId="77777777" w:rsidR="006E13EF" w:rsidRPr="004E2EB6" w:rsidRDefault="006E13EF" w:rsidP="006E13EF">
            <w:pPr>
              <w:jc w:val="center"/>
              <w:rPr>
                <w:rFonts w:ascii="Arial Narrow" w:hAnsi="Arial Narrow"/>
                <w:color w:val="000000"/>
                <w:lang w:eastAsia="es-EC"/>
              </w:rPr>
            </w:pPr>
          </w:p>
        </w:tc>
      </w:tr>
      <w:tr w:rsidR="006E13EF" w:rsidRPr="004E2EB6" w14:paraId="0C18ABCA" w14:textId="77777777" w:rsidTr="00993FD7">
        <w:trPr>
          <w:trHeight w:val="361"/>
        </w:trPr>
        <w:tc>
          <w:tcPr>
            <w:tcW w:w="1691" w:type="dxa"/>
            <w:noWrap/>
            <w:tcMar>
              <w:top w:w="0" w:type="dxa"/>
              <w:left w:w="70" w:type="dxa"/>
              <w:bottom w:w="0" w:type="dxa"/>
              <w:right w:w="70" w:type="dxa"/>
            </w:tcMar>
            <w:vAlign w:val="center"/>
            <w:hideMark/>
          </w:tcPr>
          <w:p w14:paraId="233C71DF" w14:textId="77777777" w:rsidR="006E13EF" w:rsidRPr="004E2EB6" w:rsidRDefault="006E13EF" w:rsidP="006E13EF">
            <w:pPr>
              <w:jc w:val="both"/>
              <w:rPr>
                <w:rFonts w:ascii="Arial Narrow" w:eastAsiaTheme="minorHAnsi" w:hAnsi="Arial Narrow"/>
                <w:color w:val="000000"/>
                <w:lang w:eastAsia="es-EC"/>
              </w:rPr>
            </w:pPr>
            <w:r w:rsidRPr="004E2EB6">
              <w:rPr>
                <w:rFonts w:ascii="Arial Narrow" w:hAnsi="Arial Narrow"/>
                <w:color w:val="000000"/>
                <w:lang w:eastAsia="es-EC"/>
              </w:rPr>
              <w:t>KTALM-917</w:t>
            </w:r>
          </w:p>
        </w:tc>
        <w:tc>
          <w:tcPr>
            <w:tcW w:w="5549" w:type="dxa"/>
            <w:tcMar>
              <w:top w:w="0" w:type="dxa"/>
              <w:left w:w="70" w:type="dxa"/>
              <w:bottom w:w="0" w:type="dxa"/>
              <w:right w:w="70" w:type="dxa"/>
            </w:tcMar>
            <w:vAlign w:val="center"/>
            <w:hideMark/>
          </w:tcPr>
          <w:p w14:paraId="60E94BDB" w14:textId="77777777" w:rsidR="006E13EF" w:rsidRPr="004E2EB6" w:rsidRDefault="006E13EF" w:rsidP="006E13EF">
            <w:pPr>
              <w:jc w:val="both"/>
              <w:rPr>
                <w:rFonts w:ascii="Arial Narrow" w:eastAsiaTheme="minorHAnsi" w:hAnsi="Arial Narrow"/>
                <w:color w:val="000000"/>
                <w:lang w:eastAsia="es-EC"/>
              </w:rPr>
            </w:pPr>
            <w:r w:rsidRPr="004E2EB6">
              <w:rPr>
                <w:rFonts w:ascii="Arial Narrow" w:hAnsi="Arial Narrow"/>
                <w:color w:val="000000"/>
                <w:lang w:eastAsia="es-EC"/>
              </w:rPr>
              <w:t>Kit de Almacenamiento</w:t>
            </w:r>
          </w:p>
        </w:tc>
        <w:tc>
          <w:tcPr>
            <w:tcW w:w="1200" w:type="dxa"/>
            <w:noWrap/>
            <w:tcMar>
              <w:top w:w="0" w:type="dxa"/>
              <w:left w:w="70" w:type="dxa"/>
              <w:bottom w:w="0" w:type="dxa"/>
              <w:right w:w="70" w:type="dxa"/>
            </w:tcMar>
            <w:vAlign w:val="center"/>
            <w:hideMark/>
          </w:tcPr>
          <w:p w14:paraId="710FF436" w14:textId="0D63011C" w:rsidR="006E13EF" w:rsidRPr="004E2EB6" w:rsidRDefault="000B7F8E" w:rsidP="006E13EF">
            <w:pPr>
              <w:jc w:val="center"/>
              <w:rPr>
                <w:rFonts w:ascii="Arial Narrow" w:hAnsi="Arial Narrow"/>
                <w:color w:val="000000"/>
                <w:lang w:eastAsia="es-EC"/>
              </w:rPr>
            </w:pPr>
            <w:r>
              <w:rPr>
                <w:rFonts w:ascii="Arial Narrow" w:hAnsi="Arial Narrow"/>
                <w:color w:val="000000"/>
                <w:lang w:eastAsia="es-EC"/>
              </w:rPr>
              <w:t>$    1.50</w:t>
            </w:r>
          </w:p>
        </w:tc>
      </w:tr>
    </w:tbl>
    <w:p w14:paraId="298314B7" w14:textId="77777777" w:rsidR="0093055A" w:rsidRPr="004E2EB6" w:rsidRDefault="0093055A" w:rsidP="0093055A">
      <w:pPr>
        <w:pStyle w:val="Sinespaciado"/>
        <w:tabs>
          <w:tab w:val="left" w:pos="5670"/>
        </w:tabs>
        <w:spacing w:line="276" w:lineRule="auto"/>
        <w:ind w:right="4"/>
        <w:jc w:val="both"/>
        <w:rPr>
          <w:rFonts w:ascii="Arial Narrow" w:hAnsi="Arial Narrow"/>
          <w:b/>
          <w:sz w:val="20"/>
          <w:szCs w:val="20"/>
          <w:u w:val="single"/>
        </w:rPr>
      </w:pPr>
    </w:p>
    <w:p w14:paraId="24BE6A07" w14:textId="77777777" w:rsidR="0093055A" w:rsidRPr="006E5E3C" w:rsidRDefault="0093055A" w:rsidP="0093055A">
      <w:pPr>
        <w:pStyle w:val="Sinespaciado"/>
        <w:tabs>
          <w:tab w:val="left" w:pos="5670"/>
        </w:tabs>
        <w:spacing w:line="276" w:lineRule="auto"/>
        <w:ind w:right="4"/>
        <w:jc w:val="center"/>
        <w:rPr>
          <w:rFonts w:ascii="Century Gothic" w:hAnsi="Century Gothic"/>
          <w:b/>
          <w:sz w:val="24"/>
          <w:szCs w:val="24"/>
          <w:u w:val="single"/>
        </w:rPr>
      </w:pPr>
    </w:p>
    <w:p w14:paraId="37F65533" w14:textId="075197F0" w:rsidR="0093055A" w:rsidRPr="006E5E3C" w:rsidRDefault="0093055A" w:rsidP="0093055A">
      <w:pPr>
        <w:jc w:val="center"/>
        <w:rPr>
          <w:rFonts w:ascii="Century Gothic" w:hAnsi="Century Gothic" w:cs="Arial"/>
          <w:b/>
          <w:sz w:val="24"/>
          <w:szCs w:val="24"/>
          <w:u w:val="single"/>
        </w:rPr>
      </w:pPr>
      <w:r w:rsidRPr="006E5E3C">
        <w:rPr>
          <w:rFonts w:ascii="Century Gothic" w:hAnsi="Century Gothic" w:cs="Arial"/>
          <w:b/>
          <w:sz w:val="24"/>
          <w:szCs w:val="24"/>
          <w:u w:val="single"/>
        </w:rPr>
        <w:t xml:space="preserve">SERVICIOS DE VALOR AGREGADO PARA </w:t>
      </w:r>
      <w:r w:rsidR="006E13EF" w:rsidRPr="006E5E3C">
        <w:rPr>
          <w:rFonts w:ascii="Century Gothic" w:hAnsi="Century Gothic"/>
          <w:b/>
          <w:sz w:val="24"/>
          <w:szCs w:val="24"/>
          <w:u w:val="single"/>
        </w:rPr>
        <w:t xml:space="preserve">CENTRO DE </w:t>
      </w:r>
      <w:r w:rsidR="006E5E3C" w:rsidRPr="006E5E3C">
        <w:rPr>
          <w:rFonts w:ascii="Century Gothic" w:hAnsi="Century Gothic"/>
          <w:b/>
          <w:color w:val="2B2B2B"/>
          <w:sz w:val="24"/>
          <w:szCs w:val="24"/>
          <w:u w:val="single"/>
          <w:shd w:val="clear" w:color="auto" w:fill="FFFFFF"/>
        </w:rPr>
        <w:t>SERVICIOS HOSPITALARIOS S.A ALBOTEOTON</w:t>
      </w:r>
    </w:p>
    <w:p w14:paraId="078B7B2F" w14:textId="77777777" w:rsidR="0093055A" w:rsidRPr="004E2EB6" w:rsidRDefault="0093055A" w:rsidP="0093055A">
      <w:pPr>
        <w:jc w:val="center"/>
        <w:rPr>
          <w:rFonts w:ascii="Arial Narrow" w:hAnsi="Arial Narrow" w:cs="Arial"/>
          <w:b/>
          <w:sz w:val="22"/>
          <w:szCs w:val="22"/>
          <w:u w:val="single"/>
        </w:rPr>
      </w:pPr>
    </w:p>
    <w:p w14:paraId="002F6A63" w14:textId="77777777" w:rsidR="0093055A" w:rsidRPr="004E2EB6" w:rsidRDefault="0093055A" w:rsidP="0093055A">
      <w:pPr>
        <w:jc w:val="center"/>
        <w:rPr>
          <w:rFonts w:ascii="Arial Narrow" w:hAnsi="Arial Narrow" w:cs="Arial"/>
          <w:b/>
          <w:u w:val="single"/>
          <w:lang w:val="es-ES"/>
        </w:rPr>
      </w:pPr>
    </w:p>
    <w:p w14:paraId="3610F7CF" w14:textId="77777777" w:rsidR="0093055A" w:rsidRPr="004E2EB6" w:rsidRDefault="0093055A" w:rsidP="0093055A">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43FFA19C" w14:textId="77777777" w:rsidR="0093055A" w:rsidRDefault="0093055A" w:rsidP="0093055A">
      <w:pPr>
        <w:pStyle w:val="Sinespaciado"/>
        <w:tabs>
          <w:tab w:val="left" w:pos="5670"/>
        </w:tabs>
        <w:spacing w:line="276" w:lineRule="auto"/>
        <w:ind w:right="4"/>
        <w:jc w:val="both"/>
        <w:rPr>
          <w:rFonts w:ascii="Arial Narrow" w:hAnsi="Arial Narrow"/>
          <w:sz w:val="20"/>
          <w:szCs w:val="20"/>
          <w:lang w:eastAsia="es-ES"/>
        </w:rPr>
      </w:pPr>
      <w:r w:rsidRPr="004E2EB6">
        <w:rPr>
          <w:rFonts w:ascii="Arial Narrow" w:hAnsi="Arial Narrow"/>
          <w:sz w:val="20"/>
          <w:szCs w:val="20"/>
          <w:lang w:eastAsia="es-ES"/>
        </w:rPr>
        <w:t xml:space="preserve">A continuación, detallamos servicios contratados por </w:t>
      </w:r>
      <w:r w:rsidRPr="004E2EB6">
        <w:rPr>
          <w:rFonts w:ascii="Arial Narrow" w:hAnsi="Arial Narrow"/>
          <w:b/>
          <w:sz w:val="20"/>
          <w:szCs w:val="20"/>
          <w:lang w:eastAsia="es-ES"/>
        </w:rPr>
        <w:t>DATASOLUTIONS</w:t>
      </w:r>
      <w:r w:rsidRPr="004E2EB6">
        <w:rPr>
          <w:rFonts w:ascii="Arial Narrow" w:hAnsi="Arial Narrow"/>
          <w:sz w:val="20"/>
          <w:szCs w:val="20"/>
          <w:lang w:eastAsia="es-ES"/>
        </w:rPr>
        <w:t xml:space="preserve"> </w:t>
      </w:r>
      <w:r w:rsidRPr="004E2EB6">
        <w:rPr>
          <w:rFonts w:ascii="Arial Narrow" w:hAnsi="Arial Narrow"/>
          <w:b/>
          <w:sz w:val="20"/>
          <w:szCs w:val="20"/>
          <w:lang w:eastAsia="es-ES"/>
        </w:rPr>
        <w:t>S.A.</w:t>
      </w:r>
      <w:r w:rsidRPr="004E2EB6">
        <w:rPr>
          <w:rFonts w:ascii="Arial Narrow" w:hAnsi="Arial Narrow"/>
          <w:sz w:val="20"/>
          <w:szCs w:val="20"/>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40E7A4A1" w14:textId="77777777" w:rsidR="0093055A" w:rsidRDefault="0093055A" w:rsidP="0093055A">
      <w:pPr>
        <w:pStyle w:val="Sinespaciado"/>
        <w:tabs>
          <w:tab w:val="left" w:pos="5670"/>
        </w:tabs>
        <w:spacing w:line="276" w:lineRule="auto"/>
        <w:ind w:right="4"/>
        <w:jc w:val="center"/>
        <w:rPr>
          <w:rFonts w:ascii="Arial Narrow" w:hAnsi="Arial Narrow"/>
          <w:sz w:val="20"/>
          <w:szCs w:val="20"/>
          <w:lang w:eastAsia="es-ES"/>
        </w:rPr>
      </w:pPr>
    </w:p>
    <w:p w14:paraId="2A2E5528" w14:textId="77777777" w:rsidR="000B7F8E" w:rsidRDefault="000B7F8E" w:rsidP="0093055A">
      <w:pPr>
        <w:pStyle w:val="Sinespaciado"/>
        <w:tabs>
          <w:tab w:val="left" w:pos="5670"/>
        </w:tabs>
        <w:spacing w:line="276" w:lineRule="auto"/>
        <w:ind w:right="4"/>
        <w:jc w:val="center"/>
        <w:rPr>
          <w:rFonts w:ascii="Arial Narrow" w:hAnsi="Arial Narrow"/>
          <w:sz w:val="20"/>
          <w:szCs w:val="20"/>
          <w:lang w:eastAsia="es-ES"/>
        </w:rPr>
      </w:pPr>
    </w:p>
    <w:p w14:paraId="4E85AC08" w14:textId="77777777" w:rsidR="000B7F8E" w:rsidRDefault="000B7F8E" w:rsidP="0093055A">
      <w:pPr>
        <w:pStyle w:val="Sinespaciado"/>
        <w:tabs>
          <w:tab w:val="left" w:pos="5670"/>
        </w:tabs>
        <w:spacing w:line="276" w:lineRule="auto"/>
        <w:ind w:right="4"/>
        <w:jc w:val="center"/>
        <w:rPr>
          <w:rFonts w:ascii="Arial Narrow" w:hAnsi="Arial Narrow"/>
          <w:sz w:val="20"/>
          <w:szCs w:val="20"/>
          <w:lang w:eastAsia="es-ES"/>
        </w:rPr>
      </w:pPr>
    </w:p>
    <w:p w14:paraId="79259A33" w14:textId="77777777" w:rsidR="000B7F8E" w:rsidRDefault="000B7F8E" w:rsidP="0093055A">
      <w:pPr>
        <w:pStyle w:val="Sinespaciado"/>
        <w:tabs>
          <w:tab w:val="left" w:pos="5670"/>
        </w:tabs>
        <w:spacing w:line="276" w:lineRule="auto"/>
        <w:ind w:right="4"/>
        <w:jc w:val="center"/>
        <w:rPr>
          <w:rFonts w:ascii="Arial Narrow" w:hAnsi="Arial Narrow"/>
          <w:sz w:val="20"/>
          <w:szCs w:val="20"/>
          <w:lang w:eastAsia="es-ES"/>
        </w:rPr>
      </w:pPr>
    </w:p>
    <w:p w14:paraId="32999AED" w14:textId="77777777" w:rsidR="000B7F8E" w:rsidRDefault="000B7F8E" w:rsidP="0093055A">
      <w:pPr>
        <w:pStyle w:val="Sinespaciado"/>
        <w:tabs>
          <w:tab w:val="left" w:pos="5670"/>
        </w:tabs>
        <w:spacing w:line="276" w:lineRule="auto"/>
        <w:ind w:right="4"/>
        <w:jc w:val="center"/>
        <w:rPr>
          <w:rFonts w:ascii="Arial Narrow" w:hAnsi="Arial Narrow"/>
          <w:sz w:val="20"/>
          <w:szCs w:val="20"/>
          <w:lang w:eastAsia="es-ES"/>
        </w:rPr>
      </w:pPr>
    </w:p>
    <w:p w14:paraId="49D94E70" w14:textId="77777777" w:rsidR="000B7F8E" w:rsidRDefault="000B7F8E" w:rsidP="0093055A">
      <w:pPr>
        <w:pStyle w:val="Sinespaciado"/>
        <w:tabs>
          <w:tab w:val="left" w:pos="5670"/>
        </w:tabs>
        <w:spacing w:line="276" w:lineRule="auto"/>
        <w:ind w:right="4"/>
        <w:jc w:val="center"/>
        <w:rPr>
          <w:rFonts w:ascii="Arial Narrow" w:hAnsi="Arial Narrow"/>
          <w:sz w:val="20"/>
          <w:szCs w:val="20"/>
          <w:lang w:eastAsia="es-ES"/>
        </w:rPr>
      </w:pPr>
    </w:p>
    <w:p w14:paraId="2AF99C70" w14:textId="77777777" w:rsidR="000B7F8E" w:rsidRPr="00D96461" w:rsidRDefault="000B7F8E" w:rsidP="0093055A">
      <w:pPr>
        <w:pStyle w:val="Sinespaciado"/>
        <w:tabs>
          <w:tab w:val="left" w:pos="5670"/>
        </w:tabs>
        <w:spacing w:line="276" w:lineRule="auto"/>
        <w:ind w:right="4"/>
        <w:jc w:val="center"/>
        <w:rPr>
          <w:rFonts w:ascii="Arial Narrow" w:hAnsi="Arial Narrow"/>
          <w:lang w:eastAsia="es-ES"/>
        </w:rPr>
      </w:pP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93055A" w:rsidRPr="004E2EB6" w14:paraId="4AAC1D48" w14:textId="77777777" w:rsidTr="00993FD7">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11A38EDB" w14:textId="77777777" w:rsidR="0093055A" w:rsidRPr="00110E9B" w:rsidRDefault="0093055A" w:rsidP="00993FD7">
            <w:pPr>
              <w:jc w:val="center"/>
              <w:rPr>
                <w:rFonts w:ascii="Arial Narrow" w:hAnsi="Arial Narrow" w:cs="Arial"/>
                <w:b/>
                <w:color w:val="000000"/>
                <w:lang w:val="es-EC" w:eastAsia="es-EC"/>
              </w:rPr>
            </w:pPr>
            <w:r w:rsidRPr="00110E9B">
              <w:rPr>
                <w:rFonts w:ascii="Arial Narrow" w:hAnsi="Arial Narrow" w:cs="Arial"/>
                <w:b/>
                <w:color w:val="000000"/>
                <w:lang w:eastAsia="es-EC"/>
              </w:rPr>
              <w:t>SERVICIOS DE VALOR AGREGADO</w:t>
            </w:r>
          </w:p>
        </w:tc>
      </w:tr>
      <w:tr w:rsidR="0093055A" w:rsidRPr="004E2EB6" w14:paraId="5A303D1D" w14:textId="77777777" w:rsidTr="00993FD7">
        <w:trPr>
          <w:trHeight w:val="313"/>
        </w:trPr>
        <w:tc>
          <w:tcPr>
            <w:tcW w:w="1465" w:type="dxa"/>
            <w:noWrap/>
            <w:tcMar>
              <w:top w:w="0" w:type="dxa"/>
              <w:left w:w="70" w:type="dxa"/>
              <w:bottom w:w="0" w:type="dxa"/>
              <w:right w:w="70" w:type="dxa"/>
            </w:tcMar>
            <w:vAlign w:val="bottom"/>
            <w:hideMark/>
          </w:tcPr>
          <w:p w14:paraId="47EC3610" w14:textId="77777777" w:rsidR="0093055A" w:rsidRPr="00110E9B" w:rsidRDefault="0093055A" w:rsidP="00993FD7">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4BE2D4A9" w14:textId="77777777" w:rsidR="0093055A" w:rsidRPr="00110E9B" w:rsidRDefault="0093055A" w:rsidP="00993FD7">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580530DC" w14:textId="77777777" w:rsidR="0093055A" w:rsidRPr="00110E9B" w:rsidRDefault="0093055A" w:rsidP="00993FD7">
            <w:pPr>
              <w:jc w:val="both"/>
              <w:rPr>
                <w:rFonts w:ascii="Arial Narrow" w:hAnsi="Arial Narrow" w:cs="Arial"/>
                <w:lang w:eastAsia="es-EC"/>
              </w:rPr>
            </w:pPr>
          </w:p>
        </w:tc>
      </w:tr>
      <w:tr w:rsidR="0093055A" w:rsidRPr="004E2EB6" w14:paraId="731B4B2B" w14:textId="77777777" w:rsidTr="00993FD7">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A56F89" w14:textId="77777777" w:rsidR="0093055A" w:rsidRPr="00110E9B" w:rsidRDefault="0093055A" w:rsidP="00993FD7">
            <w:pPr>
              <w:jc w:val="both"/>
              <w:rPr>
                <w:rFonts w:ascii="Arial Narrow" w:eastAsiaTheme="minorHAnsi" w:hAnsi="Arial Narrow" w:cs="Arial"/>
                <w:color w:val="000000"/>
                <w:lang w:eastAsia="es-EC"/>
              </w:rPr>
            </w:pPr>
            <w:r w:rsidRPr="00110E9B">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B480C1" w14:textId="77777777" w:rsidR="0093055A" w:rsidRPr="00110E9B" w:rsidRDefault="0093055A" w:rsidP="00993FD7">
            <w:pPr>
              <w:jc w:val="both"/>
              <w:rPr>
                <w:rFonts w:ascii="Arial Narrow" w:hAnsi="Arial Narrow" w:cs="Arial"/>
                <w:color w:val="000000"/>
                <w:lang w:eastAsia="es-EC"/>
              </w:rPr>
            </w:pPr>
            <w:r w:rsidRPr="00110E9B">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7BC6FD6" w14:textId="77777777" w:rsidR="0093055A" w:rsidRPr="00110E9B" w:rsidRDefault="0093055A" w:rsidP="00993FD7">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93055A" w:rsidRPr="004E2EB6" w14:paraId="5AFD62FC" w14:textId="77777777" w:rsidTr="00993FD7">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1F9612" w14:textId="77777777" w:rsidR="0093055A" w:rsidRPr="00110E9B" w:rsidRDefault="0093055A" w:rsidP="00993FD7">
            <w:pPr>
              <w:jc w:val="both"/>
              <w:rPr>
                <w:rFonts w:ascii="Arial Narrow" w:hAnsi="Arial Narrow" w:cs="Arial"/>
                <w:color w:val="000000"/>
                <w:lang w:eastAsia="es-EC"/>
              </w:rPr>
            </w:pPr>
            <w:r w:rsidRPr="00110E9B">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CD2EA5" w14:textId="77777777" w:rsidR="0093055A" w:rsidRPr="00110E9B" w:rsidRDefault="0093055A" w:rsidP="00993FD7">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19833E65" w14:textId="77777777" w:rsidR="0093055A" w:rsidRPr="00110E9B" w:rsidRDefault="0093055A" w:rsidP="00993FD7">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93055A" w:rsidRPr="004E2EB6" w14:paraId="574E6961" w14:textId="77777777" w:rsidTr="00993FD7">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CB4386" w14:textId="77777777" w:rsidR="0093055A" w:rsidRPr="00110E9B" w:rsidRDefault="0093055A" w:rsidP="00993FD7">
            <w:pPr>
              <w:jc w:val="both"/>
              <w:rPr>
                <w:rFonts w:ascii="Arial Narrow" w:hAnsi="Arial Narrow" w:cs="Arial"/>
                <w:color w:val="000000"/>
                <w:lang w:eastAsia="es-EC"/>
              </w:rPr>
            </w:pPr>
            <w:r w:rsidRPr="00110E9B">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EA4DB0" w14:textId="77777777" w:rsidR="0093055A" w:rsidRPr="00110E9B" w:rsidRDefault="0093055A" w:rsidP="00993FD7">
            <w:pPr>
              <w:jc w:val="both"/>
              <w:rPr>
                <w:rFonts w:ascii="Arial Narrow" w:hAnsi="Arial Narrow" w:cs="Arial"/>
                <w:color w:val="000000"/>
                <w:lang w:eastAsia="es-EC"/>
              </w:rPr>
            </w:pPr>
            <w:r w:rsidRPr="00110E9B">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4B322E5" w14:textId="77777777" w:rsidR="0093055A" w:rsidRPr="00110E9B" w:rsidRDefault="0093055A" w:rsidP="00993FD7">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93055A" w:rsidRPr="004E2EB6" w14:paraId="561EB312" w14:textId="77777777" w:rsidTr="00993FD7">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62DA54C" w14:textId="77777777" w:rsidR="0093055A" w:rsidRPr="00110E9B" w:rsidRDefault="0093055A" w:rsidP="00993FD7">
            <w:pPr>
              <w:jc w:val="both"/>
              <w:rPr>
                <w:rFonts w:ascii="Arial Narrow" w:hAnsi="Arial Narrow" w:cs="Arial"/>
                <w:color w:val="000000"/>
                <w:lang w:eastAsia="es-EC"/>
              </w:rPr>
            </w:pPr>
            <w:r w:rsidRPr="00110E9B">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2B4680" w14:textId="77777777" w:rsidR="0093055A" w:rsidRPr="00110E9B" w:rsidRDefault="0093055A" w:rsidP="00993FD7">
            <w:pPr>
              <w:jc w:val="both"/>
              <w:rPr>
                <w:rFonts w:ascii="Arial Narrow" w:hAnsi="Arial Narrow" w:cs="Arial"/>
                <w:color w:val="000000"/>
                <w:lang w:eastAsia="es-EC"/>
              </w:rPr>
            </w:pPr>
            <w:r w:rsidRPr="00110E9B">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273C79F0" w14:textId="77777777" w:rsidR="0093055A" w:rsidRPr="00110E9B" w:rsidRDefault="0093055A" w:rsidP="00993FD7">
            <w:pPr>
              <w:jc w:val="center"/>
              <w:rPr>
                <w:rFonts w:ascii="Arial Narrow" w:hAnsi="Arial Narrow" w:cs="Arial"/>
                <w:color w:val="000000"/>
                <w:lang w:eastAsia="es-EC"/>
              </w:rPr>
            </w:pPr>
            <w:r w:rsidRPr="00110E9B">
              <w:rPr>
                <w:rFonts w:ascii="Arial Narrow" w:hAnsi="Arial Narrow" w:cs="Arial"/>
                <w:color w:val="000000"/>
                <w:lang w:eastAsia="es-EC"/>
              </w:rPr>
              <w:t>$0.00</w:t>
            </w:r>
          </w:p>
        </w:tc>
      </w:tr>
      <w:tr w:rsidR="006E13EF" w:rsidRPr="004E2EB6" w14:paraId="308BF30F" w14:textId="77777777" w:rsidTr="00A60380">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72C88CEE" w14:textId="7E763224" w:rsidR="006E13EF" w:rsidRPr="00110E9B" w:rsidRDefault="006E13EF" w:rsidP="006E13EF">
            <w:pPr>
              <w:jc w:val="both"/>
              <w:rPr>
                <w:rFonts w:ascii="Arial Narrow" w:hAnsi="Arial Narrow" w:cs="Arial"/>
                <w:color w:val="000000"/>
                <w:lang w:eastAsia="es-EC"/>
              </w:rPr>
            </w:pPr>
            <w:r w:rsidRPr="004E2EB6">
              <w:rPr>
                <w:rFonts w:ascii="Arial Narrow" w:hAnsi="Arial Narrow"/>
                <w:color w:val="000000"/>
              </w:rPr>
              <w:t>RTCFACHF-917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tcPr>
          <w:p w14:paraId="12D38D09" w14:textId="0450F360" w:rsidR="006E13EF" w:rsidRPr="00110E9B" w:rsidRDefault="006E13EF" w:rsidP="006E13EF">
            <w:pPr>
              <w:jc w:val="both"/>
              <w:rPr>
                <w:rFonts w:ascii="Arial Narrow" w:hAnsi="Arial Narrow" w:cs="Arial"/>
                <w:color w:val="000000"/>
                <w:lang w:eastAsia="es-EC"/>
              </w:rPr>
            </w:pPr>
            <w:r w:rsidRPr="004E2EB6">
              <w:rPr>
                <w:rFonts w:ascii="Arial Narrow" w:hAnsi="Arial Narrow"/>
                <w:color w:val="000000"/>
                <w:lang w:eastAsia="es-EC"/>
              </w:rPr>
              <w:t xml:space="preserve">Retorno </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tcPr>
          <w:p w14:paraId="58D64E70" w14:textId="2A5AB470" w:rsidR="006E13EF" w:rsidRPr="00110E9B" w:rsidRDefault="006E13EF" w:rsidP="006E13EF">
            <w:pPr>
              <w:jc w:val="center"/>
              <w:rPr>
                <w:rFonts w:ascii="Arial Narrow" w:hAnsi="Arial Narrow" w:cs="Arial"/>
                <w:color w:val="000000"/>
                <w:lang w:eastAsia="es-EC"/>
              </w:rPr>
            </w:pPr>
            <w:r w:rsidRPr="00E81A90">
              <w:rPr>
                <w:rFonts w:ascii="Arial Narrow" w:hAnsi="Arial Narrow" w:cs="Arial"/>
                <w:color w:val="000000"/>
                <w:lang w:eastAsia="es-EC"/>
              </w:rPr>
              <w:t>$0.00</w:t>
            </w:r>
          </w:p>
        </w:tc>
      </w:tr>
      <w:tr w:rsidR="0093055A" w:rsidRPr="004E2EB6" w14:paraId="73A18A72" w14:textId="77777777" w:rsidTr="00993FD7">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0F96FBB" w14:textId="77777777" w:rsidR="0093055A" w:rsidRPr="00110E9B" w:rsidRDefault="0093055A" w:rsidP="00993FD7">
            <w:pPr>
              <w:jc w:val="both"/>
              <w:rPr>
                <w:rFonts w:ascii="Arial Narrow" w:hAnsi="Arial Narrow" w:cs="Arial"/>
                <w:color w:val="000000"/>
                <w:lang w:eastAsia="es-EC"/>
              </w:rPr>
            </w:pPr>
            <w:bookmarkStart w:id="4" w:name="_GoBack"/>
            <w:bookmarkEnd w:id="4"/>
            <w:r w:rsidRPr="00110E9B">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C401B65" w14:textId="77777777" w:rsidR="0093055A" w:rsidRPr="00110E9B" w:rsidRDefault="0093055A" w:rsidP="00993FD7">
            <w:pPr>
              <w:jc w:val="both"/>
              <w:rPr>
                <w:rFonts w:ascii="Arial Narrow" w:hAnsi="Arial Narrow" w:cs="Arial"/>
                <w:color w:val="000000"/>
                <w:lang w:eastAsia="es-EC"/>
              </w:rPr>
            </w:pPr>
            <w:r w:rsidRPr="00110E9B">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5267CFF3" w14:textId="77777777" w:rsidR="0093055A" w:rsidRPr="00110E9B" w:rsidRDefault="0093055A" w:rsidP="00993FD7">
            <w:pPr>
              <w:jc w:val="center"/>
              <w:rPr>
                <w:rFonts w:ascii="Arial Narrow" w:hAnsi="Arial Narrow" w:cs="Arial"/>
                <w:color w:val="000000"/>
                <w:lang w:eastAsia="es-EC"/>
              </w:rPr>
            </w:pPr>
            <w:r w:rsidRPr="00110E9B">
              <w:rPr>
                <w:rFonts w:ascii="Arial Narrow" w:hAnsi="Arial Narrow" w:cs="Arial"/>
                <w:color w:val="000000"/>
                <w:lang w:eastAsia="es-EC"/>
              </w:rPr>
              <w:t>$0.00</w:t>
            </w:r>
          </w:p>
        </w:tc>
      </w:tr>
    </w:tbl>
    <w:p w14:paraId="17492A35" w14:textId="77777777" w:rsidR="0093055A" w:rsidRPr="004E2EB6" w:rsidRDefault="0093055A" w:rsidP="0093055A">
      <w:pPr>
        <w:pStyle w:val="Sinespaciado"/>
        <w:tabs>
          <w:tab w:val="left" w:pos="5670"/>
        </w:tabs>
        <w:spacing w:line="276" w:lineRule="auto"/>
        <w:ind w:right="4"/>
        <w:jc w:val="both"/>
        <w:rPr>
          <w:rFonts w:ascii="Arial Narrow" w:hAnsi="Arial Narrow"/>
          <w:b/>
          <w:sz w:val="20"/>
          <w:szCs w:val="20"/>
          <w:u w:val="single"/>
        </w:rPr>
      </w:pPr>
    </w:p>
    <w:p w14:paraId="5E3748DA" w14:textId="77777777" w:rsidR="00311B58" w:rsidRPr="00D96461" w:rsidRDefault="00311B58" w:rsidP="00D96461">
      <w:pPr>
        <w:pStyle w:val="Sinespaciado"/>
        <w:tabs>
          <w:tab w:val="left" w:pos="5670"/>
        </w:tabs>
        <w:spacing w:line="276" w:lineRule="auto"/>
        <w:ind w:right="4"/>
        <w:jc w:val="both"/>
        <w:rPr>
          <w:rFonts w:ascii="Arial Narrow" w:hAnsi="Arial Narrow"/>
          <w:b/>
          <w:u w:val="single"/>
        </w:rPr>
      </w:pPr>
    </w:p>
    <w:p w14:paraId="479D6910" w14:textId="77777777" w:rsidR="00E76727" w:rsidRDefault="00E76727" w:rsidP="003F4CF7">
      <w:pPr>
        <w:rPr>
          <w:rFonts w:ascii="Arial Narrow" w:hAnsi="Arial Narrow"/>
          <w:b/>
          <w:sz w:val="22"/>
          <w:szCs w:val="22"/>
          <w:u w:val="single"/>
        </w:rPr>
      </w:pPr>
    </w:p>
    <w:p w14:paraId="024CC899" w14:textId="77777777" w:rsidR="0093055A" w:rsidRDefault="0093055A" w:rsidP="0093055A">
      <w:pPr>
        <w:jc w:val="center"/>
        <w:rPr>
          <w:rFonts w:ascii="Arial Narrow" w:hAnsi="Arial Narrow"/>
          <w:b/>
          <w:sz w:val="32"/>
        </w:rPr>
      </w:pPr>
    </w:p>
    <w:p w14:paraId="56B83DF8" w14:textId="77777777" w:rsidR="0093055A" w:rsidRDefault="0093055A" w:rsidP="0093055A">
      <w:pPr>
        <w:jc w:val="center"/>
        <w:rPr>
          <w:rFonts w:ascii="Arial Narrow" w:hAnsi="Arial Narrow"/>
          <w:b/>
          <w:sz w:val="32"/>
        </w:rPr>
      </w:pPr>
    </w:p>
    <w:p w14:paraId="0FC4429B" w14:textId="3EE982C6" w:rsidR="00797634" w:rsidRDefault="00864DFB" w:rsidP="0093055A">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1F4AB834" w14:textId="77777777" w:rsidR="0093055A" w:rsidRDefault="0093055A" w:rsidP="0093055A">
      <w:pPr>
        <w:jc w:val="center"/>
        <w:rPr>
          <w:rFonts w:ascii="Arial Narrow" w:hAnsi="Arial Narrow"/>
          <w:b/>
          <w:sz w:val="32"/>
        </w:rPr>
      </w:pPr>
    </w:p>
    <w:p w14:paraId="1089674E" w14:textId="77777777" w:rsidR="0093055A" w:rsidRPr="00D96461" w:rsidRDefault="0093055A" w:rsidP="0093055A">
      <w:pPr>
        <w:jc w:val="center"/>
        <w:rPr>
          <w:rFonts w:ascii="Arial Narrow" w:hAnsi="Arial Narrow"/>
          <w:b/>
          <w:sz w:val="28"/>
          <w:szCs w:val="28"/>
          <w:u w:val="single"/>
        </w:rPr>
      </w:pPr>
    </w:p>
    <w:p w14:paraId="773BDC04" w14:textId="77777777" w:rsidR="00311B58" w:rsidRPr="00D96461"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E76727">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w:t>
            </w:r>
            <w:proofErr w:type="gramStart"/>
            <w:r w:rsidRPr="00D96461">
              <w:rPr>
                <w:rFonts w:ascii="Arial Narrow" w:hAnsi="Arial Narrow"/>
                <w:color w:val="000000"/>
                <w:lang w:val="es-ES" w:eastAsia="es-ES"/>
              </w:rPr>
              <w:t xml:space="preserve">en </w:t>
            </w:r>
            <w:r w:rsidR="000A3066" w:rsidRPr="00D96461">
              <w:rPr>
                <w:rFonts w:ascii="Arial Narrow" w:hAnsi="Arial Narrow"/>
                <w:color w:val="000000"/>
                <w:lang w:val="es-ES" w:eastAsia="es-ES"/>
              </w:rPr>
              <w:t xml:space="preserve"> 24</w:t>
            </w:r>
            <w:proofErr w:type="gramEnd"/>
            <w:r w:rsidR="000A3066" w:rsidRPr="00D96461">
              <w:rPr>
                <w:rFonts w:ascii="Arial Narrow" w:hAnsi="Arial Narrow"/>
                <w:color w:val="000000"/>
                <w:lang w:val="es-ES" w:eastAsia="es-ES"/>
              </w:rPr>
              <w:t xml:space="preserve">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14:paraId="49A6D1E4" w14:textId="77777777" w:rsidR="002712C5" w:rsidRPr="00D96461" w:rsidRDefault="002712C5" w:rsidP="00E76727">
      <w:pPr>
        <w:pStyle w:val="Sinespaciado"/>
        <w:jc w:val="center"/>
        <w:rPr>
          <w:rFonts w:ascii="Arial Narrow" w:hAnsi="Arial Narrow"/>
          <w:b/>
          <w:szCs w:val="24"/>
        </w:rPr>
      </w:pPr>
    </w:p>
    <w:p w14:paraId="5E02CA08" w14:textId="77777777" w:rsidR="00A94AF3" w:rsidRPr="00D96461" w:rsidRDefault="00A94AF3"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E76727">
            <w:pPr>
              <w:jc w:val="center"/>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E76727">
      <w:pPr>
        <w:jc w:val="center"/>
        <w:rPr>
          <w:rFonts w:ascii="Arial Narrow" w:hAnsi="Arial Narrow"/>
          <w:b/>
          <w:sz w:val="32"/>
        </w:rPr>
      </w:pPr>
    </w:p>
    <w:p w14:paraId="48D77399" w14:textId="77777777" w:rsidR="007F1E07" w:rsidRPr="00D96461" w:rsidRDefault="007F1E07" w:rsidP="00E76727">
      <w:pPr>
        <w:jc w:val="center"/>
        <w:rPr>
          <w:rFonts w:ascii="Arial Narrow" w:hAnsi="Arial Narrow"/>
          <w:b/>
          <w:sz w:val="32"/>
        </w:rPr>
      </w:pPr>
    </w:p>
    <w:p w14:paraId="0C7A97DE" w14:textId="77777777" w:rsidR="007F1E07" w:rsidRPr="00D96461" w:rsidRDefault="007F1E07" w:rsidP="00E76727">
      <w:pPr>
        <w:jc w:val="center"/>
        <w:rPr>
          <w:rFonts w:ascii="Arial Narrow" w:hAnsi="Arial Narrow"/>
          <w:b/>
          <w:sz w:val="32"/>
        </w:rPr>
      </w:pPr>
    </w:p>
    <w:p w14:paraId="60628732" w14:textId="77777777" w:rsidR="0093055A" w:rsidRPr="00D96461" w:rsidRDefault="0093055A" w:rsidP="00E76727">
      <w:pPr>
        <w:jc w:val="center"/>
        <w:rPr>
          <w:rFonts w:ascii="Arial Narrow" w:hAnsi="Arial Narrow"/>
          <w:b/>
          <w:sz w:val="32"/>
        </w:rPr>
      </w:pPr>
    </w:p>
    <w:p w14:paraId="065A095E" w14:textId="77777777" w:rsidR="007F1E07" w:rsidRPr="00D96461" w:rsidRDefault="007F1E07" w:rsidP="00E76727">
      <w:pPr>
        <w:jc w:val="center"/>
        <w:rPr>
          <w:rFonts w:ascii="Arial Narrow" w:hAnsi="Arial Narrow"/>
          <w:b/>
          <w:sz w:val="32"/>
        </w:rPr>
      </w:pPr>
    </w:p>
    <w:p w14:paraId="026EB190" w14:textId="77777777" w:rsidR="00112A70" w:rsidRPr="00D96461" w:rsidRDefault="00112A70"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E76727">
      <w:pPr>
        <w:jc w:val="center"/>
        <w:rPr>
          <w:rFonts w:ascii="Arial Narrow" w:hAnsi="Arial Narrow"/>
          <w:b/>
          <w:sz w:val="28"/>
          <w:szCs w:val="28"/>
          <w:u w:val="single"/>
        </w:rPr>
      </w:pPr>
    </w:p>
    <w:p w14:paraId="1115BC6E" w14:textId="77777777" w:rsidR="007F1E07" w:rsidRPr="00D96461" w:rsidRDefault="007F1E07" w:rsidP="00E76727">
      <w:pPr>
        <w:jc w:val="center"/>
        <w:rPr>
          <w:rFonts w:ascii="Arial Narrow" w:hAnsi="Arial Narrow"/>
          <w:b/>
          <w:sz w:val="28"/>
          <w:szCs w:val="28"/>
          <w:u w:val="single"/>
        </w:rPr>
      </w:pPr>
    </w:p>
    <w:p w14:paraId="09EA74FF" w14:textId="77777777" w:rsidR="007F1E07" w:rsidRPr="00D96461" w:rsidRDefault="007F1E07" w:rsidP="00E76727">
      <w:pPr>
        <w:jc w:val="center"/>
        <w:rPr>
          <w:rFonts w:ascii="Arial Narrow" w:hAnsi="Arial Narrow"/>
          <w:b/>
          <w:sz w:val="28"/>
          <w:szCs w:val="28"/>
          <w:u w:val="single"/>
        </w:rPr>
      </w:pPr>
    </w:p>
    <w:p w14:paraId="02E35172" w14:textId="77777777" w:rsidR="00112A70" w:rsidRPr="00D96461" w:rsidRDefault="00112A70" w:rsidP="00E76727">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D96461">
      <w:pPr>
        <w:jc w:val="both"/>
        <w:rPr>
          <w:rFonts w:ascii="Arial Narrow" w:hAnsi="Arial Narrow"/>
          <w:b/>
          <w:sz w:val="28"/>
          <w:szCs w:val="28"/>
          <w:u w:val="single"/>
        </w:rPr>
      </w:pPr>
    </w:p>
    <w:p w14:paraId="653AB18C" w14:textId="77777777"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E76727">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E76727">
            <w:pPr>
              <w:jc w:val="center"/>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E76727">
            <w:pPr>
              <w:jc w:val="center"/>
              <w:rPr>
                <w:rFonts w:ascii="Arial Narrow" w:hAnsi="Arial Narrow"/>
                <w:color w:val="000000"/>
                <w:lang w:val="es-ES" w:eastAsia="es-ES"/>
              </w:rPr>
            </w:pPr>
          </w:p>
        </w:tc>
      </w:tr>
    </w:tbl>
    <w:p w14:paraId="21B02670" w14:textId="77777777" w:rsidR="00393CDE" w:rsidRPr="00D96461" w:rsidRDefault="00393CDE" w:rsidP="00D96461">
      <w:pPr>
        <w:jc w:val="both"/>
        <w:rPr>
          <w:rFonts w:ascii="Arial Narrow" w:hAnsi="Arial Narrow"/>
          <w:iCs/>
          <w:color w:val="000000"/>
          <w:sz w:val="24"/>
          <w:szCs w:val="24"/>
        </w:rPr>
      </w:pPr>
    </w:p>
    <w:p w14:paraId="7DBF5660" w14:textId="77777777"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D96461">
      <w:pPr>
        <w:jc w:val="both"/>
        <w:rPr>
          <w:rFonts w:ascii="Arial Narrow" w:hAnsi="Arial Narrow"/>
          <w:iCs/>
          <w:color w:val="000000"/>
          <w:sz w:val="24"/>
          <w:szCs w:val="24"/>
        </w:rPr>
      </w:pPr>
    </w:p>
    <w:bookmarkEnd w:id="5"/>
    <w:p w14:paraId="28F2361B" w14:textId="77777777" w:rsidR="00393CDE" w:rsidRPr="00D96461" w:rsidRDefault="00393CDE" w:rsidP="00D96461">
      <w:pPr>
        <w:jc w:val="both"/>
        <w:rPr>
          <w:rFonts w:ascii="Arial Narrow" w:hAnsi="Arial Narrow"/>
          <w:iCs/>
          <w:color w:val="000000"/>
          <w:sz w:val="24"/>
          <w:szCs w:val="24"/>
        </w:rPr>
      </w:pPr>
    </w:p>
    <w:p w14:paraId="6F126F57" w14:textId="77777777" w:rsidR="00393CDE" w:rsidRPr="00D96461" w:rsidRDefault="00393CDE" w:rsidP="00D96461">
      <w:pPr>
        <w:jc w:val="both"/>
        <w:rPr>
          <w:rFonts w:ascii="Arial Narrow" w:hAnsi="Arial Narrow"/>
          <w:iCs/>
          <w:color w:val="000000"/>
          <w:sz w:val="24"/>
          <w:szCs w:val="24"/>
        </w:rPr>
      </w:pPr>
    </w:p>
    <w:p w14:paraId="2D6A95FA" w14:textId="77777777"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D96461">
      <w:pPr>
        <w:jc w:val="both"/>
        <w:rPr>
          <w:rFonts w:ascii="Arial Narrow" w:hAnsi="Arial Narrow"/>
          <w:b/>
          <w:lang w:val="es-ES"/>
        </w:rPr>
      </w:pPr>
    </w:p>
    <w:p w14:paraId="5E2B7C7B"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572C2D17" w14:textId="39192EB6" w:rsidR="00212358" w:rsidRPr="006E5E3C" w:rsidRDefault="00393CDE" w:rsidP="00D96461">
      <w:pPr>
        <w:jc w:val="both"/>
        <w:rPr>
          <w:rFonts w:ascii="Arial Narrow" w:hAnsi="Arial Narrow"/>
          <w:b/>
          <w:bCs/>
          <w:i/>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6E5E3C" w:rsidRPr="006E5E3C">
        <w:rPr>
          <w:rFonts w:ascii="Verdana" w:hAnsi="Verdana"/>
          <w:b/>
          <w:bCs/>
          <w:color w:val="2B2B2B"/>
          <w:sz w:val="18"/>
          <w:szCs w:val="18"/>
          <w:u w:val="single"/>
          <w:shd w:val="clear" w:color="auto" w:fill="FFFFFF"/>
        </w:rPr>
        <w:t>SERVICIOS HOSPITALARIOS S.A ALBOTEOTON</w:t>
      </w:r>
    </w:p>
    <w:p w14:paraId="4A12F9FC" w14:textId="67C57B45" w:rsidR="00393CDE" w:rsidRPr="00D96461" w:rsidRDefault="00212358" w:rsidP="00D96461">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6E5E3C">
        <w:rPr>
          <w:rFonts w:ascii="Arial Narrow" w:hAnsi="Arial Narrow"/>
          <w:lang w:val="es-EC"/>
        </w:rPr>
        <w:t>04</w:t>
      </w:r>
      <w:r w:rsidR="000B7F8E">
        <w:rPr>
          <w:rFonts w:ascii="Arial Narrow" w:hAnsi="Arial Narrow"/>
          <w:lang w:val="es-EC"/>
        </w:rPr>
        <w:t xml:space="preserve"> </w:t>
      </w:r>
      <w:r w:rsidR="008F1FF4" w:rsidRPr="00D96461">
        <w:rPr>
          <w:rFonts w:ascii="Arial Narrow" w:hAnsi="Arial Narrow"/>
          <w:lang w:val="es-EC"/>
        </w:rPr>
        <w:t>de</w:t>
      </w:r>
      <w:r w:rsidR="00332804">
        <w:rPr>
          <w:rFonts w:ascii="Arial Narrow" w:hAnsi="Arial Narrow"/>
          <w:lang w:val="es-EC"/>
        </w:rPr>
        <w:t xml:space="preserve"> </w:t>
      </w:r>
      <w:r w:rsidR="00592473">
        <w:rPr>
          <w:rFonts w:ascii="Arial Narrow" w:hAnsi="Arial Narrow"/>
          <w:lang w:val="es-EC"/>
        </w:rPr>
        <w:t>Julio del</w:t>
      </w:r>
      <w:r w:rsidR="001B518D" w:rsidRPr="00D96461">
        <w:rPr>
          <w:rFonts w:ascii="Arial Narrow" w:hAnsi="Arial Narrow"/>
          <w:lang w:val="es-EC"/>
        </w:rPr>
        <w:t xml:space="preserve"> 201</w:t>
      </w:r>
      <w:r w:rsidR="006E5E3C">
        <w:rPr>
          <w:rFonts w:ascii="Arial Narrow" w:hAnsi="Arial Narrow"/>
          <w:lang w:val="es-EC"/>
        </w:rPr>
        <w:t>9.</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D96461">
      <w:pPr>
        <w:jc w:val="both"/>
        <w:rPr>
          <w:rFonts w:ascii="Arial Narrow" w:hAnsi="Arial Narrow"/>
          <w:lang w:val="es-EC"/>
        </w:rPr>
      </w:pPr>
    </w:p>
    <w:p w14:paraId="6F7C202D" w14:textId="77777777" w:rsidR="00393CDE" w:rsidRPr="00D96461" w:rsidRDefault="00393CDE" w:rsidP="00D96461">
      <w:pPr>
        <w:jc w:val="both"/>
        <w:rPr>
          <w:rFonts w:ascii="Arial Narrow" w:hAnsi="Arial Narrow"/>
          <w:lang w:val="es-EC"/>
        </w:rPr>
      </w:pPr>
    </w:p>
    <w:p w14:paraId="07EB43CE" w14:textId="77777777" w:rsidR="00393CDE" w:rsidRPr="00D96461" w:rsidRDefault="00393CDE" w:rsidP="00D96461">
      <w:pPr>
        <w:jc w:val="both"/>
        <w:rPr>
          <w:rFonts w:ascii="Arial Narrow" w:hAnsi="Arial Narrow"/>
          <w:lang w:val="es-EC"/>
        </w:rPr>
      </w:pPr>
    </w:p>
    <w:p w14:paraId="6794E736" w14:textId="77777777" w:rsidR="00393CDE" w:rsidRPr="00D96461" w:rsidRDefault="00393CDE" w:rsidP="00D96461">
      <w:pPr>
        <w:jc w:val="both"/>
        <w:rPr>
          <w:rFonts w:ascii="Arial Narrow" w:hAnsi="Arial Narrow"/>
          <w:lang w:val="es-EC"/>
        </w:rPr>
      </w:pPr>
    </w:p>
    <w:p w14:paraId="2CFC37C0" w14:textId="77777777"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D96461">
      <w:pPr>
        <w:jc w:val="both"/>
        <w:rPr>
          <w:rFonts w:ascii="Arial Narrow" w:hAnsi="Arial Narrow"/>
          <w:lang w:val="es-EC"/>
        </w:rPr>
      </w:pPr>
    </w:p>
    <w:p w14:paraId="30BF9C5F" w14:textId="54A89D3E" w:rsidR="000B7F8E" w:rsidRPr="00BA660B" w:rsidRDefault="00393CDE" w:rsidP="000B7F8E">
      <w:pPr>
        <w:jc w:val="both"/>
        <w:rPr>
          <w:rFonts w:ascii="Arial Narrow" w:hAnsi="Arial Narrow"/>
          <w:sz w:val="18"/>
          <w:szCs w:val="18"/>
          <w:u w:val="single"/>
          <w:lang w:val="es-EC"/>
        </w:rPr>
      </w:pPr>
      <w:r w:rsidRPr="006E5E3C">
        <w:rPr>
          <w:rFonts w:ascii="Arial Narrow" w:hAnsi="Arial Narrow"/>
          <w:b/>
          <w:highlight w:val="yellow"/>
          <w:lang w:val="es-EC"/>
        </w:rPr>
        <w:t>Nombre:</w:t>
      </w:r>
      <w:r w:rsidRPr="00D96461">
        <w:rPr>
          <w:rFonts w:ascii="Arial Narrow" w:hAnsi="Arial Narrow"/>
          <w:lang w:val="es-EC"/>
        </w:rPr>
        <w:t xml:space="preserve"> </w:t>
      </w:r>
    </w:p>
    <w:p w14:paraId="332E6AAE" w14:textId="41D6B1EA" w:rsidR="00393CDE" w:rsidRPr="00D96461" w:rsidRDefault="00393CDE" w:rsidP="00D96461">
      <w:pPr>
        <w:jc w:val="both"/>
        <w:rPr>
          <w:rFonts w:ascii="Arial Narrow" w:hAnsi="Arial Narrow"/>
          <w:lang w:val="es-EC"/>
        </w:rPr>
      </w:pPr>
    </w:p>
    <w:p w14:paraId="16BF62B1" w14:textId="34D1E1F2" w:rsidR="00393CDE" w:rsidRPr="00D96461" w:rsidRDefault="00393CDE" w:rsidP="00D96461">
      <w:pPr>
        <w:jc w:val="both"/>
        <w:rPr>
          <w:rFonts w:ascii="Arial Narrow" w:hAnsi="Arial Narrow"/>
          <w:lang w:val="es-EC"/>
        </w:rPr>
      </w:pPr>
      <w:r w:rsidRPr="0093055A">
        <w:rPr>
          <w:rFonts w:ascii="Arial Narrow" w:hAnsi="Arial Narrow"/>
          <w:b/>
          <w:lang w:val="es-EC"/>
        </w:rPr>
        <w:t>Calidad:</w:t>
      </w:r>
      <w:r w:rsidRPr="0093055A">
        <w:rPr>
          <w:rFonts w:ascii="Arial Narrow" w:hAnsi="Arial Narrow"/>
          <w:lang w:val="es-EC"/>
        </w:rPr>
        <w:t xml:space="preserve"> </w:t>
      </w:r>
      <w:r w:rsidR="00592473">
        <w:rPr>
          <w:rFonts w:ascii="Arial Narrow" w:hAnsi="Arial Narrow"/>
          <w:b/>
          <w:lang w:val="es-EC"/>
        </w:rPr>
        <w:t>Presidente Ejecutivo.</w:t>
      </w:r>
    </w:p>
    <w:p w14:paraId="4739CCBC" w14:textId="77777777"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D96461">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6F6CD" w14:textId="77777777" w:rsidR="004E23BC" w:rsidRDefault="004E23BC" w:rsidP="00BA660B">
      <w:r>
        <w:separator/>
      </w:r>
    </w:p>
  </w:endnote>
  <w:endnote w:type="continuationSeparator" w:id="0">
    <w:p w14:paraId="5EE62C5E" w14:textId="77777777" w:rsidR="004E23BC" w:rsidRDefault="004E23BC" w:rsidP="00BA6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60555" w14:textId="77777777" w:rsidR="004E23BC" w:rsidRDefault="004E23BC" w:rsidP="00BA660B">
      <w:r>
        <w:separator/>
      </w:r>
    </w:p>
  </w:footnote>
  <w:footnote w:type="continuationSeparator" w:id="0">
    <w:p w14:paraId="2AABAB31" w14:textId="77777777" w:rsidR="004E23BC" w:rsidRDefault="004E23BC" w:rsidP="00BA6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56F4"/>
    <w:rsid w:val="000872A6"/>
    <w:rsid w:val="00087E1A"/>
    <w:rsid w:val="00093293"/>
    <w:rsid w:val="000932C6"/>
    <w:rsid w:val="00095E02"/>
    <w:rsid w:val="00096A63"/>
    <w:rsid w:val="000A3066"/>
    <w:rsid w:val="000A4715"/>
    <w:rsid w:val="000B7F8E"/>
    <w:rsid w:val="000D3DE0"/>
    <w:rsid w:val="000F5032"/>
    <w:rsid w:val="00112A70"/>
    <w:rsid w:val="0011503A"/>
    <w:rsid w:val="00147794"/>
    <w:rsid w:val="00147DEE"/>
    <w:rsid w:val="001706FA"/>
    <w:rsid w:val="00171040"/>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5537"/>
    <w:rsid w:val="002E6096"/>
    <w:rsid w:val="002E6B98"/>
    <w:rsid w:val="002F03DE"/>
    <w:rsid w:val="003077BD"/>
    <w:rsid w:val="00310910"/>
    <w:rsid w:val="00311B58"/>
    <w:rsid w:val="00325832"/>
    <w:rsid w:val="00327C3E"/>
    <w:rsid w:val="00332804"/>
    <w:rsid w:val="00343B3A"/>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03D53"/>
    <w:rsid w:val="00421AFB"/>
    <w:rsid w:val="004221A9"/>
    <w:rsid w:val="004259BD"/>
    <w:rsid w:val="00430FC9"/>
    <w:rsid w:val="004319AE"/>
    <w:rsid w:val="00433D17"/>
    <w:rsid w:val="00435854"/>
    <w:rsid w:val="00437664"/>
    <w:rsid w:val="004378CA"/>
    <w:rsid w:val="00452056"/>
    <w:rsid w:val="00452F11"/>
    <w:rsid w:val="0045302D"/>
    <w:rsid w:val="004533A6"/>
    <w:rsid w:val="004542BF"/>
    <w:rsid w:val="00475389"/>
    <w:rsid w:val="004754AA"/>
    <w:rsid w:val="00475D3B"/>
    <w:rsid w:val="00477119"/>
    <w:rsid w:val="004A3CD0"/>
    <w:rsid w:val="004C231F"/>
    <w:rsid w:val="004D42D1"/>
    <w:rsid w:val="004D5EC3"/>
    <w:rsid w:val="004E1A06"/>
    <w:rsid w:val="004E23BC"/>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92473"/>
    <w:rsid w:val="005A7DCE"/>
    <w:rsid w:val="005B6910"/>
    <w:rsid w:val="005C7045"/>
    <w:rsid w:val="005D1AF3"/>
    <w:rsid w:val="005E399F"/>
    <w:rsid w:val="005F09BF"/>
    <w:rsid w:val="0060682F"/>
    <w:rsid w:val="00620D00"/>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D1BF2"/>
    <w:rsid w:val="006D3D0A"/>
    <w:rsid w:val="006D754F"/>
    <w:rsid w:val="006E13EF"/>
    <w:rsid w:val="006E5E3C"/>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3055A"/>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59A3"/>
    <w:rsid w:val="00A7013A"/>
    <w:rsid w:val="00A810D0"/>
    <w:rsid w:val="00A94AF3"/>
    <w:rsid w:val="00AA7B98"/>
    <w:rsid w:val="00AE6953"/>
    <w:rsid w:val="00AF028D"/>
    <w:rsid w:val="00B312E8"/>
    <w:rsid w:val="00B7344B"/>
    <w:rsid w:val="00B771BA"/>
    <w:rsid w:val="00BA4FCE"/>
    <w:rsid w:val="00BA660B"/>
    <w:rsid w:val="00BB61FB"/>
    <w:rsid w:val="00BB70FC"/>
    <w:rsid w:val="00BC7E19"/>
    <w:rsid w:val="00BF7FA4"/>
    <w:rsid w:val="00C17D7A"/>
    <w:rsid w:val="00C21EA0"/>
    <w:rsid w:val="00C569F0"/>
    <w:rsid w:val="00C67BEF"/>
    <w:rsid w:val="00C709FA"/>
    <w:rsid w:val="00C715A2"/>
    <w:rsid w:val="00C756C6"/>
    <w:rsid w:val="00C8698A"/>
    <w:rsid w:val="00C93972"/>
    <w:rsid w:val="00C964C4"/>
    <w:rsid w:val="00CE018D"/>
    <w:rsid w:val="00CF7BC4"/>
    <w:rsid w:val="00D145C9"/>
    <w:rsid w:val="00D15C60"/>
    <w:rsid w:val="00D30761"/>
    <w:rsid w:val="00D42C67"/>
    <w:rsid w:val="00D56EE7"/>
    <w:rsid w:val="00D570A2"/>
    <w:rsid w:val="00D5750D"/>
    <w:rsid w:val="00D712C9"/>
    <w:rsid w:val="00D8444C"/>
    <w:rsid w:val="00D85B3A"/>
    <w:rsid w:val="00D90EA0"/>
    <w:rsid w:val="00D9201A"/>
    <w:rsid w:val="00D92ACC"/>
    <w:rsid w:val="00D96461"/>
    <w:rsid w:val="00D97643"/>
    <w:rsid w:val="00DA0B4C"/>
    <w:rsid w:val="00DB620D"/>
    <w:rsid w:val="00DC5B33"/>
    <w:rsid w:val="00DC7E6B"/>
    <w:rsid w:val="00DD1EFF"/>
    <w:rsid w:val="00DD7A02"/>
    <w:rsid w:val="00DF392F"/>
    <w:rsid w:val="00E20643"/>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534"/>
    <w:rsid w:val="00F52709"/>
    <w:rsid w:val="00F659C5"/>
    <w:rsid w:val="00F75C23"/>
    <w:rsid w:val="00F84E44"/>
    <w:rsid w:val="00F91219"/>
    <w:rsid w:val="00FA085C"/>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E00143B6-6BCF-43AA-B267-3DFE42CCA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40050867">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673332297">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CAF0F-B841-4771-A915-02A8FBEA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4222</Words>
  <Characters>23227</Characters>
  <Application>Microsoft Office Word</Application>
  <DocSecurity>0</DocSecurity>
  <Lines>193</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2</cp:revision>
  <cp:lastPrinted>2018-03-02T15:31:00Z</cp:lastPrinted>
  <dcterms:created xsi:type="dcterms:W3CDTF">2019-07-04T16:57:00Z</dcterms:created>
  <dcterms:modified xsi:type="dcterms:W3CDTF">2019-07-04T16:57:00Z</dcterms:modified>
</cp:coreProperties>
</file>