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0AE4D38B" w:rsidR="00F36070" w:rsidRDefault="009F2DCA" w:rsidP="008D4AC6">
      <w:pPr>
        <w:jc w:val="right"/>
        <w:rPr>
          <w:b/>
        </w:rPr>
      </w:pPr>
      <w:r>
        <w:rPr>
          <w:b/>
        </w:rPr>
        <w:t>Quito</w:t>
      </w:r>
      <w:r w:rsidR="00245786">
        <w:rPr>
          <w:b/>
        </w:rPr>
        <w:t xml:space="preserve">, </w:t>
      </w:r>
      <w:r w:rsidR="008414D0">
        <w:rPr>
          <w:b/>
        </w:rPr>
        <w:t xml:space="preserve"> 01 de Noviembre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DDFE83F" w:rsidR="009F2DCA" w:rsidRDefault="008414D0" w:rsidP="00F94582">
      <w:pPr>
        <w:tabs>
          <w:tab w:val="left" w:pos="1650"/>
        </w:tabs>
        <w:spacing w:line="240" w:lineRule="atLeast"/>
        <w:contextualSpacing/>
        <w:rPr>
          <w:b/>
        </w:rPr>
      </w:pPr>
      <w:r>
        <w:rPr>
          <w:b/>
        </w:rPr>
        <w:t>Pablo Cataña</w:t>
      </w:r>
    </w:p>
    <w:p w14:paraId="51CCF991" w14:textId="1E3A3AC4" w:rsidR="008D5C34" w:rsidRDefault="008414D0" w:rsidP="00F94582">
      <w:pPr>
        <w:tabs>
          <w:tab w:val="left" w:pos="1650"/>
        </w:tabs>
        <w:spacing w:line="240" w:lineRule="atLeast"/>
        <w:contextualSpacing/>
        <w:rPr>
          <w:b/>
        </w:rPr>
      </w:pPr>
      <w:r>
        <w:rPr>
          <w:b/>
        </w:rPr>
        <w:t>Jefe administrativo</w:t>
      </w:r>
    </w:p>
    <w:p w14:paraId="3F8F0D1D" w14:textId="2E774D23" w:rsidR="00F94582" w:rsidRDefault="008414D0" w:rsidP="00F94582">
      <w:pPr>
        <w:tabs>
          <w:tab w:val="left" w:pos="1650"/>
        </w:tabs>
        <w:spacing w:line="240" w:lineRule="atLeast"/>
        <w:contextualSpacing/>
        <w:rPr>
          <w:b/>
        </w:rPr>
      </w:pPr>
      <w:r>
        <w:rPr>
          <w:b/>
        </w:rPr>
        <w:t>PLASTIFLAN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B77454C"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61B3498" w:rsidR="00665A57" w:rsidRDefault="008D5C34" w:rsidP="004725D1">
      <w:pPr>
        <w:pStyle w:val="Default"/>
        <w:jc w:val="both"/>
        <w:rPr>
          <w:rStyle w:val="companylabel"/>
          <w:b/>
        </w:rPr>
      </w:pPr>
      <w:r>
        <w:rPr>
          <w:rStyle w:val="companylabel"/>
        </w:rPr>
        <w:t xml:space="preserve">Se visitó las instalaciones de </w:t>
      </w:r>
      <w:r w:rsidR="008414D0">
        <w:rPr>
          <w:rStyle w:val="companylabel"/>
        </w:rPr>
        <w:t>PLASTIFLAN</w:t>
      </w:r>
    </w:p>
    <w:p w14:paraId="4326D1D0" w14:textId="5C07E6DA" w:rsidR="00127C96" w:rsidRDefault="00127C96" w:rsidP="004725D1">
      <w:pPr>
        <w:pStyle w:val="Default"/>
        <w:jc w:val="both"/>
        <w:rPr>
          <w:rStyle w:val="companylabel"/>
        </w:rPr>
      </w:pPr>
      <w:r>
        <w:rPr>
          <w:rStyle w:val="companylabel"/>
          <w:b/>
        </w:rPr>
        <w:t xml:space="preserve">Actualmente </w:t>
      </w:r>
      <w:r w:rsidR="008414D0">
        <w:rPr>
          <w:rStyle w:val="companylabel"/>
          <w:b/>
        </w:rPr>
        <w:t>tienen alrededor de 4000 folders</w:t>
      </w:r>
      <w:r>
        <w:rPr>
          <w:rStyle w:val="companylabel"/>
          <w:b/>
        </w:rPr>
        <w:t xml:space="preserve"> </w:t>
      </w:r>
      <w:r w:rsidR="008414D0">
        <w:rPr>
          <w:rStyle w:val="companylabel"/>
          <w:b/>
        </w:rPr>
        <w:t xml:space="preserve">(1.000 cajas) </w:t>
      </w:r>
      <w:r>
        <w:rPr>
          <w:rStyle w:val="companylabel"/>
          <w:b/>
        </w:rPr>
        <w:t>con i</w:t>
      </w:r>
      <w:r w:rsidR="00076A85">
        <w:rPr>
          <w:rStyle w:val="companylabel"/>
          <w:b/>
        </w:rPr>
        <w:t>nformación que corre</w:t>
      </w:r>
      <w:r w:rsidR="00884505">
        <w:rPr>
          <w:rStyle w:val="companylabel"/>
          <w:b/>
        </w:rPr>
        <w:t>sponde al departamento de contabilidad y financiero</w:t>
      </w:r>
      <w:r w:rsidR="004F3C8C">
        <w:rPr>
          <w:rStyle w:val="companylabel"/>
          <w:b/>
        </w:rPr>
        <w:t xml:space="preserve">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247ECCCB" w:rsidR="00127C96" w:rsidRDefault="008414D0" w:rsidP="00127C96">
      <w:pPr>
        <w:pStyle w:val="Default"/>
        <w:numPr>
          <w:ilvl w:val="0"/>
          <w:numId w:val="43"/>
        </w:numPr>
        <w:jc w:val="both"/>
        <w:rPr>
          <w:rStyle w:val="companylabel"/>
        </w:rPr>
      </w:pPr>
      <w:r>
        <w:rPr>
          <w:rStyle w:val="companylabel"/>
        </w:rPr>
        <w:t>Tienen 1</w:t>
      </w:r>
      <w:r w:rsidR="00127C96">
        <w:rPr>
          <w:rStyle w:val="companylabel"/>
        </w:rPr>
        <w:t xml:space="preserve"> persona</w:t>
      </w:r>
      <w:r w:rsidR="004F3C8C">
        <w:rPr>
          <w:rStyle w:val="companylabel"/>
        </w:rPr>
        <w:t>s</w:t>
      </w:r>
      <w:r w:rsidR="00127C96">
        <w:rPr>
          <w:rStyle w:val="companylabel"/>
        </w:rPr>
        <w:t xml:space="preserve"> responsable</w:t>
      </w:r>
      <w:r w:rsidR="004F3C8C">
        <w:rPr>
          <w:rStyle w:val="companylabel"/>
        </w:rPr>
        <w:t>s</w:t>
      </w:r>
      <w:r w:rsidR="00127C96">
        <w:rPr>
          <w:rStyle w:val="companylabel"/>
        </w:rPr>
        <w:t xml:space="preserve"> del departamento de requerimie</w:t>
      </w:r>
      <w:r w:rsidR="004F3C8C">
        <w:rPr>
          <w:rStyle w:val="companylabel"/>
        </w:rPr>
        <w:t>nto de archivos</w:t>
      </w:r>
      <w:r>
        <w:rPr>
          <w:rStyle w:val="companylabel"/>
        </w:rPr>
        <w:t xml:space="preserve"> y el mismo no es accesible al personal, puesto que el gerente tiene las llaves del lugar.</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F83433E" w14:textId="6A8C63ED" w:rsidR="008414D0" w:rsidRDefault="008414D0" w:rsidP="00127C96">
      <w:pPr>
        <w:pStyle w:val="Default"/>
        <w:numPr>
          <w:ilvl w:val="0"/>
          <w:numId w:val="43"/>
        </w:numPr>
        <w:jc w:val="both"/>
        <w:rPr>
          <w:rStyle w:val="companylabel"/>
        </w:rPr>
      </w:pPr>
      <w:r>
        <w:rPr>
          <w:rStyle w:val="companylabel"/>
        </w:rPr>
        <w:t>Tienen otra bodega con archivo pasivo en casa del gerente de la compañía.</w:t>
      </w:r>
    </w:p>
    <w:p w14:paraId="2D729A0B" w14:textId="120B7158" w:rsidR="004F3C8C" w:rsidRDefault="008414D0" w:rsidP="00127C96">
      <w:pPr>
        <w:pStyle w:val="Default"/>
        <w:numPr>
          <w:ilvl w:val="0"/>
          <w:numId w:val="43"/>
        </w:numPr>
        <w:jc w:val="both"/>
        <w:rPr>
          <w:rStyle w:val="companylabel"/>
        </w:rPr>
      </w:pPr>
      <w:r>
        <w:rPr>
          <w:rStyle w:val="companylabel"/>
        </w:rPr>
        <w:t xml:space="preserve">Tienen un espacio adecuado y suficiente en las instalaciones. </w:t>
      </w:r>
    </w:p>
    <w:p w14:paraId="73729406" w14:textId="77777777" w:rsidR="00F96594" w:rsidRDefault="00F96594" w:rsidP="00F96594">
      <w:pPr>
        <w:pStyle w:val="Default"/>
        <w:ind w:left="1440"/>
        <w:jc w:val="both"/>
        <w:rPr>
          <w:rStyle w:val="companylabel"/>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096EDA73"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447FDCBD" w14:textId="7150D6AC" w:rsidR="00E601CB" w:rsidRDefault="008414D0" w:rsidP="00913D75">
      <w:pPr>
        <w:pStyle w:val="Sinespaciado"/>
        <w:tabs>
          <w:tab w:val="left" w:pos="2160"/>
        </w:tabs>
        <w:ind w:right="4"/>
        <w:jc w:val="center"/>
        <w:rPr>
          <w:rFonts w:asciiTheme="minorHAnsi" w:hAnsiTheme="minorHAnsi"/>
          <w:b/>
        </w:rPr>
      </w:pPr>
      <w:r>
        <w:rPr>
          <w:rFonts w:asciiTheme="minorHAnsi" w:hAnsiTheme="minorHAnsi"/>
          <w:b/>
        </w:rPr>
        <w:t>PROPUESTA PLASTIFLAN</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5487C72" w14:textId="77777777" w:rsidR="008414D0" w:rsidRDefault="008414D0" w:rsidP="00913D75">
      <w:pPr>
        <w:pStyle w:val="Sinespaciado"/>
        <w:tabs>
          <w:tab w:val="left" w:pos="2160"/>
        </w:tabs>
        <w:ind w:right="4"/>
        <w:jc w:val="both"/>
        <w:rPr>
          <w:rFonts w:asciiTheme="minorHAnsi" w:hAnsiTheme="minorHAnsi"/>
        </w:rPr>
      </w:pPr>
    </w:p>
    <w:p w14:paraId="08DAF3EA" w14:textId="33F28B2E" w:rsidR="008414D0" w:rsidRDefault="008414D0" w:rsidP="00913D75">
      <w:pPr>
        <w:pStyle w:val="Sinespaciado"/>
        <w:tabs>
          <w:tab w:val="left" w:pos="2160"/>
        </w:tabs>
        <w:ind w:right="4"/>
        <w:jc w:val="both"/>
        <w:rPr>
          <w:rFonts w:asciiTheme="minorHAnsi" w:hAnsiTheme="minorHAnsi"/>
        </w:rPr>
      </w:pPr>
      <w:r w:rsidRPr="008414D0">
        <w:rPr>
          <w:noProof/>
        </w:rPr>
        <w:drawing>
          <wp:inline distT="0" distB="0" distL="0" distR="0" wp14:anchorId="63161AC1" wp14:editId="0F9652DC">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3519BBAE" w14:textId="77777777" w:rsidR="008414D0" w:rsidRDefault="008414D0" w:rsidP="00913D75">
      <w:pPr>
        <w:pStyle w:val="Sinespaciado"/>
        <w:tabs>
          <w:tab w:val="left" w:pos="2160"/>
        </w:tabs>
        <w:ind w:right="4"/>
        <w:jc w:val="both"/>
        <w:rPr>
          <w:rFonts w:asciiTheme="minorHAnsi" w:hAnsiTheme="minorHAnsi"/>
        </w:rPr>
      </w:pPr>
    </w:p>
    <w:p w14:paraId="6A006F05" w14:textId="77777777" w:rsidR="004F3C8C" w:rsidRDefault="004F3C8C" w:rsidP="00913D75">
      <w:pPr>
        <w:pStyle w:val="Sinespaciado"/>
        <w:tabs>
          <w:tab w:val="left" w:pos="2160"/>
        </w:tabs>
        <w:ind w:right="4"/>
        <w:jc w:val="both"/>
        <w:rPr>
          <w:rFonts w:asciiTheme="minorHAnsi" w:hAnsiTheme="minorHAnsi"/>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499F9170" w:rsidR="00884505" w:rsidRDefault="008414D0" w:rsidP="00913D75">
      <w:pPr>
        <w:pStyle w:val="Sinespaciado"/>
        <w:tabs>
          <w:tab w:val="left" w:pos="2160"/>
        </w:tabs>
        <w:ind w:right="4"/>
        <w:jc w:val="both"/>
        <w:rPr>
          <w:rFonts w:asciiTheme="minorHAnsi" w:hAnsiTheme="minorHAnsi"/>
        </w:rPr>
      </w:pPr>
      <w:r w:rsidRPr="008414D0">
        <w:rPr>
          <w:noProof/>
        </w:rPr>
        <w:drawing>
          <wp:inline distT="0" distB="0" distL="0" distR="0" wp14:anchorId="021BCA73" wp14:editId="2C93AF78">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7D1B84C" w14:textId="3A376819" w:rsidR="00913D75" w:rsidRDefault="00913D75" w:rsidP="00913D75">
      <w:pPr>
        <w:pStyle w:val="Sinespaciado"/>
        <w:tabs>
          <w:tab w:val="left" w:pos="2160"/>
        </w:tabs>
        <w:ind w:right="4"/>
        <w:rPr>
          <w:rFonts w:asciiTheme="minorHAnsi" w:hAnsiTheme="minorHAnsi"/>
          <w:b/>
        </w:rPr>
      </w:pPr>
    </w:p>
    <w:p w14:paraId="6EE67302" w14:textId="365E76C7" w:rsidR="00913D75" w:rsidRDefault="00913D75"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38BF5D0B" w14:textId="00ECBD67" w:rsidR="008414D0" w:rsidRDefault="008414D0" w:rsidP="00913D75">
      <w:pPr>
        <w:pStyle w:val="Sinespaciado"/>
        <w:tabs>
          <w:tab w:val="left" w:pos="2160"/>
        </w:tabs>
        <w:ind w:right="4"/>
        <w:rPr>
          <w:rFonts w:asciiTheme="minorHAnsi" w:hAnsiTheme="minorHAnsi"/>
          <w:b/>
        </w:rPr>
      </w:pPr>
      <w:r w:rsidRPr="008414D0">
        <w:rPr>
          <w:noProof/>
        </w:rPr>
        <w:drawing>
          <wp:inline distT="0" distB="0" distL="0" distR="0" wp14:anchorId="4619D29D" wp14:editId="2119ADD7">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3A9EC64" w14:textId="462374B7" w:rsidR="004F3C8C" w:rsidRDefault="004F3C8C"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42F01D3F" w14:textId="77777777" w:rsidR="008414D0" w:rsidRDefault="002A5B7A" w:rsidP="002A5B7A">
      <w:pPr>
        <w:spacing w:line="240" w:lineRule="atLeast"/>
        <w:contextualSpacing/>
        <w:rPr>
          <w:b/>
        </w:rPr>
      </w:pPr>
      <w:r w:rsidRPr="002A5B7A">
        <w:rPr>
          <w:rFonts w:asciiTheme="minorHAnsi" w:hAnsiTheme="minorHAnsi"/>
          <w:b/>
        </w:rPr>
        <w:t>Tiempo</w:t>
      </w:r>
      <w:r w:rsidR="008414D0">
        <w:rPr>
          <w:rFonts w:asciiTheme="minorHAnsi" w:hAnsiTheme="minorHAnsi"/>
          <w:b/>
          <w:sz w:val="20"/>
        </w:rPr>
        <w:t xml:space="preserve">: </w:t>
      </w:r>
      <w:r w:rsidR="008414D0">
        <w:rPr>
          <w:b/>
          <w:bCs/>
        </w:rPr>
        <w:t>6,3 días</w:t>
      </w:r>
      <w:r w:rsidR="008414D0">
        <w:t xml:space="preserve"> que equivale a 0,3 meses</w:t>
      </w:r>
      <w:r w:rsidR="008414D0">
        <w:rPr>
          <w:b/>
        </w:rPr>
        <w:t xml:space="preserve"> </w:t>
      </w:r>
    </w:p>
    <w:p w14:paraId="7B9F1D0E" w14:textId="109EBF33"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46F68" w14:textId="77777777" w:rsidR="00B0224E" w:rsidRDefault="00B0224E" w:rsidP="0012137A">
      <w:pPr>
        <w:spacing w:after="0" w:line="240" w:lineRule="auto"/>
      </w:pPr>
      <w:r>
        <w:separator/>
      </w:r>
    </w:p>
  </w:endnote>
  <w:endnote w:type="continuationSeparator" w:id="0">
    <w:p w14:paraId="6E5A66EF" w14:textId="77777777" w:rsidR="00B0224E" w:rsidRDefault="00B0224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35D1A" w14:textId="77777777" w:rsidR="00B0224E" w:rsidRDefault="00B0224E" w:rsidP="0012137A">
      <w:pPr>
        <w:spacing w:after="0" w:line="240" w:lineRule="auto"/>
      </w:pPr>
      <w:r>
        <w:separator/>
      </w:r>
    </w:p>
  </w:footnote>
  <w:footnote w:type="continuationSeparator" w:id="0">
    <w:p w14:paraId="033D674B" w14:textId="77777777" w:rsidR="00B0224E" w:rsidRDefault="00B0224E"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35FB"/>
    <w:rsid w:val="000A7F7C"/>
    <w:rsid w:val="000D46B2"/>
    <w:rsid w:val="000E5360"/>
    <w:rsid w:val="00111DB5"/>
    <w:rsid w:val="0012137A"/>
    <w:rsid w:val="00127C96"/>
    <w:rsid w:val="001365FD"/>
    <w:rsid w:val="00190D3F"/>
    <w:rsid w:val="00192939"/>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A76C8"/>
    <w:rsid w:val="00612DA9"/>
    <w:rsid w:val="00654009"/>
    <w:rsid w:val="00655E0A"/>
    <w:rsid w:val="00665A57"/>
    <w:rsid w:val="0069012E"/>
    <w:rsid w:val="006B11A9"/>
    <w:rsid w:val="006B61FB"/>
    <w:rsid w:val="007511B6"/>
    <w:rsid w:val="00756E34"/>
    <w:rsid w:val="007A03A7"/>
    <w:rsid w:val="007C5799"/>
    <w:rsid w:val="00822C39"/>
    <w:rsid w:val="00840D8F"/>
    <w:rsid w:val="008414D0"/>
    <w:rsid w:val="008466D2"/>
    <w:rsid w:val="00863C56"/>
    <w:rsid w:val="00866EA6"/>
    <w:rsid w:val="00884505"/>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0224E"/>
    <w:rsid w:val="00B21019"/>
    <w:rsid w:val="00B66CC4"/>
    <w:rsid w:val="00B821E9"/>
    <w:rsid w:val="00BA4548"/>
    <w:rsid w:val="00BE76BA"/>
    <w:rsid w:val="00C04D22"/>
    <w:rsid w:val="00C26E54"/>
    <w:rsid w:val="00C54B41"/>
    <w:rsid w:val="00C710C3"/>
    <w:rsid w:val="00C82CCE"/>
    <w:rsid w:val="00C96EA3"/>
    <w:rsid w:val="00CC07C4"/>
    <w:rsid w:val="00CC298A"/>
    <w:rsid w:val="00CD2984"/>
    <w:rsid w:val="00CF0023"/>
    <w:rsid w:val="00CF3A34"/>
    <w:rsid w:val="00D06711"/>
    <w:rsid w:val="00D16C48"/>
    <w:rsid w:val="00D203FE"/>
    <w:rsid w:val="00D82D14"/>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866</Words>
  <Characters>4767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2</cp:revision>
  <cp:lastPrinted>2016-10-26T18:01:00Z</cp:lastPrinted>
  <dcterms:created xsi:type="dcterms:W3CDTF">2019-01-28T19:40:00Z</dcterms:created>
  <dcterms:modified xsi:type="dcterms:W3CDTF">2019-01-28T19:40:00Z</dcterms:modified>
</cp:coreProperties>
</file>