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12B8AE26" w:rsidR="008D4AC6" w:rsidRDefault="008D4AC6" w:rsidP="008D4AC6">
      <w:pPr>
        <w:rPr>
          <w:rFonts w:asciiTheme="minorHAnsi" w:hAnsiTheme="minorHAnsi"/>
          <w:b/>
        </w:rPr>
      </w:pPr>
      <w:bookmarkStart w:id="0" w:name="_GoBack"/>
      <w:bookmarkEnd w:id="0"/>
    </w:p>
    <w:p w14:paraId="63998B81" w14:textId="7907E30F" w:rsidR="00F36070" w:rsidRDefault="009F2DCA" w:rsidP="008D4AC6">
      <w:pPr>
        <w:jc w:val="right"/>
        <w:rPr>
          <w:b/>
        </w:rPr>
      </w:pPr>
      <w:r>
        <w:rPr>
          <w:b/>
        </w:rPr>
        <w:t>Quito</w:t>
      </w:r>
      <w:r w:rsidR="00245786">
        <w:rPr>
          <w:b/>
        </w:rPr>
        <w:t xml:space="preserve">, </w:t>
      </w:r>
      <w:r w:rsidR="0016766D">
        <w:rPr>
          <w:b/>
        </w:rPr>
        <w:t xml:space="preserve"> 05</w:t>
      </w:r>
      <w:r w:rsidR="001A52A1">
        <w:rPr>
          <w:b/>
        </w:rPr>
        <w:t xml:space="preserve"> de Mayo</w:t>
      </w:r>
      <w:r w:rsidR="004F3C8C">
        <w:rPr>
          <w:b/>
        </w:rPr>
        <w:t xml:space="preserve"> </w:t>
      </w:r>
      <w:r w:rsidR="004E786E">
        <w:rPr>
          <w:b/>
        </w:rPr>
        <w:t xml:space="preserve"> </w:t>
      </w:r>
      <w:r w:rsidR="00BE76BA">
        <w:rPr>
          <w:b/>
        </w:rPr>
        <w:t>de</w:t>
      </w:r>
      <w:r w:rsidR="00CB5DAB">
        <w:rPr>
          <w:b/>
        </w:rPr>
        <w:t xml:space="preserve"> 2017</w:t>
      </w:r>
    </w:p>
    <w:p w14:paraId="0274B193" w14:textId="3E06580D" w:rsidR="008D5C34" w:rsidRDefault="00913D75" w:rsidP="00F94582">
      <w:pPr>
        <w:tabs>
          <w:tab w:val="left" w:pos="1650"/>
        </w:tabs>
        <w:spacing w:line="240" w:lineRule="atLeast"/>
        <w:contextualSpacing/>
        <w:rPr>
          <w:b/>
        </w:rPr>
      </w:pPr>
      <w:r>
        <w:rPr>
          <w:b/>
        </w:rPr>
        <w:t>Ing.</w:t>
      </w:r>
    </w:p>
    <w:p w14:paraId="36B0BFC1" w14:textId="3FEF675F" w:rsidR="009F2DCA" w:rsidRDefault="001A52A1" w:rsidP="00F94582">
      <w:pPr>
        <w:tabs>
          <w:tab w:val="left" w:pos="1650"/>
        </w:tabs>
        <w:spacing w:line="240" w:lineRule="atLeast"/>
        <w:contextualSpacing/>
        <w:rPr>
          <w:b/>
        </w:rPr>
      </w:pPr>
      <w:r>
        <w:rPr>
          <w:b/>
        </w:rPr>
        <w:t>Carla Cisneros</w:t>
      </w:r>
    </w:p>
    <w:p w14:paraId="51CCF991" w14:textId="75618E97" w:rsidR="008D5C34" w:rsidRDefault="001A52A1" w:rsidP="00F94582">
      <w:pPr>
        <w:tabs>
          <w:tab w:val="left" w:pos="1650"/>
        </w:tabs>
        <w:spacing w:line="240" w:lineRule="atLeast"/>
        <w:contextualSpacing/>
        <w:rPr>
          <w:b/>
        </w:rPr>
      </w:pPr>
      <w:r>
        <w:rPr>
          <w:b/>
        </w:rPr>
        <w:t>Jefa de contabilidad</w:t>
      </w:r>
    </w:p>
    <w:p w14:paraId="3F8F0D1D" w14:textId="080DF4C9" w:rsidR="00F94582" w:rsidRDefault="001A52A1" w:rsidP="00F94582">
      <w:pPr>
        <w:tabs>
          <w:tab w:val="left" w:pos="1650"/>
        </w:tabs>
        <w:spacing w:line="240" w:lineRule="atLeast"/>
        <w:contextualSpacing/>
        <w:rPr>
          <w:b/>
        </w:rPr>
      </w:pPr>
      <w:r>
        <w:rPr>
          <w:b/>
        </w:rPr>
        <w:t>SINPETSA</w:t>
      </w:r>
    </w:p>
    <w:p w14:paraId="6DF6EF6B" w14:textId="73E23AA4"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7F39158" w14:textId="70F7141C" w:rsidR="00F36070" w:rsidRDefault="001A52A1"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9A2E914"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0A6FF356" w14:textId="77777777" w:rsidR="008B2DB3" w:rsidRDefault="008B2DB3" w:rsidP="004725D1">
      <w:pPr>
        <w:pStyle w:val="Default"/>
        <w:jc w:val="both"/>
        <w:rPr>
          <w:b/>
          <w:bCs/>
          <w:sz w:val="22"/>
          <w:szCs w:val="22"/>
        </w:rPr>
      </w:pPr>
    </w:p>
    <w:p w14:paraId="476E8CF6" w14:textId="2BCBA80F" w:rsidR="00F36070" w:rsidRDefault="00F36070" w:rsidP="004725D1">
      <w:pPr>
        <w:pStyle w:val="Default"/>
        <w:jc w:val="both"/>
        <w:rPr>
          <w:b/>
          <w:bCs/>
          <w:sz w:val="22"/>
          <w:szCs w:val="22"/>
        </w:rPr>
      </w:pPr>
      <w:r w:rsidRPr="00EB0633">
        <w:rPr>
          <w:b/>
          <w:bCs/>
          <w:sz w:val="22"/>
          <w:szCs w:val="22"/>
        </w:rPr>
        <w:t>Antecedentes</w:t>
      </w:r>
    </w:p>
    <w:p w14:paraId="04E644E3" w14:textId="0599F88B" w:rsidR="00665A57" w:rsidRPr="00904B51" w:rsidRDefault="00CB5DAB" w:rsidP="004725D1">
      <w:pPr>
        <w:pStyle w:val="Default"/>
        <w:jc w:val="both"/>
        <w:rPr>
          <w:rStyle w:val="companylabel"/>
          <w:b/>
          <w:i/>
        </w:rPr>
      </w:pPr>
      <w:r>
        <w:rPr>
          <w:rStyle w:val="companylabel"/>
        </w:rPr>
        <w:t xml:space="preserve">Se visitó las instalaciones de </w:t>
      </w:r>
      <w:r w:rsidR="001A52A1">
        <w:rPr>
          <w:rStyle w:val="companylabel"/>
          <w:b/>
          <w:i/>
        </w:rPr>
        <w:t xml:space="preserve">SINPET </w:t>
      </w:r>
      <w:r w:rsidR="00A538DB" w:rsidRPr="00904B51">
        <w:rPr>
          <w:rStyle w:val="companylabel"/>
          <w:b/>
          <w:i/>
        </w:rPr>
        <w:t>S.A</w:t>
      </w:r>
    </w:p>
    <w:p w14:paraId="4326D1D0" w14:textId="525F6EF9" w:rsidR="00127C96" w:rsidRPr="00904B51" w:rsidRDefault="00127C96" w:rsidP="004725D1">
      <w:pPr>
        <w:pStyle w:val="Default"/>
        <w:jc w:val="both"/>
        <w:rPr>
          <w:rStyle w:val="companylabel"/>
        </w:rPr>
      </w:pPr>
      <w:r w:rsidRPr="00904B51">
        <w:rPr>
          <w:rStyle w:val="companylabel"/>
        </w:rPr>
        <w:t xml:space="preserve">Actualmente </w:t>
      </w:r>
      <w:r w:rsidR="00222009" w:rsidRPr="00904B51">
        <w:rPr>
          <w:rStyle w:val="companylabel"/>
        </w:rPr>
        <w:t xml:space="preserve">tienen </w:t>
      </w:r>
      <w:r w:rsidR="003B67E5" w:rsidRPr="00904B51">
        <w:rPr>
          <w:rStyle w:val="companylabel"/>
        </w:rPr>
        <w:t xml:space="preserve">alrededor de </w:t>
      </w:r>
      <w:r w:rsidR="001A52A1">
        <w:rPr>
          <w:rStyle w:val="companylabel"/>
        </w:rPr>
        <w:t xml:space="preserve">150 </w:t>
      </w:r>
      <w:r w:rsidR="00222009" w:rsidRPr="00904B51">
        <w:rPr>
          <w:rStyle w:val="companylabel"/>
        </w:rPr>
        <w:t>cajas</w:t>
      </w:r>
      <w:r w:rsidRPr="00904B51">
        <w:rPr>
          <w:rStyle w:val="companylabel"/>
        </w:rPr>
        <w:t xml:space="preserve"> con i</w:t>
      </w:r>
      <w:r w:rsidR="00076A85" w:rsidRPr="00904B51">
        <w:rPr>
          <w:rStyle w:val="companylabel"/>
        </w:rPr>
        <w:t>nformación que corre</w:t>
      </w:r>
      <w:r w:rsidR="00884505" w:rsidRPr="00904B51">
        <w:rPr>
          <w:rStyle w:val="companylabel"/>
        </w:rPr>
        <w:t>sponde a</w:t>
      </w:r>
      <w:r w:rsidR="001A52A1">
        <w:rPr>
          <w:rStyle w:val="companylabel"/>
        </w:rPr>
        <w:t xml:space="preserve"> alrededor de 3</w:t>
      </w:r>
      <w:r w:rsidR="00CB5DAB" w:rsidRPr="00904B51">
        <w:rPr>
          <w:rStyle w:val="companylabel"/>
        </w:rPr>
        <w:t xml:space="preserve"> departamentos.</w:t>
      </w:r>
      <w:r w:rsidRPr="00904B51">
        <w:rPr>
          <w:rStyle w:val="companylabel"/>
        </w:rPr>
        <w:t xml:space="preserve"> </w:t>
      </w:r>
    </w:p>
    <w:p w14:paraId="5B370B4C" w14:textId="03A21836" w:rsidR="00127C96" w:rsidRPr="00904B51" w:rsidRDefault="00127C96" w:rsidP="004725D1">
      <w:pPr>
        <w:pStyle w:val="Default"/>
        <w:jc w:val="both"/>
        <w:rPr>
          <w:rStyle w:val="companylabel"/>
        </w:rPr>
      </w:pPr>
      <w:r w:rsidRPr="00904B51">
        <w:rPr>
          <w:rStyle w:val="companylabel"/>
        </w:rPr>
        <w:t>En el levantamiento de información se encontró lo siguiente:</w:t>
      </w:r>
    </w:p>
    <w:p w14:paraId="3C2E61B7" w14:textId="255FEC45" w:rsidR="00246BF6" w:rsidRDefault="00246BF6" w:rsidP="004725D1">
      <w:pPr>
        <w:pStyle w:val="Default"/>
        <w:jc w:val="both"/>
        <w:rPr>
          <w:rStyle w:val="companylabel"/>
        </w:rPr>
      </w:pPr>
    </w:p>
    <w:p w14:paraId="517F6D79" w14:textId="78E3907F" w:rsidR="00127C96" w:rsidRPr="003B67E5" w:rsidRDefault="00127C96" w:rsidP="00127C96">
      <w:pPr>
        <w:pStyle w:val="Default"/>
        <w:numPr>
          <w:ilvl w:val="0"/>
          <w:numId w:val="43"/>
        </w:numPr>
        <w:jc w:val="both"/>
        <w:rPr>
          <w:rStyle w:val="companylabel"/>
          <w:i/>
        </w:rPr>
      </w:pPr>
      <w:r w:rsidRPr="003B67E5">
        <w:rPr>
          <w:rStyle w:val="companylabel"/>
          <w:i/>
        </w:rPr>
        <w:t>No tienen definidos las políticas de retención de documentos.</w:t>
      </w:r>
    </w:p>
    <w:p w14:paraId="515940A9" w14:textId="7C404387" w:rsidR="00A538DB" w:rsidRPr="003B67E5" w:rsidRDefault="00A538DB" w:rsidP="00127C96">
      <w:pPr>
        <w:pStyle w:val="Default"/>
        <w:numPr>
          <w:ilvl w:val="0"/>
          <w:numId w:val="43"/>
        </w:numPr>
        <w:jc w:val="both"/>
        <w:rPr>
          <w:rStyle w:val="companylabel"/>
          <w:i/>
        </w:rPr>
      </w:pPr>
      <w:r w:rsidRPr="003B67E5">
        <w:rPr>
          <w:rStyle w:val="companylabel"/>
          <w:i/>
        </w:rPr>
        <w:t>Tienen doc</w:t>
      </w:r>
      <w:r w:rsidR="00CB5DAB">
        <w:rPr>
          <w:rStyle w:val="companylabel"/>
          <w:i/>
        </w:rPr>
        <w:t>umentos archivados desde el 2009</w:t>
      </w:r>
      <w:r w:rsidRPr="003B67E5">
        <w:rPr>
          <w:rStyle w:val="companylabel"/>
          <w:i/>
        </w:rPr>
        <w:t>, puesto que de años anteriores ya se hizo destrucción de documentación.</w:t>
      </w:r>
    </w:p>
    <w:p w14:paraId="67ECE2C5" w14:textId="6F778494" w:rsidR="00CB5DAB" w:rsidRDefault="00CB5DAB" w:rsidP="00127C96">
      <w:pPr>
        <w:pStyle w:val="Default"/>
        <w:numPr>
          <w:ilvl w:val="0"/>
          <w:numId w:val="43"/>
        </w:numPr>
        <w:jc w:val="both"/>
        <w:rPr>
          <w:rStyle w:val="companylabel"/>
          <w:i/>
        </w:rPr>
      </w:pPr>
      <w:r>
        <w:rPr>
          <w:rStyle w:val="companylabel"/>
          <w:i/>
        </w:rPr>
        <w:t>La información se encuentra almacen</w:t>
      </w:r>
      <w:r w:rsidR="0016766D">
        <w:rPr>
          <w:rStyle w:val="companylabel"/>
          <w:i/>
        </w:rPr>
        <w:t>ada en una bodega en las mismas oficinas de SINPETSA.</w:t>
      </w:r>
    </w:p>
    <w:p w14:paraId="4AF73308" w14:textId="6D1FF6C5" w:rsidR="00127C96" w:rsidRPr="003B67E5" w:rsidRDefault="00CB5DAB" w:rsidP="00127C96">
      <w:pPr>
        <w:pStyle w:val="Default"/>
        <w:numPr>
          <w:ilvl w:val="0"/>
          <w:numId w:val="43"/>
        </w:numPr>
        <w:jc w:val="both"/>
        <w:rPr>
          <w:rStyle w:val="companylabel"/>
          <w:i/>
        </w:rPr>
      </w:pPr>
      <w:r>
        <w:rPr>
          <w:rStyle w:val="companylabel"/>
          <w:i/>
        </w:rPr>
        <w:t xml:space="preserve">Tienen una sola persona responsable del </w:t>
      </w:r>
      <w:r w:rsidR="0016766D">
        <w:rPr>
          <w:rStyle w:val="companylabel"/>
          <w:i/>
        </w:rPr>
        <w:t>departamento de archivo que va</w:t>
      </w:r>
      <w:r>
        <w:rPr>
          <w:rStyle w:val="companylabel"/>
          <w:i/>
        </w:rPr>
        <w:t xml:space="preserve"> a la bodega a retirar y dejar información cuando lo necesitan. Este empleado también tiene la llave. </w:t>
      </w:r>
    </w:p>
    <w:p w14:paraId="52D1E84D" w14:textId="49A8A45E" w:rsidR="00127C96" w:rsidRDefault="00F96594" w:rsidP="00127C96">
      <w:pPr>
        <w:pStyle w:val="Default"/>
        <w:numPr>
          <w:ilvl w:val="0"/>
          <w:numId w:val="43"/>
        </w:numPr>
        <w:jc w:val="both"/>
        <w:rPr>
          <w:rStyle w:val="companylabel"/>
          <w:i/>
        </w:rPr>
      </w:pPr>
      <w:r w:rsidRPr="003B67E5">
        <w:rPr>
          <w:rStyle w:val="companylabel"/>
          <w:i/>
        </w:rPr>
        <w:t>Si</w:t>
      </w:r>
      <w:r w:rsidR="00127C96" w:rsidRPr="003B67E5">
        <w:rPr>
          <w:rStyle w:val="companylabel"/>
          <w:i/>
        </w:rPr>
        <w:t xml:space="preserve"> llevan un contro</w:t>
      </w:r>
      <w:r w:rsidRPr="003B67E5">
        <w:rPr>
          <w:rStyle w:val="companylabel"/>
          <w:i/>
        </w:rPr>
        <w:t xml:space="preserve">l de inventario el momento antes y después de </w:t>
      </w:r>
      <w:r w:rsidR="006477AB">
        <w:rPr>
          <w:rStyle w:val="companylabel"/>
          <w:i/>
        </w:rPr>
        <w:t xml:space="preserve">ordenarlos en Leitz (folders) y/o carpetas bene y </w:t>
      </w:r>
      <w:r w:rsidRPr="003B67E5">
        <w:rPr>
          <w:rStyle w:val="companylabel"/>
          <w:i/>
        </w:rPr>
        <w:t>archivarlo</w:t>
      </w:r>
      <w:r w:rsidR="00904B51">
        <w:rPr>
          <w:rStyle w:val="companylabel"/>
          <w:i/>
        </w:rPr>
        <w:t>s</w:t>
      </w:r>
      <w:r w:rsidR="00127C96" w:rsidRPr="003B67E5">
        <w:rPr>
          <w:rStyle w:val="companylabel"/>
          <w:i/>
        </w:rPr>
        <w:t>.</w:t>
      </w:r>
    </w:p>
    <w:p w14:paraId="729FBB26" w14:textId="3227FB7A" w:rsidR="00CB5DAB" w:rsidRDefault="00CB5DAB" w:rsidP="00127C96">
      <w:pPr>
        <w:pStyle w:val="Default"/>
        <w:numPr>
          <w:ilvl w:val="0"/>
          <w:numId w:val="43"/>
        </w:numPr>
        <w:jc w:val="both"/>
        <w:rPr>
          <w:rStyle w:val="companylabel"/>
          <w:i/>
        </w:rPr>
      </w:pPr>
      <w:r>
        <w:rPr>
          <w:rStyle w:val="companylabel"/>
          <w:i/>
        </w:rPr>
        <w:t>Tienen espacio limitado para el archivo que se generará este año.</w:t>
      </w:r>
    </w:p>
    <w:p w14:paraId="314761D7" w14:textId="3084B2AC" w:rsidR="00904B51" w:rsidRPr="006477AB" w:rsidRDefault="0016766D" w:rsidP="006477AB">
      <w:pPr>
        <w:pStyle w:val="Default"/>
        <w:numPr>
          <w:ilvl w:val="0"/>
          <w:numId w:val="43"/>
        </w:numPr>
        <w:jc w:val="both"/>
        <w:rPr>
          <w:rStyle w:val="companylabel"/>
          <w:i/>
        </w:rPr>
      </w:pPr>
      <w:r w:rsidRPr="006477AB">
        <w:rPr>
          <w:rStyle w:val="companylabel"/>
          <w:i/>
        </w:rPr>
        <w:t xml:space="preserve">Generan unas 20 cajas al año. </w:t>
      </w:r>
    </w:p>
    <w:p w14:paraId="6DC72E13" w14:textId="77777777" w:rsidR="0016766D" w:rsidRDefault="0016766D" w:rsidP="00904B51">
      <w:pPr>
        <w:pStyle w:val="Default"/>
        <w:ind w:left="1440"/>
        <w:jc w:val="both"/>
        <w:rPr>
          <w:rStyle w:val="companylabel"/>
          <w:i/>
        </w:rPr>
      </w:pPr>
    </w:p>
    <w:p w14:paraId="0FD0924A" w14:textId="7CA289B4" w:rsidR="00904B51" w:rsidRPr="00904B51" w:rsidRDefault="00904B51" w:rsidP="00904B51">
      <w:pPr>
        <w:pStyle w:val="Default"/>
        <w:ind w:left="1440"/>
        <w:jc w:val="center"/>
        <w:rPr>
          <w:rStyle w:val="companylabel"/>
          <w:b/>
          <w:i/>
        </w:rPr>
      </w:pPr>
      <w:r w:rsidRPr="00904B51">
        <w:rPr>
          <w:rStyle w:val="companylabel"/>
          <w:b/>
          <w:i/>
        </w:rPr>
        <w:t>IMÁGENES DEL LEVANTAMIENTO DE INFORMACIÓN.</w:t>
      </w:r>
    </w:p>
    <w:p w14:paraId="3ACE455F" w14:textId="62140097" w:rsidR="004F3C8C" w:rsidRPr="00904B51" w:rsidRDefault="004F3C8C" w:rsidP="00904B51">
      <w:pPr>
        <w:pStyle w:val="Sinespaciado"/>
        <w:tabs>
          <w:tab w:val="left" w:pos="2160"/>
        </w:tabs>
        <w:ind w:right="4"/>
        <w:jc w:val="center"/>
        <w:rPr>
          <w:rFonts w:asciiTheme="minorHAnsi" w:hAnsiTheme="minorHAnsi"/>
          <w:b/>
        </w:rPr>
      </w:pPr>
    </w:p>
    <w:p w14:paraId="7F802887" w14:textId="34679AC4" w:rsidR="00CB5DAB" w:rsidRDefault="008D54BE" w:rsidP="00756E34">
      <w:pPr>
        <w:pStyle w:val="Sinespaciado"/>
        <w:tabs>
          <w:tab w:val="left" w:pos="2160"/>
        </w:tabs>
        <w:ind w:right="4"/>
        <w:jc w:val="both"/>
        <w:rPr>
          <w:rFonts w:asciiTheme="minorHAnsi" w:hAnsiTheme="minorHAnsi"/>
          <w:b/>
        </w:rPr>
      </w:pPr>
      <w:r>
        <w:rPr>
          <w:noProof/>
          <w:lang w:eastAsia="es-EC"/>
        </w:rPr>
        <w:drawing>
          <wp:anchor distT="0" distB="0" distL="114300" distR="114300" simplePos="0" relativeHeight="251659264" behindDoc="0" locked="0" layoutInCell="1" allowOverlap="1" wp14:anchorId="6101DF89" wp14:editId="55B0AA7E">
            <wp:simplePos x="0" y="0"/>
            <wp:positionH relativeFrom="margin">
              <wp:posOffset>2296160</wp:posOffset>
            </wp:positionH>
            <wp:positionV relativeFrom="paragraph">
              <wp:posOffset>5080</wp:posOffset>
            </wp:positionV>
            <wp:extent cx="2656840" cy="1494790"/>
            <wp:effectExtent l="0" t="0" r="0" b="0"/>
            <wp:wrapThrough wrapText="bothSides">
              <wp:wrapPolygon edited="0">
                <wp:start x="0" y="0"/>
                <wp:lineTo x="0" y="21196"/>
                <wp:lineTo x="21373" y="21196"/>
                <wp:lineTo x="21373" y="0"/>
                <wp:lineTo x="0" y="0"/>
              </wp:wrapPolygon>
            </wp:wrapThrough>
            <wp:docPr id="13" name="Imagen 13" descr="C:\Users\user\AppData\Local\Microsoft\Windows\Temporary Internet Files\Content.Word\IMG-20170206-WA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IMG-20170206-WA002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6840" cy="1494790"/>
                    </a:xfrm>
                    <a:prstGeom prst="rect">
                      <a:avLst/>
                    </a:prstGeom>
                    <a:noFill/>
                    <a:ln>
                      <a:noFill/>
                    </a:ln>
                  </pic:spPr>
                </pic:pic>
              </a:graphicData>
            </a:graphic>
            <wp14:sizeRelH relativeFrom="page">
              <wp14:pctWidth>0</wp14:pctWidth>
            </wp14:sizeRelH>
            <wp14:sizeRelV relativeFrom="page">
              <wp14:pctHeight>0</wp14:pctHeight>
            </wp14:sizeRelV>
          </wp:anchor>
        </w:drawing>
      </w:r>
      <w:r w:rsidR="00976A8A">
        <w:rPr>
          <w:noProof/>
          <w:lang w:eastAsia="es-EC"/>
        </w:rPr>
        <w:drawing>
          <wp:anchor distT="0" distB="0" distL="114300" distR="114300" simplePos="0" relativeHeight="251660288" behindDoc="0" locked="0" layoutInCell="1" allowOverlap="1" wp14:anchorId="4EE72079" wp14:editId="63AD47CC">
            <wp:simplePos x="0" y="0"/>
            <wp:positionH relativeFrom="margin">
              <wp:posOffset>1181100</wp:posOffset>
            </wp:positionH>
            <wp:positionV relativeFrom="paragraph">
              <wp:posOffset>5080</wp:posOffset>
            </wp:positionV>
            <wp:extent cx="834390" cy="1485265"/>
            <wp:effectExtent l="0" t="0" r="3810" b="635"/>
            <wp:wrapThrough wrapText="bothSides">
              <wp:wrapPolygon edited="0">
                <wp:start x="0" y="0"/>
                <wp:lineTo x="0" y="21332"/>
                <wp:lineTo x="21205" y="21332"/>
                <wp:lineTo x="21205" y="0"/>
                <wp:lineTo x="0" y="0"/>
              </wp:wrapPolygon>
            </wp:wrapThrough>
            <wp:docPr id="12" name="Imagen 12" descr="C:\Users\user\AppData\Local\Microsoft\Windows\Temporary Internet Files\Content.Word\IMG-20170206-WA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IMG-20170206-WA003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4390"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482D59" w14:textId="5749EE35" w:rsidR="004F3C8C" w:rsidRDefault="00904B51" w:rsidP="00756E34">
      <w:pPr>
        <w:pStyle w:val="Sinespaciado"/>
        <w:tabs>
          <w:tab w:val="left" w:pos="2160"/>
        </w:tabs>
        <w:ind w:right="4"/>
        <w:jc w:val="both"/>
        <w:rPr>
          <w:rFonts w:asciiTheme="minorHAnsi" w:hAnsiTheme="minorHAnsi"/>
          <w:b/>
        </w:rPr>
      </w:pPr>
      <w:r>
        <w:rPr>
          <w:rFonts w:asciiTheme="minorHAnsi" w:hAnsiTheme="minorHAnsi"/>
          <w:b/>
        </w:rPr>
        <w:t xml:space="preserve">     </w:t>
      </w:r>
      <w:r w:rsidR="00976A8A">
        <w:rPr>
          <w:rFonts w:asciiTheme="minorHAnsi" w:hAnsiTheme="minorHAnsi"/>
          <w:b/>
        </w:rPr>
        <w:t xml:space="preserve">  </w:t>
      </w:r>
    </w:p>
    <w:p w14:paraId="39B1CCDE" w14:textId="17031448" w:rsidR="00CB5DAB" w:rsidRDefault="00CB5DAB" w:rsidP="00904B51">
      <w:pPr>
        <w:pStyle w:val="Sinespaciado"/>
        <w:tabs>
          <w:tab w:val="left" w:pos="2160"/>
        </w:tabs>
        <w:ind w:right="4"/>
        <w:rPr>
          <w:rFonts w:asciiTheme="minorHAnsi" w:hAnsiTheme="minorHAnsi"/>
          <w:b/>
        </w:rPr>
      </w:pPr>
    </w:p>
    <w:p w14:paraId="257D341E" w14:textId="77777777" w:rsidR="0016766D" w:rsidRDefault="0016766D" w:rsidP="00904B51">
      <w:pPr>
        <w:pStyle w:val="Sinespaciado"/>
        <w:tabs>
          <w:tab w:val="left" w:pos="2160"/>
        </w:tabs>
        <w:ind w:right="4"/>
        <w:rPr>
          <w:rFonts w:asciiTheme="minorHAnsi" w:hAnsiTheme="minorHAnsi"/>
          <w:b/>
        </w:rPr>
      </w:pPr>
    </w:p>
    <w:p w14:paraId="7EB8CFAF" w14:textId="77777777" w:rsidR="0016766D" w:rsidRDefault="0016766D" w:rsidP="00904B51">
      <w:pPr>
        <w:pStyle w:val="Sinespaciado"/>
        <w:tabs>
          <w:tab w:val="left" w:pos="2160"/>
        </w:tabs>
        <w:ind w:right="4"/>
        <w:rPr>
          <w:rFonts w:asciiTheme="minorHAnsi" w:hAnsiTheme="minorHAnsi"/>
          <w:b/>
        </w:rPr>
      </w:pPr>
    </w:p>
    <w:p w14:paraId="130477A5" w14:textId="77777777" w:rsidR="0016766D" w:rsidRDefault="0016766D" w:rsidP="00904B51">
      <w:pPr>
        <w:pStyle w:val="Sinespaciado"/>
        <w:tabs>
          <w:tab w:val="left" w:pos="2160"/>
        </w:tabs>
        <w:ind w:right="4"/>
        <w:rPr>
          <w:rFonts w:asciiTheme="minorHAnsi" w:hAnsiTheme="minorHAnsi"/>
          <w:b/>
        </w:rPr>
      </w:pPr>
    </w:p>
    <w:p w14:paraId="2D6EAD37" w14:textId="77777777" w:rsidR="0016766D" w:rsidRDefault="0016766D" w:rsidP="00904B51">
      <w:pPr>
        <w:pStyle w:val="Sinespaciado"/>
        <w:tabs>
          <w:tab w:val="left" w:pos="2160"/>
        </w:tabs>
        <w:ind w:right="4"/>
        <w:rPr>
          <w:rFonts w:asciiTheme="minorHAnsi" w:hAnsiTheme="minorHAnsi"/>
          <w:b/>
        </w:rPr>
      </w:pPr>
    </w:p>
    <w:p w14:paraId="09F7DA45" w14:textId="77777777" w:rsidR="0016766D" w:rsidRDefault="0016766D" w:rsidP="00904B51">
      <w:pPr>
        <w:pStyle w:val="Sinespaciado"/>
        <w:tabs>
          <w:tab w:val="left" w:pos="2160"/>
        </w:tabs>
        <w:ind w:right="4"/>
        <w:rPr>
          <w:rFonts w:asciiTheme="minorHAnsi" w:hAnsiTheme="minorHAnsi"/>
          <w:b/>
        </w:rPr>
      </w:pPr>
    </w:p>
    <w:p w14:paraId="047D40E4" w14:textId="77777777" w:rsidR="0016766D" w:rsidRDefault="0016766D" w:rsidP="00904B51">
      <w:pPr>
        <w:pStyle w:val="Sinespaciado"/>
        <w:tabs>
          <w:tab w:val="left" w:pos="2160"/>
        </w:tabs>
        <w:ind w:right="4"/>
        <w:rPr>
          <w:rFonts w:asciiTheme="minorHAnsi" w:hAnsiTheme="minorHAnsi"/>
          <w:b/>
        </w:rPr>
      </w:pPr>
    </w:p>
    <w:p w14:paraId="750D4041" w14:textId="778F04E0" w:rsidR="00CB5DAB" w:rsidRDefault="00CB5DAB" w:rsidP="00913D75">
      <w:pPr>
        <w:pStyle w:val="Sinespaciado"/>
        <w:tabs>
          <w:tab w:val="left" w:pos="2160"/>
        </w:tabs>
        <w:ind w:right="4"/>
        <w:jc w:val="center"/>
        <w:rPr>
          <w:rFonts w:asciiTheme="minorHAnsi" w:hAnsiTheme="minorHAnsi"/>
          <w:b/>
        </w:rPr>
      </w:pPr>
    </w:p>
    <w:p w14:paraId="0D3F7495" w14:textId="77777777" w:rsidR="0016766D" w:rsidRDefault="0016766D" w:rsidP="00913D75">
      <w:pPr>
        <w:pStyle w:val="Sinespaciado"/>
        <w:tabs>
          <w:tab w:val="left" w:pos="2160"/>
        </w:tabs>
        <w:ind w:right="4"/>
        <w:jc w:val="center"/>
        <w:rPr>
          <w:rFonts w:asciiTheme="minorHAnsi" w:hAnsiTheme="minorHAnsi"/>
          <w:b/>
        </w:rPr>
      </w:pPr>
    </w:p>
    <w:p w14:paraId="56683E56" w14:textId="77777777" w:rsidR="0016766D" w:rsidRDefault="0016766D" w:rsidP="00913D75">
      <w:pPr>
        <w:pStyle w:val="Sinespaciado"/>
        <w:tabs>
          <w:tab w:val="left" w:pos="2160"/>
        </w:tabs>
        <w:ind w:right="4"/>
        <w:jc w:val="center"/>
        <w:rPr>
          <w:rFonts w:asciiTheme="minorHAnsi" w:hAnsiTheme="minorHAnsi"/>
          <w:b/>
        </w:rPr>
      </w:pPr>
    </w:p>
    <w:p w14:paraId="782C4AA5" w14:textId="77777777" w:rsidR="0016766D" w:rsidRDefault="0016766D" w:rsidP="00913D75">
      <w:pPr>
        <w:pStyle w:val="Sinespaciado"/>
        <w:tabs>
          <w:tab w:val="left" w:pos="2160"/>
        </w:tabs>
        <w:ind w:right="4"/>
        <w:jc w:val="center"/>
        <w:rPr>
          <w:rFonts w:asciiTheme="minorHAnsi" w:hAnsiTheme="minorHAnsi"/>
          <w:b/>
        </w:rPr>
      </w:pPr>
    </w:p>
    <w:p w14:paraId="758979CA" w14:textId="77777777" w:rsidR="008D54BE" w:rsidRDefault="008D54BE" w:rsidP="00913D75">
      <w:pPr>
        <w:pStyle w:val="Sinespaciado"/>
        <w:tabs>
          <w:tab w:val="left" w:pos="2160"/>
        </w:tabs>
        <w:ind w:right="4"/>
        <w:jc w:val="center"/>
        <w:rPr>
          <w:rFonts w:asciiTheme="minorHAnsi" w:hAnsiTheme="minorHAnsi"/>
          <w:b/>
        </w:rPr>
      </w:pPr>
    </w:p>
    <w:p w14:paraId="447FDCBD" w14:textId="56E0775C" w:rsidR="00E601CB" w:rsidRDefault="0016766D" w:rsidP="00913D75">
      <w:pPr>
        <w:pStyle w:val="Sinespaciado"/>
        <w:tabs>
          <w:tab w:val="left" w:pos="2160"/>
        </w:tabs>
        <w:ind w:right="4"/>
        <w:jc w:val="center"/>
        <w:rPr>
          <w:rFonts w:asciiTheme="minorHAnsi" w:hAnsiTheme="minorHAnsi"/>
          <w:b/>
        </w:rPr>
      </w:pPr>
      <w:r>
        <w:rPr>
          <w:rFonts w:asciiTheme="minorHAnsi" w:hAnsiTheme="minorHAnsi"/>
          <w:b/>
        </w:rPr>
        <w:t>PROPUESTA SINPET</w:t>
      </w:r>
      <w:r w:rsidR="00A538DB">
        <w:rPr>
          <w:rFonts w:asciiTheme="minorHAnsi" w:hAnsiTheme="minorHAnsi"/>
          <w:b/>
        </w:rPr>
        <w:t xml:space="preserve"> S.A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2A45BA46"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38CCF39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2AA03996" w14:textId="77777777" w:rsidR="00CB5DAB" w:rsidRDefault="00CB5DAB" w:rsidP="00913D75">
      <w:pPr>
        <w:pStyle w:val="Sinespaciado"/>
        <w:tabs>
          <w:tab w:val="left" w:pos="2160"/>
        </w:tabs>
        <w:ind w:right="4"/>
        <w:jc w:val="both"/>
        <w:rPr>
          <w:rFonts w:asciiTheme="minorHAnsi" w:hAnsiTheme="minorHAnsi"/>
        </w:rPr>
      </w:pPr>
    </w:p>
    <w:p w14:paraId="4F90357D" w14:textId="47A32D6D" w:rsidR="00CB5DAB" w:rsidRDefault="0016766D" w:rsidP="00913D75">
      <w:pPr>
        <w:pStyle w:val="Sinespaciado"/>
        <w:tabs>
          <w:tab w:val="left" w:pos="2160"/>
        </w:tabs>
        <w:ind w:right="4"/>
        <w:jc w:val="both"/>
        <w:rPr>
          <w:rFonts w:asciiTheme="minorHAnsi" w:hAnsiTheme="minorHAnsi"/>
        </w:rPr>
      </w:pPr>
      <w:r w:rsidRPr="0016766D">
        <w:rPr>
          <w:noProof/>
        </w:rPr>
        <w:drawing>
          <wp:inline distT="0" distB="0" distL="0" distR="0" wp14:anchorId="77D26D81" wp14:editId="79B58966">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CAC6404" w14:textId="4654ACB6" w:rsidR="00A538DB" w:rsidRDefault="00A538DB" w:rsidP="00913D75">
      <w:pPr>
        <w:pStyle w:val="Sinespaciado"/>
        <w:tabs>
          <w:tab w:val="left" w:pos="2160"/>
        </w:tabs>
        <w:ind w:right="4"/>
        <w:jc w:val="both"/>
        <w:rPr>
          <w:rFonts w:asciiTheme="minorHAnsi" w:hAnsiTheme="minorHAnsi"/>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A0051D2" w14:textId="77777777" w:rsidR="00A538DB" w:rsidRDefault="00A538DB" w:rsidP="00913D75">
      <w:pPr>
        <w:pStyle w:val="Sinespaciado"/>
        <w:tabs>
          <w:tab w:val="left" w:pos="2160"/>
        </w:tabs>
        <w:ind w:right="4"/>
        <w:rPr>
          <w:rFonts w:asciiTheme="minorHAnsi" w:hAnsiTheme="minorHAnsi"/>
          <w:b/>
        </w:rPr>
      </w:pPr>
    </w:p>
    <w:p w14:paraId="185062DF" w14:textId="4D69F0D6" w:rsidR="00913D75" w:rsidRDefault="0016766D" w:rsidP="00913D75">
      <w:pPr>
        <w:pStyle w:val="Sinespaciado"/>
        <w:tabs>
          <w:tab w:val="left" w:pos="2160"/>
        </w:tabs>
        <w:ind w:right="4"/>
        <w:rPr>
          <w:rFonts w:asciiTheme="minorHAnsi" w:hAnsiTheme="minorHAnsi"/>
          <w:b/>
        </w:rPr>
      </w:pPr>
      <w:r w:rsidRPr="0016766D">
        <w:rPr>
          <w:noProof/>
        </w:rPr>
        <w:drawing>
          <wp:inline distT="0" distB="0" distL="0" distR="0" wp14:anchorId="6B3A4472" wp14:editId="28DF282B">
            <wp:extent cx="5400040" cy="1370851"/>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31DAC36D" w14:textId="77777777" w:rsidR="0016766D" w:rsidRPr="00CB5DAB" w:rsidRDefault="0016766D" w:rsidP="002A5B7A">
      <w:pPr>
        <w:spacing w:line="240" w:lineRule="atLeast"/>
        <w:contextualSpacing/>
        <w:rPr>
          <w:rFonts w:asciiTheme="minorHAnsi" w:hAnsiTheme="minorHAnsi"/>
          <w:b/>
          <w:i/>
          <w:sz w:val="24"/>
          <w:szCs w:val="24"/>
        </w:rPr>
      </w:pPr>
    </w:p>
    <w:p w14:paraId="3F1DF725" w14:textId="2932C844" w:rsidR="002A5B7A" w:rsidRPr="00CB5DAB" w:rsidRDefault="002A5B7A" w:rsidP="002A5B7A">
      <w:pPr>
        <w:spacing w:line="240" w:lineRule="atLeast"/>
        <w:contextualSpacing/>
        <w:rPr>
          <w:b/>
          <w:i/>
          <w:sz w:val="24"/>
          <w:szCs w:val="24"/>
        </w:rPr>
      </w:pPr>
      <w:r w:rsidRPr="00CB5DAB">
        <w:rPr>
          <w:rFonts w:asciiTheme="minorHAnsi" w:hAnsiTheme="minorHAnsi"/>
          <w:b/>
          <w:i/>
          <w:sz w:val="24"/>
          <w:szCs w:val="24"/>
        </w:rPr>
        <w:t>Tiempo</w:t>
      </w:r>
      <w:r w:rsidR="0016766D">
        <w:rPr>
          <w:rFonts w:asciiTheme="minorHAnsi" w:hAnsiTheme="minorHAnsi"/>
          <w:b/>
          <w:i/>
          <w:sz w:val="24"/>
          <w:szCs w:val="24"/>
        </w:rPr>
        <w:t xml:space="preserve"> Ordenamiento normal: </w:t>
      </w:r>
      <w:r w:rsidR="00CB5DAB" w:rsidRPr="00CB5DAB">
        <w:rPr>
          <w:rFonts w:asciiTheme="minorHAnsi" w:hAnsiTheme="minorHAnsi"/>
          <w:b/>
          <w:i/>
          <w:sz w:val="24"/>
          <w:szCs w:val="24"/>
        </w:rPr>
        <w:t>7 días que equivale a 0,2 meses</w:t>
      </w:r>
    </w:p>
    <w:p w14:paraId="7B9F1D0E" w14:textId="77777777" w:rsidR="002A5B7A" w:rsidRPr="00CB5DAB" w:rsidRDefault="002A5B7A" w:rsidP="002A5B7A">
      <w:pPr>
        <w:spacing w:line="240" w:lineRule="atLeast"/>
        <w:contextualSpacing/>
        <w:rPr>
          <w:b/>
          <w:i/>
          <w:sz w:val="24"/>
          <w:szCs w:val="24"/>
        </w:rPr>
      </w:pPr>
      <w:r w:rsidRPr="00CB5DAB">
        <w:rPr>
          <w:b/>
          <w:i/>
          <w:sz w:val="24"/>
          <w:szCs w:val="24"/>
        </w:rPr>
        <w:t>Operarios:</w:t>
      </w:r>
      <w:r w:rsidR="003200FC" w:rsidRPr="00CB5DAB">
        <w:rPr>
          <w:b/>
          <w:i/>
          <w:sz w:val="24"/>
          <w:szCs w:val="24"/>
        </w:rPr>
        <w:t xml:space="preserve"> 1 </w:t>
      </w:r>
      <w:r w:rsidRPr="00CB5DAB">
        <w:rPr>
          <w:b/>
          <w:i/>
          <w:sz w:val="24"/>
          <w:szCs w:val="24"/>
        </w:rP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30880623" w14:textId="77777777" w:rsidR="0016766D" w:rsidRDefault="0016766D" w:rsidP="00911A4B">
      <w:pPr>
        <w:pStyle w:val="Sinespaciado"/>
        <w:tabs>
          <w:tab w:val="left" w:pos="5670"/>
        </w:tabs>
        <w:ind w:right="4"/>
        <w:jc w:val="both"/>
        <w:rPr>
          <w:rFonts w:asciiTheme="minorHAnsi" w:hAnsiTheme="minorHAnsi"/>
          <w:b/>
          <w:szCs w:val="24"/>
        </w:rPr>
      </w:pPr>
    </w:p>
    <w:p w14:paraId="6D6048E0" w14:textId="77777777" w:rsidR="0016766D" w:rsidRDefault="0016766D" w:rsidP="00911A4B">
      <w:pPr>
        <w:pStyle w:val="Sinespaciado"/>
        <w:tabs>
          <w:tab w:val="left" w:pos="5670"/>
        </w:tabs>
        <w:ind w:right="4"/>
        <w:jc w:val="both"/>
        <w:rPr>
          <w:rFonts w:asciiTheme="minorHAnsi" w:hAnsiTheme="minorHAnsi"/>
          <w:b/>
          <w:szCs w:val="24"/>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612284E" w14:textId="77777777" w:rsidR="008D54BE" w:rsidRDefault="008D54BE" w:rsidP="008D54BE">
      <w:pPr>
        <w:pStyle w:val="Default"/>
        <w:spacing w:line="276" w:lineRule="auto"/>
        <w:jc w:val="both"/>
        <w:rPr>
          <w:rFonts w:asciiTheme="minorHAnsi" w:hAnsiTheme="minorHAnsi" w:cs="Times New Roman"/>
          <w:b/>
          <w:color w:val="auto"/>
          <w:sz w:val="22"/>
          <w:szCs w:val="22"/>
          <w:lang w:val="es-EC"/>
        </w:rPr>
      </w:pPr>
    </w:p>
    <w:p w14:paraId="71A0FDCB" w14:textId="77777777" w:rsidR="008D54BE" w:rsidRDefault="008D54BE" w:rsidP="008D54BE">
      <w:pPr>
        <w:pStyle w:val="Default"/>
        <w:spacing w:line="276" w:lineRule="auto"/>
        <w:jc w:val="both"/>
        <w:rPr>
          <w:rFonts w:asciiTheme="minorHAnsi" w:hAnsiTheme="minorHAnsi" w:cs="Times New Roman"/>
          <w:b/>
          <w:color w:val="auto"/>
          <w:sz w:val="22"/>
          <w:szCs w:val="22"/>
          <w:lang w:val="es-EC"/>
        </w:rPr>
      </w:pPr>
    </w:p>
    <w:p w14:paraId="48353D32" w14:textId="77777777" w:rsidR="008D54BE" w:rsidRDefault="008D54BE" w:rsidP="008D54BE">
      <w:pPr>
        <w:pStyle w:val="Default"/>
        <w:spacing w:line="276" w:lineRule="auto"/>
        <w:jc w:val="both"/>
        <w:rPr>
          <w:rFonts w:asciiTheme="minorHAnsi" w:hAnsiTheme="minorHAnsi" w:cs="Times New Roman"/>
          <w:b/>
          <w:color w:val="auto"/>
          <w:sz w:val="22"/>
          <w:szCs w:val="22"/>
          <w:lang w:val="es-EC"/>
        </w:rPr>
      </w:pP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2713D23B" w:rsidR="00612DA9" w:rsidRPr="008D54BE"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57252" w14:textId="77777777" w:rsidR="00EF7421" w:rsidRDefault="00EF7421" w:rsidP="0012137A">
      <w:pPr>
        <w:spacing w:after="0" w:line="240" w:lineRule="auto"/>
      </w:pPr>
      <w:r>
        <w:separator/>
      </w:r>
    </w:p>
  </w:endnote>
  <w:endnote w:type="continuationSeparator" w:id="0">
    <w:p w14:paraId="359E02B3" w14:textId="77777777" w:rsidR="00EF7421" w:rsidRDefault="00EF742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BA568" w14:textId="77777777" w:rsidR="00EF7421" w:rsidRDefault="00EF7421" w:rsidP="0012137A">
      <w:pPr>
        <w:spacing w:after="0" w:line="240" w:lineRule="auto"/>
      </w:pPr>
      <w:r>
        <w:separator/>
      </w:r>
    </w:p>
  </w:footnote>
  <w:footnote w:type="continuationSeparator" w:id="0">
    <w:p w14:paraId="63759F69" w14:textId="77777777" w:rsidR="00EF7421" w:rsidRDefault="00EF7421"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6766D"/>
    <w:rsid w:val="00190D3F"/>
    <w:rsid w:val="00192939"/>
    <w:rsid w:val="001A52A1"/>
    <w:rsid w:val="002049E2"/>
    <w:rsid w:val="00211826"/>
    <w:rsid w:val="00221B0B"/>
    <w:rsid w:val="00222009"/>
    <w:rsid w:val="00245786"/>
    <w:rsid w:val="00246BF6"/>
    <w:rsid w:val="00252982"/>
    <w:rsid w:val="00253C59"/>
    <w:rsid w:val="00270149"/>
    <w:rsid w:val="002A5B7A"/>
    <w:rsid w:val="002C092B"/>
    <w:rsid w:val="003200FC"/>
    <w:rsid w:val="00322710"/>
    <w:rsid w:val="00374D71"/>
    <w:rsid w:val="003751ED"/>
    <w:rsid w:val="00391317"/>
    <w:rsid w:val="003967E9"/>
    <w:rsid w:val="003B67E5"/>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93AB2"/>
    <w:rsid w:val="005A76C8"/>
    <w:rsid w:val="00612DA9"/>
    <w:rsid w:val="006371F8"/>
    <w:rsid w:val="006477AB"/>
    <w:rsid w:val="00654009"/>
    <w:rsid w:val="00655E0A"/>
    <w:rsid w:val="00665A57"/>
    <w:rsid w:val="00675E6F"/>
    <w:rsid w:val="0069012E"/>
    <w:rsid w:val="006B11A9"/>
    <w:rsid w:val="006B61FB"/>
    <w:rsid w:val="007511B6"/>
    <w:rsid w:val="00756E34"/>
    <w:rsid w:val="007A03A7"/>
    <w:rsid w:val="007C5799"/>
    <w:rsid w:val="00822C39"/>
    <w:rsid w:val="00840D8F"/>
    <w:rsid w:val="008466D2"/>
    <w:rsid w:val="00863C56"/>
    <w:rsid w:val="00866EA6"/>
    <w:rsid w:val="00884505"/>
    <w:rsid w:val="0089303E"/>
    <w:rsid w:val="008A5223"/>
    <w:rsid w:val="008A7EDE"/>
    <w:rsid w:val="008B2DB3"/>
    <w:rsid w:val="008D4AC6"/>
    <w:rsid w:val="008D54BE"/>
    <w:rsid w:val="008D5C34"/>
    <w:rsid w:val="008E66FF"/>
    <w:rsid w:val="00904B51"/>
    <w:rsid w:val="00911A4B"/>
    <w:rsid w:val="00913D75"/>
    <w:rsid w:val="00935482"/>
    <w:rsid w:val="009540B2"/>
    <w:rsid w:val="00964CBC"/>
    <w:rsid w:val="00974AAF"/>
    <w:rsid w:val="00976A8A"/>
    <w:rsid w:val="009839C4"/>
    <w:rsid w:val="0098436A"/>
    <w:rsid w:val="00990118"/>
    <w:rsid w:val="00992D6B"/>
    <w:rsid w:val="00997AE0"/>
    <w:rsid w:val="009C3A47"/>
    <w:rsid w:val="009D5B22"/>
    <w:rsid w:val="009F2DCA"/>
    <w:rsid w:val="009F758A"/>
    <w:rsid w:val="00A372E2"/>
    <w:rsid w:val="00A538DB"/>
    <w:rsid w:val="00A5714B"/>
    <w:rsid w:val="00A933B6"/>
    <w:rsid w:val="00AA32DE"/>
    <w:rsid w:val="00AA3B75"/>
    <w:rsid w:val="00AD01E1"/>
    <w:rsid w:val="00B01224"/>
    <w:rsid w:val="00B12AF4"/>
    <w:rsid w:val="00B21019"/>
    <w:rsid w:val="00B66CC4"/>
    <w:rsid w:val="00B821E9"/>
    <w:rsid w:val="00BA4548"/>
    <w:rsid w:val="00BE76BA"/>
    <w:rsid w:val="00C04D22"/>
    <w:rsid w:val="00C26E54"/>
    <w:rsid w:val="00C54B41"/>
    <w:rsid w:val="00C710C3"/>
    <w:rsid w:val="00C82CCE"/>
    <w:rsid w:val="00C96EA3"/>
    <w:rsid w:val="00CB5DAB"/>
    <w:rsid w:val="00CC07C4"/>
    <w:rsid w:val="00CC298A"/>
    <w:rsid w:val="00CD3CFA"/>
    <w:rsid w:val="00CF0023"/>
    <w:rsid w:val="00CF3A34"/>
    <w:rsid w:val="00D0408B"/>
    <w:rsid w:val="00D06711"/>
    <w:rsid w:val="00D16C48"/>
    <w:rsid w:val="00D203FE"/>
    <w:rsid w:val="00DA5CCF"/>
    <w:rsid w:val="00DB187E"/>
    <w:rsid w:val="00DB61D7"/>
    <w:rsid w:val="00DC6230"/>
    <w:rsid w:val="00DE0EAA"/>
    <w:rsid w:val="00E1261B"/>
    <w:rsid w:val="00E26D48"/>
    <w:rsid w:val="00E5295E"/>
    <w:rsid w:val="00E601CB"/>
    <w:rsid w:val="00E720AB"/>
    <w:rsid w:val="00E929F9"/>
    <w:rsid w:val="00E942CB"/>
    <w:rsid w:val="00EB0633"/>
    <w:rsid w:val="00EB324E"/>
    <w:rsid w:val="00EF2A83"/>
    <w:rsid w:val="00EF7421"/>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4464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2</cp:revision>
  <cp:lastPrinted>2017-02-08T14:53:00Z</cp:lastPrinted>
  <dcterms:created xsi:type="dcterms:W3CDTF">2019-02-01T18:01:00Z</dcterms:created>
  <dcterms:modified xsi:type="dcterms:W3CDTF">2019-02-01T18:01:00Z</dcterms:modified>
</cp:coreProperties>
</file>