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B15AF4">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B15AF4">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B15AF4">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B15AF4">
      <w:pPr>
        <w:jc w:val="center"/>
        <w:rPr>
          <w:rFonts w:ascii="Arial Narrow" w:hAnsi="Arial Narrow"/>
          <w:b/>
          <w:i/>
          <w:u w:val="single"/>
        </w:rPr>
      </w:pPr>
      <w:r w:rsidRPr="00D96461">
        <w:rPr>
          <w:rFonts w:ascii="Arial Narrow" w:hAnsi="Arial Narrow"/>
          <w:b/>
          <w:i/>
          <w:u w:val="single"/>
        </w:rPr>
        <w:t>Teléfono:1800-DOCUMENTOS</w:t>
      </w:r>
    </w:p>
    <w:p w14:paraId="194166A5" w14:textId="77777777" w:rsidR="006D754F" w:rsidRPr="00D96461" w:rsidRDefault="006D754F" w:rsidP="00B15AF4">
      <w:pPr>
        <w:jc w:val="center"/>
        <w:rPr>
          <w:rFonts w:ascii="Arial Narrow" w:hAnsi="Arial Narrow"/>
          <w:sz w:val="24"/>
          <w:szCs w:val="24"/>
        </w:rPr>
      </w:pPr>
    </w:p>
    <w:p w14:paraId="7D0B9796" w14:textId="77777777" w:rsidR="006A7C99" w:rsidRPr="00D96461" w:rsidRDefault="006A7C99" w:rsidP="00B15AF4">
      <w:pPr>
        <w:jc w:val="both"/>
        <w:rPr>
          <w:rFonts w:ascii="Arial Narrow" w:hAnsi="Arial Narrow"/>
          <w:b/>
        </w:rPr>
      </w:pPr>
    </w:p>
    <w:p w14:paraId="40C358EB" w14:textId="77777777" w:rsidR="006D754F" w:rsidRPr="00D96461" w:rsidRDefault="006D754F" w:rsidP="00B15AF4">
      <w:pPr>
        <w:jc w:val="both"/>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B15AF4">
      <w:pPr>
        <w:jc w:val="both"/>
        <w:rPr>
          <w:rFonts w:ascii="Arial Narrow" w:hAnsi="Arial Narrow"/>
          <w:b/>
          <w:sz w:val="24"/>
          <w:szCs w:val="24"/>
        </w:rPr>
      </w:pPr>
    </w:p>
    <w:p w14:paraId="551EC8AC" w14:textId="08028F95" w:rsidR="006D754F" w:rsidRPr="00D96461" w:rsidRDefault="00EF6BA0" w:rsidP="00B15AF4">
      <w:pPr>
        <w:jc w:val="both"/>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AC32D8">
        <w:rPr>
          <w:rFonts w:ascii="Arial Narrow" w:hAnsi="Arial Narrow"/>
          <w:b/>
        </w:rPr>
        <w:t xml:space="preserve"> </w:t>
      </w:r>
      <w:r w:rsidR="00A24381">
        <w:rPr>
          <w:rFonts w:ascii="Arial Narrow" w:hAnsi="Arial Narrow"/>
          <w:b/>
        </w:rPr>
        <w:t>02</w:t>
      </w:r>
      <w:r w:rsidR="00A24381" w:rsidRPr="00D96461">
        <w:rPr>
          <w:rFonts w:ascii="Arial Narrow" w:hAnsi="Arial Narrow"/>
          <w:b/>
        </w:rPr>
        <w:t xml:space="preserve"> de</w:t>
      </w:r>
      <w:r w:rsidR="00A24381">
        <w:rPr>
          <w:rFonts w:ascii="Arial Narrow" w:hAnsi="Arial Narrow"/>
          <w:b/>
        </w:rPr>
        <w:t xml:space="preserve"> </w:t>
      </w:r>
      <w:r w:rsidR="00C50BF7">
        <w:rPr>
          <w:rFonts w:ascii="Arial Narrow" w:hAnsi="Arial Narrow"/>
          <w:b/>
        </w:rPr>
        <w:t>AGOSTO</w:t>
      </w:r>
      <w:r w:rsidR="00A24381" w:rsidRPr="00D96461">
        <w:rPr>
          <w:rFonts w:ascii="Arial Narrow" w:hAnsi="Arial Narrow"/>
          <w:b/>
        </w:rPr>
        <w:t xml:space="preserve"> del</w:t>
      </w:r>
      <w:r w:rsidR="001B518D" w:rsidRPr="00D96461">
        <w:rPr>
          <w:rFonts w:ascii="Arial Narrow" w:hAnsi="Arial Narrow"/>
          <w:b/>
        </w:rPr>
        <w:t xml:space="preserve"> 201</w:t>
      </w:r>
      <w:r w:rsidR="00C50BF7">
        <w:rPr>
          <w:rFonts w:ascii="Arial Narrow" w:hAnsi="Arial Narrow"/>
          <w:b/>
        </w:rPr>
        <w:t>9</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B15AF4">
            <w:pPr>
              <w:jc w:val="both"/>
              <w:rPr>
                <w:rFonts w:ascii="Arial Narrow" w:hAnsi="Arial Narrow"/>
                <w:color w:val="FF0000"/>
                <w:sz w:val="22"/>
                <w:szCs w:val="22"/>
              </w:rPr>
            </w:pPr>
          </w:p>
        </w:tc>
      </w:tr>
      <w:tr w:rsidR="00452F11" w:rsidRPr="00D96461" w14:paraId="4E6C4FEB"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B15AF4">
            <w:pPr>
              <w:jc w:val="both"/>
              <w:rPr>
                <w:rFonts w:ascii="Arial Narrow" w:hAnsi="Arial Narrow"/>
                <w:color w:val="FF0000"/>
                <w:sz w:val="22"/>
                <w:szCs w:val="22"/>
              </w:rPr>
            </w:pPr>
          </w:p>
        </w:tc>
      </w:tr>
      <w:tr w:rsidR="006C4765" w:rsidRPr="006C4765" w14:paraId="32AE20B0"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6C4765" w:rsidRDefault="00452F11" w:rsidP="00B15AF4">
            <w:pPr>
              <w:jc w:val="both"/>
              <w:rPr>
                <w:rFonts w:ascii="Arial Narrow" w:hAnsi="Arial Narrow"/>
                <w:b/>
                <w:color w:val="000000" w:themeColor="text1"/>
                <w:sz w:val="22"/>
                <w:szCs w:val="22"/>
              </w:rPr>
            </w:pPr>
          </w:p>
        </w:tc>
      </w:tr>
    </w:tbl>
    <w:p w14:paraId="7A24B04A" w14:textId="18B136F8" w:rsidR="006D754F" w:rsidRPr="00A24381" w:rsidRDefault="00C50BF7" w:rsidP="00B15AF4">
      <w:pPr>
        <w:jc w:val="both"/>
        <w:rPr>
          <w:rFonts w:ascii="Calibri" w:hAnsi="Calibri" w:cs="Calibri"/>
          <w:color w:val="FF0000"/>
          <w:sz w:val="22"/>
          <w:szCs w:val="22"/>
          <w:lang w:val="es-EC" w:eastAsia="es-EC"/>
        </w:rPr>
      </w:pPr>
      <w:r>
        <w:rPr>
          <w:rFonts w:ascii="Calibri" w:hAnsi="Calibri" w:cs="Calibri"/>
          <w:b/>
          <w:sz w:val="22"/>
          <w:szCs w:val="22"/>
          <w:u w:val="single"/>
          <w:lang w:val="es-EC" w:eastAsia="es-EC"/>
        </w:rPr>
        <w:t>AJECUADOR S.A</w:t>
      </w:r>
      <w:r w:rsidR="00A24381" w:rsidRPr="00A24381">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B15AF4">
      <w:pPr>
        <w:jc w:val="both"/>
        <w:rPr>
          <w:rFonts w:ascii="Arial Narrow" w:hAnsi="Arial Narrow"/>
        </w:rPr>
      </w:pPr>
    </w:p>
    <w:p w14:paraId="4F49D328" w14:textId="16136D85" w:rsidR="006D754F" w:rsidRPr="00A24381" w:rsidRDefault="006D754F" w:rsidP="00B15AF4">
      <w:pPr>
        <w:jc w:val="both"/>
        <w:rPr>
          <w:rFonts w:ascii="Calibri" w:hAnsi="Calibri" w:cs="Calibri"/>
          <w:color w:val="FF0000"/>
          <w:sz w:val="22"/>
          <w:szCs w:val="22"/>
          <w:lang w:val="es-EC" w:eastAsia="es-EC"/>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w:t>
      </w:r>
      <w:r w:rsidR="00A24381" w:rsidRPr="00D96461">
        <w:rPr>
          <w:rFonts w:ascii="Arial Narrow" w:hAnsi="Arial Narrow"/>
        </w:rPr>
        <w:t xml:space="preserve">de </w:t>
      </w:r>
      <w:r w:rsidR="00C50BF7">
        <w:rPr>
          <w:rFonts w:ascii="Calibri" w:hAnsi="Calibri" w:cs="Calibri"/>
          <w:b/>
          <w:sz w:val="22"/>
          <w:szCs w:val="22"/>
          <w:u w:val="single"/>
          <w:lang w:val="es-EC" w:eastAsia="es-EC"/>
        </w:rPr>
        <w:t>AJECUADOR S.A</w:t>
      </w:r>
      <w:r w:rsidR="00C50BF7" w:rsidRPr="00A24381">
        <w:rPr>
          <w:rFonts w:ascii="Arial Narrow" w:hAnsi="Arial Narrow"/>
          <w:i/>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B15AF4">
      <w:pPr>
        <w:jc w:val="both"/>
        <w:rPr>
          <w:rFonts w:ascii="Arial Narrow" w:hAnsi="Arial Narrow"/>
        </w:rPr>
      </w:pPr>
    </w:p>
    <w:p w14:paraId="6E171648" w14:textId="77777777" w:rsidR="006D754F" w:rsidRPr="00D96461" w:rsidRDefault="009756A0"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B15AF4">
      <w:pPr>
        <w:pStyle w:val="Prrafodelista"/>
        <w:jc w:val="both"/>
        <w:rPr>
          <w:rFonts w:ascii="Arial Narrow" w:hAnsi="Arial Narrow"/>
        </w:rPr>
      </w:pPr>
    </w:p>
    <w:p w14:paraId="77921E0D" w14:textId="77777777" w:rsidR="009D5EA6" w:rsidRPr="00D96461" w:rsidRDefault="005331C3" w:rsidP="00B15AF4">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2B068DDD" w:rsidR="005331C3" w:rsidRPr="00D96461" w:rsidRDefault="00A24381" w:rsidP="00B15AF4">
      <w:pPr>
        <w:jc w:val="both"/>
        <w:rPr>
          <w:rFonts w:ascii="Arial Narrow" w:hAnsi="Arial Narrow"/>
          <w:sz w:val="18"/>
          <w:szCs w:val="18"/>
          <w:lang w:val="es-EC"/>
        </w:rPr>
      </w:pPr>
      <w:r>
        <w:rPr>
          <w:rFonts w:ascii="Arial Narrow" w:hAnsi="Arial Narrow"/>
          <w:b/>
          <w:u w:val="single"/>
        </w:rPr>
        <w:t>3</w:t>
      </w:r>
      <w:r w:rsidR="00AE6953" w:rsidRPr="005D4AB3">
        <w:rPr>
          <w:rFonts w:ascii="Arial Narrow" w:hAnsi="Arial Narrow"/>
          <w:b/>
          <w:u w:val="single"/>
        </w:rPr>
        <w:t xml:space="preserve"> </w:t>
      </w:r>
      <w:r w:rsidR="009D5EA6" w:rsidRPr="005D4AB3">
        <w:rPr>
          <w:rFonts w:ascii="Arial Narrow" w:hAnsi="Arial Narrow"/>
          <w:b/>
          <w:u w:val="single"/>
        </w:rPr>
        <w:t>A</w:t>
      </w:r>
      <w:r w:rsidR="00433D17" w:rsidRPr="005D4AB3">
        <w:rPr>
          <w:rFonts w:ascii="Arial Narrow" w:hAnsi="Arial Narrow"/>
          <w:b/>
          <w:u w:val="single"/>
        </w:rPr>
        <w:t>ños</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B15AF4">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B15AF4">
      <w:pPr>
        <w:pStyle w:val="Prrafodelista"/>
        <w:jc w:val="both"/>
        <w:rPr>
          <w:rFonts w:ascii="Arial Narrow" w:hAnsi="Arial Narrow"/>
        </w:rPr>
      </w:pPr>
    </w:p>
    <w:p w14:paraId="06B10007" w14:textId="77777777" w:rsidR="006D754F" w:rsidRPr="00D96461" w:rsidRDefault="006D754F" w:rsidP="00B15AF4">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B15AF4">
      <w:pPr>
        <w:jc w:val="both"/>
        <w:rPr>
          <w:rFonts w:ascii="Arial Narrow" w:hAnsi="Arial Narrow"/>
          <w:lang w:val="es-EC"/>
        </w:rPr>
      </w:pPr>
    </w:p>
    <w:p w14:paraId="6A14B400"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B15AF4">
      <w:pPr>
        <w:pStyle w:val="Prrafodelista"/>
        <w:jc w:val="both"/>
        <w:rPr>
          <w:rFonts w:ascii="Arial Narrow" w:hAnsi="Arial Narrow"/>
        </w:rPr>
      </w:pPr>
    </w:p>
    <w:p w14:paraId="390D51EE" w14:textId="77777777" w:rsidR="0039592B" w:rsidRPr="00D96461" w:rsidRDefault="006D754F" w:rsidP="00B15AF4">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B15AF4">
      <w:pPr>
        <w:jc w:val="both"/>
        <w:rPr>
          <w:rFonts w:ascii="Arial Narrow" w:hAnsi="Arial Narrow"/>
        </w:rPr>
      </w:pPr>
    </w:p>
    <w:p w14:paraId="07A2A59A" w14:textId="77777777" w:rsidR="006C4765" w:rsidRDefault="009F3BAD" w:rsidP="00B15AF4">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B15AF4">
      <w:pPr>
        <w:jc w:val="both"/>
        <w:rPr>
          <w:rFonts w:ascii="Arial Narrow" w:hAnsi="Arial Narrow"/>
        </w:rPr>
      </w:pPr>
      <w:r w:rsidRPr="00D96461">
        <w:rPr>
          <w:rFonts w:ascii="Arial Narrow" w:hAnsi="Arial Narrow"/>
        </w:rPr>
        <w:lastRenderedPageBreak/>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B15AF4">
      <w:pPr>
        <w:jc w:val="both"/>
        <w:rPr>
          <w:rFonts w:ascii="Arial Narrow" w:hAnsi="Arial Narrow"/>
        </w:rPr>
      </w:pPr>
    </w:p>
    <w:p w14:paraId="07197B4A" w14:textId="77777777" w:rsidR="00A14BEB" w:rsidRPr="00D96461" w:rsidRDefault="00DC7E6B" w:rsidP="00B15AF4">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B15AF4">
      <w:pPr>
        <w:jc w:val="both"/>
        <w:rPr>
          <w:rFonts w:ascii="Arial Narrow" w:hAnsi="Arial Narrow"/>
          <w:color w:val="FFFF00"/>
          <w:highlight w:val="yellow"/>
        </w:rPr>
      </w:pPr>
    </w:p>
    <w:p w14:paraId="202A2B83" w14:textId="77777777" w:rsidR="006D754F" w:rsidRPr="00D96461" w:rsidRDefault="006D754F" w:rsidP="00B15AF4">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B15AF4">
      <w:pPr>
        <w:jc w:val="both"/>
        <w:rPr>
          <w:rFonts w:ascii="Arial Narrow" w:hAnsi="Arial Narrow"/>
          <w:sz w:val="18"/>
          <w:szCs w:val="18"/>
        </w:rPr>
      </w:pPr>
    </w:p>
    <w:p w14:paraId="3EADCF27" w14:textId="77777777" w:rsidR="00EC50F5"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B15AF4">
      <w:pPr>
        <w:pStyle w:val="Prrafodelista"/>
        <w:jc w:val="both"/>
        <w:rPr>
          <w:rFonts w:ascii="Arial Narrow" w:hAnsi="Arial Narrow"/>
        </w:rPr>
      </w:pPr>
    </w:p>
    <w:p w14:paraId="2FDC176B" w14:textId="77777777" w:rsidR="00EC50F5" w:rsidRPr="00D96461" w:rsidRDefault="006D754F" w:rsidP="00B15AF4">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B15AF4">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B15AF4">
      <w:pPr>
        <w:jc w:val="both"/>
        <w:rPr>
          <w:rFonts w:ascii="Arial Narrow" w:hAnsi="Arial Narrow"/>
          <w:b/>
          <w:color w:val="FF0000"/>
          <w:sz w:val="18"/>
          <w:szCs w:val="18"/>
          <w:u w:val="single"/>
        </w:rPr>
      </w:pPr>
    </w:p>
    <w:p w14:paraId="0C715BD0" w14:textId="77777777" w:rsidR="006A7C99" w:rsidRPr="00D96461" w:rsidRDefault="006A7C99" w:rsidP="00B15AF4">
      <w:pPr>
        <w:jc w:val="both"/>
        <w:rPr>
          <w:rFonts w:ascii="Arial Narrow" w:hAnsi="Arial Narrow"/>
          <w:sz w:val="18"/>
          <w:szCs w:val="18"/>
          <w:lang w:val="es-EC"/>
        </w:rPr>
      </w:pPr>
    </w:p>
    <w:p w14:paraId="73DBFD19" w14:textId="77777777" w:rsidR="00EC50F5" w:rsidRPr="00D96461" w:rsidRDefault="0085134A"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B15AF4">
      <w:pPr>
        <w:pStyle w:val="Prrafodelista"/>
        <w:jc w:val="both"/>
        <w:rPr>
          <w:rFonts w:ascii="Arial Narrow" w:hAnsi="Arial Narrow"/>
          <w:sz w:val="18"/>
          <w:szCs w:val="18"/>
          <w:lang w:val="es-EC"/>
        </w:rPr>
      </w:pPr>
    </w:p>
    <w:p w14:paraId="0EB83503" w14:textId="77777777" w:rsidR="00EC50F5" w:rsidRPr="00D96461" w:rsidRDefault="0085134A" w:rsidP="00B15AF4">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B15AF4">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B15AF4">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B15AF4">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B15AF4">
      <w:pPr>
        <w:jc w:val="both"/>
        <w:rPr>
          <w:rFonts w:ascii="Arial Narrow" w:hAnsi="Arial Narrow"/>
          <w:b/>
          <w:sz w:val="22"/>
          <w:szCs w:val="22"/>
        </w:rPr>
      </w:pPr>
    </w:p>
    <w:p w14:paraId="6F23A601" w14:textId="3F8F6139" w:rsidR="00EC50F5" w:rsidRPr="00D96461" w:rsidRDefault="006D754F" w:rsidP="00B15AF4">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B15AF4">
      <w:pPr>
        <w:pStyle w:val="Prrafodelista"/>
        <w:jc w:val="both"/>
        <w:rPr>
          <w:rFonts w:ascii="Arial Narrow" w:hAnsi="Arial Narrow"/>
        </w:rPr>
      </w:pPr>
    </w:p>
    <w:p w14:paraId="4CE2CC62" w14:textId="26A4130D" w:rsidR="00987049"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lastRenderedPageBreak/>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B15AF4">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B15AF4">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B15AF4">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B15AF4">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B15AF4">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B15AF4">
      <w:pPr>
        <w:jc w:val="both"/>
        <w:rPr>
          <w:rFonts w:ascii="Arial Narrow" w:hAnsi="Arial Narrow"/>
        </w:rPr>
      </w:pPr>
    </w:p>
    <w:bookmarkEnd w:id="2"/>
    <w:p w14:paraId="2D88EDEF" w14:textId="77777777" w:rsidR="006D754F" w:rsidRPr="00D96461" w:rsidRDefault="006D754F" w:rsidP="00B15AF4">
      <w:pPr>
        <w:jc w:val="both"/>
        <w:rPr>
          <w:rFonts w:ascii="Arial Narrow" w:hAnsi="Arial Narrow"/>
          <w:lang w:val="es-EC"/>
        </w:rPr>
      </w:pPr>
    </w:p>
    <w:p w14:paraId="791CC71B"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B15AF4">
      <w:pPr>
        <w:ind w:left="720" w:hanging="720"/>
        <w:jc w:val="both"/>
        <w:rPr>
          <w:rFonts w:ascii="Arial Narrow" w:hAnsi="Arial Narrow"/>
        </w:rPr>
      </w:pPr>
    </w:p>
    <w:p w14:paraId="485BB652" w14:textId="1B71313A" w:rsidR="00517D01" w:rsidRPr="00D96461" w:rsidRDefault="006D754F" w:rsidP="00B15AF4">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A24381">
        <w:rPr>
          <w:rFonts w:ascii="Arial Narrow" w:hAnsi="Arial Narrow"/>
          <w:b/>
          <w:u w:val="single"/>
          <w:lang w:val="es-EC"/>
        </w:rPr>
        <w:t>3</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B15AF4">
      <w:pPr>
        <w:jc w:val="both"/>
        <w:rPr>
          <w:rFonts w:ascii="Arial Narrow" w:hAnsi="Arial Narrow"/>
          <w:sz w:val="18"/>
          <w:szCs w:val="18"/>
          <w:lang w:val="es-EC"/>
        </w:rPr>
      </w:pPr>
    </w:p>
    <w:p w14:paraId="7EB02575" w14:textId="77777777" w:rsidR="00DD1EF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B15AF4">
      <w:pPr>
        <w:pStyle w:val="Prrafodelista"/>
        <w:jc w:val="both"/>
        <w:rPr>
          <w:rFonts w:ascii="Arial Narrow" w:hAnsi="Arial Narrow"/>
        </w:rPr>
      </w:pPr>
    </w:p>
    <w:p w14:paraId="1BA8D67E" w14:textId="77777777" w:rsidR="00DD1EFF" w:rsidRPr="00D96461" w:rsidRDefault="006D754F" w:rsidP="00B15AF4">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B15AF4">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B15AF4">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B15AF4">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B15AF4">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B15AF4">
      <w:pPr>
        <w:jc w:val="both"/>
        <w:rPr>
          <w:rFonts w:ascii="Arial Narrow" w:hAnsi="Arial Narrow"/>
          <w:lang w:val="es-EC"/>
        </w:rPr>
      </w:pPr>
    </w:p>
    <w:p w14:paraId="4BCDBF65" w14:textId="77777777" w:rsidR="00452F11" w:rsidRPr="00D96461" w:rsidRDefault="00452F11" w:rsidP="00B15AF4">
      <w:pPr>
        <w:jc w:val="both"/>
        <w:rPr>
          <w:rFonts w:ascii="Arial Narrow" w:hAnsi="Arial Narrow"/>
          <w:lang w:val="es-EC"/>
        </w:rPr>
      </w:pPr>
    </w:p>
    <w:p w14:paraId="2F3464ED" w14:textId="77777777" w:rsidR="00452F11" w:rsidRPr="00D96461" w:rsidRDefault="00452F11" w:rsidP="00B15AF4">
      <w:pPr>
        <w:jc w:val="both"/>
        <w:rPr>
          <w:rFonts w:ascii="Arial Narrow" w:hAnsi="Arial Narrow"/>
          <w:lang w:val="es-EC"/>
        </w:rPr>
      </w:pPr>
    </w:p>
    <w:p w14:paraId="5C76751B" w14:textId="77777777" w:rsidR="00DD1EFF" w:rsidRPr="00D96461" w:rsidRDefault="00D90EA0" w:rsidP="00B15AF4">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B15AF4">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B15AF4">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B15AF4">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B15AF4">
      <w:pPr>
        <w:jc w:val="both"/>
        <w:rPr>
          <w:rFonts w:ascii="Arial Narrow" w:hAnsi="Arial Narrow"/>
          <w:lang w:val="es-EC"/>
        </w:rPr>
      </w:pPr>
    </w:p>
    <w:p w14:paraId="221BB65B" w14:textId="77777777" w:rsidR="002E3D43" w:rsidRPr="00D96461" w:rsidRDefault="002E3D43" w:rsidP="00B15AF4">
      <w:pPr>
        <w:jc w:val="both"/>
        <w:rPr>
          <w:rFonts w:ascii="Arial Narrow" w:hAnsi="Arial Narrow"/>
          <w:lang w:val="es-EC"/>
        </w:rPr>
      </w:pPr>
    </w:p>
    <w:p w14:paraId="1C2F7B5B" w14:textId="77777777" w:rsidR="006D754F" w:rsidRPr="00D96461" w:rsidRDefault="006D754F" w:rsidP="00B15AF4">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B15AF4">
      <w:pPr>
        <w:jc w:val="both"/>
        <w:rPr>
          <w:rFonts w:ascii="Arial Narrow" w:hAnsi="Arial Narrow"/>
          <w:lang w:val="es-EC"/>
        </w:rPr>
      </w:pPr>
    </w:p>
    <w:p w14:paraId="525ED57D"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B15AF4">
      <w:pPr>
        <w:jc w:val="both"/>
        <w:rPr>
          <w:rFonts w:ascii="Arial Narrow" w:hAnsi="Arial Narrow"/>
          <w:lang w:val="es-EC"/>
        </w:rPr>
      </w:pPr>
    </w:p>
    <w:p w14:paraId="43C22020"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B15AF4">
      <w:pPr>
        <w:jc w:val="both"/>
        <w:rPr>
          <w:rFonts w:ascii="Arial Narrow" w:hAnsi="Arial Narrow"/>
          <w:sz w:val="18"/>
          <w:szCs w:val="18"/>
          <w:lang w:val="es-EC"/>
        </w:rPr>
      </w:pPr>
    </w:p>
    <w:p w14:paraId="72B207AD" w14:textId="77777777" w:rsidR="006A7C99" w:rsidRPr="00D96461" w:rsidRDefault="006A7C99" w:rsidP="00B15AF4">
      <w:pPr>
        <w:ind w:left="720" w:hanging="720"/>
        <w:jc w:val="both"/>
        <w:rPr>
          <w:rFonts w:ascii="Arial Narrow" w:hAnsi="Arial Narrow"/>
          <w:lang w:val="es-EC"/>
        </w:rPr>
      </w:pPr>
    </w:p>
    <w:p w14:paraId="32DD7BA6"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B15AF4">
      <w:pPr>
        <w:ind w:left="720" w:hanging="720"/>
        <w:jc w:val="both"/>
        <w:rPr>
          <w:rFonts w:ascii="Arial Narrow" w:hAnsi="Arial Narrow"/>
          <w:lang w:val="es-EC"/>
        </w:rPr>
      </w:pPr>
    </w:p>
    <w:p w14:paraId="474322B4"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B15AF4">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B15AF4">
      <w:pPr>
        <w:jc w:val="both"/>
        <w:rPr>
          <w:rFonts w:ascii="Arial Narrow" w:hAnsi="Arial Narrow"/>
          <w:sz w:val="18"/>
          <w:szCs w:val="18"/>
          <w:lang w:val="es-EC"/>
        </w:rPr>
      </w:pPr>
    </w:p>
    <w:p w14:paraId="440AFDF8" w14:textId="77777777" w:rsidR="006D754F" w:rsidRPr="00D96461" w:rsidRDefault="006D754F" w:rsidP="00B15AF4">
      <w:pPr>
        <w:jc w:val="both"/>
        <w:rPr>
          <w:rFonts w:ascii="Arial Narrow" w:hAnsi="Arial Narrow"/>
        </w:rPr>
      </w:pPr>
    </w:p>
    <w:p w14:paraId="74BDDBD9" w14:textId="77777777" w:rsidR="00DD1EF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B15AF4">
      <w:pPr>
        <w:pStyle w:val="Prrafodelista"/>
        <w:jc w:val="both"/>
        <w:rPr>
          <w:rFonts w:ascii="Arial Narrow" w:hAnsi="Arial Narrow"/>
        </w:rPr>
      </w:pPr>
    </w:p>
    <w:p w14:paraId="717AB89A" w14:textId="77777777" w:rsidR="00DD1EFF" w:rsidRPr="00D96461" w:rsidRDefault="006D754F" w:rsidP="00B15AF4">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B15AF4">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B15AF4">
      <w:pPr>
        <w:ind w:left="720" w:hanging="720"/>
        <w:jc w:val="both"/>
        <w:rPr>
          <w:rFonts w:ascii="Arial Narrow" w:hAnsi="Arial Narrow"/>
          <w:sz w:val="18"/>
          <w:szCs w:val="18"/>
          <w:lang w:val="es-EC"/>
        </w:rPr>
      </w:pPr>
    </w:p>
    <w:p w14:paraId="3A5FBAE4" w14:textId="77777777" w:rsidR="002E3D43" w:rsidRPr="00D96461" w:rsidRDefault="002E3D43" w:rsidP="00B15AF4">
      <w:pPr>
        <w:jc w:val="both"/>
        <w:rPr>
          <w:rFonts w:ascii="Arial Narrow" w:hAnsi="Arial Narrow"/>
          <w:sz w:val="18"/>
          <w:szCs w:val="18"/>
          <w:lang w:val="es-EC"/>
        </w:rPr>
      </w:pPr>
    </w:p>
    <w:p w14:paraId="059181C4"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B15AF4">
      <w:pPr>
        <w:jc w:val="both"/>
        <w:rPr>
          <w:rFonts w:ascii="Arial Narrow" w:hAnsi="Arial Narrow"/>
          <w:sz w:val="18"/>
          <w:szCs w:val="18"/>
          <w:lang w:val="es-EC"/>
        </w:rPr>
      </w:pPr>
    </w:p>
    <w:p w14:paraId="4337B0A4" w14:textId="66C53657" w:rsidR="00D42C67" w:rsidRPr="00D96461" w:rsidRDefault="00D42C67" w:rsidP="00B15AF4">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B15AF4">
      <w:pPr>
        <w:jc w:val="both"/>
        <w:rPr>
          <w:rFonts w:ascii="Arial Narrow" w:hAnsi="Arial Narrow"/>
          <w:lang w:val="es-EC"/>
        </w:rPr>
      </w:pPr>
    </w:p>
    <w:p w14:paraId="3964655B"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B15AF4">
      <w:pPr>
        <w:jc w:val="both"/>
        <w:rPr>
          <w:rFonts w:ascii="Arial Narrow" w:hAnsi="Arial Narrow"/>
          <w:lang w:val="es-EC"/>
        </w:rPr>
      </w:pPr>
    </w:p>
    <w:p w14:paraId="26CAD8E4" w14:textId="77777777" w:rsidR="008F2548" w:rsidRPr="00D96461" w:rsidRDefault="008F2548" w:rsidP="00B15AF4">
      <w:pPr>
        <w:jc w:val="both"/>
        <w:rPr>
          <w:rFonts w:ascii="Arial Narrow" w:hAnsi="Arial Narrow"/>
          <w:lang w:val="es-EC"/>
        </w:rPr>
      </w:pPr>
    </w:p>
    <w:p w14:paraId="4EEF5C5F"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B15AF4">
      <w:pPr>
        <w:jc w:val="both"/>
        <w:rPr>
          <w:rFonts w:ascii="Arial Narrow" w:hAnsi="Arial Narrow"/>
          <w:sz w:val="18"/>
          <w:szCs w:val="18"/>
          <w:lang w:val="es-EC"/>
        </w:rPr>
      </w:pPr>
    </w:p>
    <w:p w14:paraId="50F06742"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B15AF4">
      <w:pPr>
        <w:jc w:val="both"/>
        <w:rPr>
          <w:rFonts w:ascii="Arial Narrow" w:hAnsi="Arial Narrow"/>
          <w:sz w:val="18"/>
          <w:szCs w:val="18"/>
          <w:lang w:val="es-EC"/>
        </w:rPr>
      </w:pPr>
    </w:p>
    <w:p w14:paraId="37174B44" w14:textId="77777777" w:rsidR="006A7C99" w:rsidRPr="00D96461" w:rsidRDefault="006A7C99" w:rsidP="00B15AF4">
      <w:pPr>
        <w:ind w:left="720" w:hanging="720"/>
        <w:jc w:val="both"/>
        <w:rPr>
          <w:rFonts w:ascii="Arial Narrow" w:hAnsi="Arial Narrow"/>
          <w:lang w:val="es-EC"/>
        </w:rPr>
      </w:pPr>
    </w:p>
    <w:p w14:paraId="13AF4EA4"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B15AF4">
      <w:pPr>
        <w:jc w:val="both"/>
        <w:rPr>
          <w:rFonts w:ascii="Arial Narrow" w:hAnsi="Arial Narrow"/>
          <w:sz w:val="18"/>
          <w:szCs w:val="18"/>
          <w:lang w:val="es-EC"/>
        </w:rPr>
      </w:pPr>
    </w:p>
    <w:p w14:paraId="142A0A94"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B15AF4">
      <w:pPr>
        <w:jc w:val="both"/>
        <w:rPr>
          <w:rFonts w:ascii="Arial Narrow" w:hAnsi="Arial Narrow"/>
          <w:sz w:val="18"/>
          <w:szCs w:val="18"/>
          <w:lang w:val="es-EC"/>
        </w:rPr>
      </w:pPr>
    </w:p>
    <w:p w14:paraId="7A9F7B44" w14:textId="77777777" w:rsidR="006A7C99" w:rsidRPr="00D96461" w:rsidRDefault="006A7C99" w:rsidP="00B15AF4">
      <w:pPr>
        <w:ind w:left="720" w:hanging="720"/>
        <w:jc w:val="both"/>
        <w:rPr>
          <w:rFonts w:ascii="Arial Narrow" w:hAnsi="Arial Narrow"/>
          <w:lang w:val="es-EC"/>
        </w:rPr>
      </w:pPr>
    </w:p>
    <w:p w14:paraId="5348E453"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B15AF4">
      <w:pPr>
        <w:jc w:val="both"/>
        <w:rPr>
          <w:rFonts w:ascii="Arial Narrow" w:hAnsi="Arial Narrow"/>
          <w:lang w:val="es-EC"/>
        </w:rPr>
      </w:pPr>
    </w:p>
    <w:p w14:paraId="07B2C953"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14:paraId="3763E7DB" w14:textId="77777777" w:rsidR="00452F11" w:rsidRPr="00D96461" w:rsidRDefault="00452F11" w:rsidP="00B15AF4">
      <w:pPr>
        <w:jc w:val="both"/>
        <w:rPr>
          <w:rFonts w:ascii="Arial Narrow" w:hAnsi="Arial Narrow"/>
          <w:lang w:val="es-EC"/>
        </w:rPr>
      </w:pPr>
    </w:p>
    <w:p w14:paraId="70E22AE0" w14:textId="77777777" w:rsidR="008209EF" w:rsidRPr="00D96461" w:rsidRDefault="008209EF" w:rsidP="00B15AF4">
      <w:pPr>
        <w:jc w:val="both"/>
        <w:rPr>
          <w:rFonts w:ascii="Arial Narrow" w:hAnsi="Arial Narrow"/>
          <w:sz w:val="18"/>
          <w:szCs w:val="18"/>
          <w:lang w:val="es-EC"/>
        </w:rPr>
      </w:pPr>
    </w:p>
    <w:p w14:paraId="167EDE23" w14:textId="77777777" w:rsidR="009D5EA6" w:rsidRPr="006C4765" w:rsidRDefault="00477119" w:rsidP="00B15AF4">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39DD1032" w14:textId="4D4F134C" w:rsidR="00A24381" w:rsidRPr="00A24381" w:rsidRDefault="009D5EA6" w:rsidP="00B15AF4">
      <w:pPr>
        <w:jc w:val="both"/>
        <w:rPr>
          <w:rFonts w:ascii="Calibri" w:hAnsi="Calibri" w:cs="Calibri"/>
          <w:color w:val="FF0000"/>
          <w:sz w:val="22"/>
          <w:szCs w:val="22"/>
          <w:lang w:val="es-EC" w:eastAsia="es-EC"/>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C50BF7">
        <w:rPr>
          <w:rFonts w:ascii="Calibri" w:hAnsi="Calibri" w:cs="Calibri"/>
          <w:b/>
          <w:sz w:val="22"/>
          <w:szCs w:val="22"/>
          <w:u w:val="single"/>
          <w:lang w:val="es-EC" w:eastAsia="es-EC"/>
        </w:rPr>
        <w:t>AJECUADOR S.A</w:t>
      </w:r>
    </w:p>
    <w:p w14:paraId="46FF549A" w14:textId="33FB600A" w:rsidR="00F659C5" w:rsidRPr="00AC32D8" w:rsidRDefault="00F659C5" w:rsidP="00B15AF4">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w:t>
      </w:r>
      <w:r w:rsidR="00A24381">
        <w:rPr>
          <w:rFonts w:ascii="Arial Narrow" w:hAnsi="Arial Narrow"/>
          <w:sz w:val="18"/>
          <w:szCs w:val="18"/>
          <w:lang w:val="es-EC"/>
        </w:rPr>
        <w:t>02 de</w:t>
      </w:r>
      <w:r w:rsidR="00FB74A6">
        <w:rPr>
          <w:rFonts w:ascii="Arial Narrow" w:hAnsi="Arial Narrow"/>
          <w:sz w:val="18"/>
          <w:szCs w:val="18"/>
          <w:lang w:val="es-EC"/>
        </w:rPr>
        <w:t xml:space="preserve"> </w:t>
      </w:r>
      <w:r w:rsidR="00C50BF7">
        <w:rPr>
          <w:rFonts w:ascii="Arial Narrow" w:hAnsi="Arial Narrow"/>
          <w:sz w:val="18"/>
          <w:szCs w:val="18"/>
          <w:lang w:val="es-EC"/>
        </w:rPr>
        <w:t>Agosto del</w:t>
      </w:r>
      <w:r w:rsidR="00E93D94" w:rsidRPr="00D96461">
        <w:rPr>
          <w:rFonts w:ascii="Arial Narrow" w:hAnsi="Arial Narrow"/>
          <w:sz w:val="18"/>
          <w:szCs w:val="18"/>
          <w:lang w:val="es-EC"/>
        </w:rPr>
        <w:t xml:space="preserve"> 201</w:t>
      </w:r>
      <w:r w:rsidR="00C50BF7">
        <w:rPr>
          <w:rFonts w:ascii="Arial Narrow" w:hAnsi="Arial Narrow"/>
          <w:sz w:val="18"/>
          <w:szCs w:val="18"/>
          <w:lang w:val="es-EC"/>
        </w:rPr>
        <w:t>9</w:t>
      </w:r>
      <w:r w:rsidR="008F2548" w:rsidRPr="00D96461">
        <w:rPr>
          <w:rFonts w:ascii="Arial Narrow" w:hAnsi="Arial Narrow"/>
          <w:sz w:val="18"/>
          <w:szCs w:val="18"/>
          <w:lang w:val="es-EC"/>
        </w:rPr>
        <w:t>.</w:t>
      </w:r>
      <w:r w:rsidRPr="00D96461">
        <w:rPr>
          <w:rFonts w:ascii="Arial Narrow" w:hAnsi="Arial Narrow"/>
          <w:sz w:val="18"/>
          <w:szCs w:val="18"/>
          <w:lang w:val="es-EC"/>
        </w:rPr>
        <w:tab/>
      </w:r>
      <w:r w:rsidR="00B63CE1">
        <w:rPr>
          <w:rFonts w:ascii="Arial Narrow" w:hAnsi="Arial Narrow"/>
          <w:sz w:val="18"/>
          <w:szCs w:val="18"/>
          <w:lang w:val="es-EC"/>
        </w:rPr>
        <w:t xml:space="preserve"> </w:t>
      </w:r>
      <w:r w:rsidR="00FB74A6">
        <w:rPr>
          <w:rFonts w:ascii="Arial Narrow" w:hAnsi="Arial Narrow"/>
          <w:sz w:val="18"/>
          <w:szCs w:val="18"/>
          <w:lang w:val="es-EC"/>
        </w:rPr>
        <w:t xml:space="preserve">                         </w:t>
      </w:r>
      <w:r w:rsidR="00AC32D8">
        <w:rPr>
          <w:rFonts w:ascii="Arial Narrow" w:hAnsi="Arial Narrow"/>
          <w:sz w:val="18"/>
          <w:szCs w:val="18"/>
          <w:lang w:val="es-EC"/>
        </w:rPr>
        <w:t xml:space="preserve"> </w:t>
      </w:r>
      <w:r w:rsidR="00B63CE1">
        <w:rPr>
          <w:rFonts w:ascii="Arial Narrow" w:hAnsi="Arial Narrow"/>
          <w:sz w:val="18"/>
          <w:szCs w:val="18"/>
          <w:lang w:val="es-EC"/>
        </w:rPr>
        <w:t xml:space="preserve">   </w:t>
      </w:r>
      <w:r w:rsidR="00A24381">
        <w:rPr>
          <w:rFonts w:ascii="Arial Narrow" w:hAnsi="Arial Narrow"/>
          <w:sz w:val="18"/>
          <w:szCs w:val="18"/>
          <w:lang w:val="es-EC"/>
        </w:rPr>
        <w:t xml:space="preserve">                   </w:t>
      </w:r>
      <w:r w:rsidR="00B63CE1">
        <w:rPr>
          <w:rFonts w:ascii="Arial Narrow" w:hAnsi="Arial Narrow"/>
          <w:sz w:val="18"/>
          <w:szCs w:val="18"/>
          <w:lang w:val="es-EC"/>
        </w:rPr>
        <w:t xml:space="preserve"> </w:t>
      </w:r>
      <w:r w:rsidR="00A24381">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w:t>
      </w:r>
      <w:r w:rsidR="00A24381">
        <w:rPr>
          <w:rFonts w:ascii="Arial Narrow" w:hAnsi="Arial Narrow"/>
          <w:sz w:val="18"/>
          <w:szCs w:val="18"/>
          <w:lang w:val="es-EC"/>
        </w:rPr>
        <w:t xml:space="preserve">02 de </w:t>
      </w:r>
      <w:r w:rsidR="00C50BF7">
        <w:rPr>
          <w:rFonts w:ascii="Arial Narrow" w:hAnsi="Arial Narrow"/>
          <w:sz w:val="18"/>
          <w:szCs w:val="18"/>
          <w:lang w:val="es-EC"/>
        </w:rPr>
        <w:t>Agosto</w:t>
      </w:r>
      <w:r w:rsidR="00AC32D8">
        <w:rPr>
          <w:rFonts w:ascii="Arial Narrow" w:hAnsi="Arial Narrow"/>
          <w:sz w:val="18"/>
          <w:szCs w:val="18"/>
          <w:lang w:val="es-EC"/>
        </w:rPr>
        <w:t xml:space="preserve"> </w:t>
      </w:r>
      <w:r w:rsidR="00E93D94" w:rsidRPr="00D96461">
        <w:rPr>
          <w:rFonts w:ascii="Arial Narrow" w:hAnsi="Arial Narrow"/>
          <w:sz w:val="18"/>
          <w:szCs w:val="18"/>
          <w:lang w:val="es-EC"/>
        </w:rPr>
        <w:t>del 201</w:t>
      </w:r>
      <w:r w:rsidR="00C50BF7">
        <w:rPr>
          <w:rFonts w:ascii="Arial Narrow" w:hAnsi="Arial Narrow"/>
          <w:sz w:val="18"/>
          <w:szCs w:val="18"/>
          <w:lang w:val="es-EC"/>
        </w:rPr>
        <w:t>9</w:t>
      </w:r>
      <w:r w:rsidR="00E93D94" w:rsidRPr="00D96461">
        <w:rPr>
          <w:rFonts w:ascii="Arial Narrow" w:hAnsi="Arial Narrow"/>
          <w:sz w:val="18"/>
          <w:szCs w:val="18"/>
          <w:lang w:val="es-EC"/>
        </w:rPr>
        <w:t>.</w:t>
      </w:r>
    </w:p>
    <w:p w14:paraId="4C5D7561" w14:textId="77777777" w:rsidR="00F659C5" w:rsidRPr="00D96461" w:rsidRDefault="00F659C5" w:rsidP="00B15AF4">
      <w:pPr>
        <w:jc w:val="both"/>
        <w:rPr>
          <w:rFonts w:ascii="Arial Narrow" w:hAnsi="Arial Narrow"/>
          <w:sz w:val="18"/>
          <w:szCs w:val="18"/>
          <w:lang w:val="es-EC"/>
        </w:rPr>
      </w:pPr>
    </w:p>
    <w:p w14:paraId="22387399" w14:textId="77777777" w:rsidR="00F659C5" w:rsidRPr="00D96461" w:rsidRDefault="00F659C5" w:rsidP="00B15AF4">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B15AF4">
      <w:pPr>
        <w:jc w:val="both"/>
        <w:rPr>
          <w:rFonts w:ascii="Arial Narrow" w:hAnsi="Arial Narrow"/>
          <w:lang w:val="es-EC"/>
        </w:rPr>
      </w:pPr>
    </w:p>
    <w:p w14:paraId="1C27F635" w14:textId="3535DC94" w:rsidR="00E20695" w:rsidRPr="00D96461" w:rsidRDefault="006D754F" w:rsidP="00B15AF4">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B15AF4">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C50BF7">
        <w:rPr>
          <w:rFonts w:ascii="Arial Narrow" w:hAnsi="Arial Narrow"/>
          <w:b/>
          <w:lang w:val="es-EC"/>
        </w:rPr>
        <w:t>Gerente General</w:t>
      </w:r>
      <w:r w:rsidR="00193CC9" w:rsidRPr="00C50BF7">
        <w:rPr>
          <w:rFonts w:ascii="Arial Narrow" w:hAnsi="Arial Narrow"/>
          <w:b/>
          <w:lang w:val="es-EC"/>
        </w:rPr>
        <w:t>.</w:t>
      </w:r>
    </w:p>
    <w:p w14:paraId="6FF60B69" w14:textId="631AE699" w:rsidR="00387A0D" w:rsidRPr="00D96461" w:rsidRDefault="008B6DF7" w:rsidP="00B15AF4">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B15AF4">
      <w:pPr>
        <w:jc w:val="both"/>
        <w:rPr>
          <w:rFonts w:ascii="Arial Narrow" w:hAnsi="Arial Narrow"/>
          <w:sz w:val="16"/>
          <w:lang w:val="es-EC"/>
        </w:rPr>
      </w:pPr>
    </w:p>
    <w:p w14:paraId="5EF0AE54" w14:textId="77777777" w:rsidR="00387A0D" w:rsidRPr="00D96461" w:rsidRDefault="00387A0D" w:rsidP="00B15AF4">
      <w:pPr>
        <w:jc w:val="both"/>
        <w:rPr>
          <w:rFonts w:ascii="Arial Narrow" w:hAnsi="Arial Narrow"/>
          <w:sz w:val="16"/>
          <w:lang w:val="es-EC"/>
        </w:rPr>
      </w:pPr>
    </w:p>
    <w:p w14:paraId="525CA528" w14:textId="77777777" w:rsidR="00311B58" w:rsidRDefault="00A028BC" w:rsidP="00B33D47">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B15AF4">
      <w:pPr>
        <w:jc w:val="both"/>
        <w:rPr>
          <w:rFonts w:ascii="Arial Narrow" w:hAnsi="Arial Narrow"/>
          <w:b/>
          <w:sz w:val="36"/>
          <w:szCs w:val="36"/>
        </w:rPr>
      </w:pPr>
    </w:p>
    <w:p w14:paraId="17E5DDA3" w14:textId="77777777" w:rsidR="001B518D" w:rsidRPr="00D96461" w:rsidRDefault="001B518D" w:rsidP="00B15AF4">
      <w:pPr>
        <w:jc w:val="both"/>
        <w:rPr>
          <w:rFonts w:ascii="Arial Narrow" w:hAnsi="Arial Narrow"/>
          <w:b/>
          <w:sz w:val="32"/>
        </w:rPr>
      </w:pPr>
    </w:p>
    <w:p w14:paraId="4738C4CD" w14:textId="77777777" w:rsidR="00311B58" w:rsidRPr="00D145C9" w:rsidRDefault="00311B58" w:rsidP="00B15AF4">
      <w:pPr>
        <w:jc w:val="both"/>
        <w:rPr>
          <w:rFonts w:ascii="Arial Narrow" w:hAnsi="Arial Narrow"/>
          <w:b/>
          <w:sz w:val="28"/>
          <w:szCs w:val="28"/>
        </w:rPr>
      </w:pPr>
    </w:p>
    <w:p w14:paraId="67E2BB12" w14:textId="77777777" w:rsidR="003C493A" w:rsidRPr="00D145C9" w:rsidRDefault="003C493A" w:rsidP="00B15AF4">
      <w:pPr>
        <w:framePr w:hSpace="57" w:wrap="around" w:vAnchor="text" w:hAnchor="text" w:y="1"/>
        <w:jc w:val="both"/>
        <w:rPr>
          <w:rFonts w:ascii="Arial Narrow" w:hAnsi="Arial Narrow" w:cs="Arial"/>
          <w:b/>
          <w:bCs/>
          <w:color w:val="000000"/>
          <w:sz w:val="28"/>
          <w:szCs w:val="28"/>
          <w:lang w:val="es-EC"/>
        </w:rPr>
      </w:pPr>
    </w:p>
    <w:p w14:paraId="07AB8861" w14:textId="1725A47E" w:rsidR="0091678B" w:rsidRPr="00AE644F" w:rsidRDefault="00311B58" w:rsidP="00C50BF7">
      <w:pPr>
        <w:jc w:val="center"/>
        <w:rPr>
          <w:rFonts w:ascii="Arial Narrow" w:hAnsi="Arial Narrow" w:cs="Arial"/>
          <w:b/>
          <w:color w:val="000000" w:themeColor="text1"/>
          <w:sz w:val="22"/>
          <w:szCs w:val="22"/>
          <w:u w:val="single"/>
        </w:rPr>
      </w:pPr>
      <w:r w:rsidRPr="006C4765">
        <w:rPr>
          <w:rFonts w:ascii="Arial Narrow" w:hAnsi="Arial Narrow" w:cs="Arial"/>
          <w:b/>
          <w:color w:val="000000" w:themeColor="text1"/>
          <w:sz w:val="22"/>
          <w:szCs w:val="22"/>
          <w:u w:val="single"/>
        </w:rPr>
        <w:t>Análisis de Costos Actual por la Validación, Indexación, Codificación y Administración de la Información de</w:t>
      </w:r>
      <w:r w:rsidR="0059001E" w:rsidRPr="006C4765">
        <w:rPr>
          <w:rFonts w:ascii="Arial Narrow" w:hAnsi="Arial Narrow" w:cs="Arial"/>
          <w:b/>
          <w:color w:val="000000" w:themeColor="text1"/>
          <w:sz w:val="22"/>
          <w:szCs w:val="22"/>
          <w:u w:val="single"/>
        </w:rPr>
        <w:t xml:space="preserve"> </w:t>
      </w:r>
      <w:r w:rsidR="00C50BF7">
        <w:rPr>
          <w:rFonts w:ascii="Calibri" w:hAnsi="Calibri" w:cs="Calibri"/>
          <w:b/>
          <w:sz w:val="22"/>
          <w:szCs w:val="22"/>
          <w:u w:val="single"/>
          <w:lang w:val="es-EC" w:eastAsia="es-EC"/>
        </w:rPr>
        <w:t>AJECUADOR S.A</w:t>
      </w:r>
    </w:p>
    <w:p w14:paraId="002F9023" w14:textId="72F200E0" w:rsidR="00311B58" w:rsidRPr="00D96461" w:rsidRDefault="00311B58" w:rsidP="00B15AF4">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B15AF4">
      <w:pPr>
        <w:pStyle w:val="Sinespaciado"/>
        <w:jc w:val="both"/>
        <w:rPr>
          <w:rFonts w:ascii="Arial Narrow" w:hAnsi="Arial Narrow"/>
          <w:b/>
          <w:sz w:val="32"/>
          <w:szCs w:val="32"/>
          <w:u w:val="single"/>
        </w:rPr>
      </w:pPr>
    </w:p>
    <w:p w14:paraId="29E6EB29" w14:textId="77777777" w:rsidR="00CA1BC3" w:rsidRDefault="00CA1BC3" w:rsidP="00B15AF4">
      <w:pPr>
        <w:pStyle w:val="Sinespaciado"/>
        <w:jc w:val="both"/>
        <w:rPr>
          <w:rFonts w:ascii="Arial Narrow" w:hAnsi="Arial Narrow"/>
          <w:b/>
          <w:sz w:val="20"/>
          <w:szCs w:val="24"/>
        </w:rPr>
      </w:pPr>
    </w:p>
    <w:p w14:paraId="4DC29CC0" w14:textId="77777777" w:rsidR="00311B58" w:rsidRPr="00D96461" w:rsidRDefault="00311B58" w:rsidP="00B15AF4">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B15AF4">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B79E973" w:rsidR="00311B58" w:rsidRPr="00D96461" w:rsidRDefault="00311B58" w:rsidP="00A26ED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w:t>
            </w:r>
            <w:r w:rsidR="00C50BF7">
              <w:rPr>
                <w:rFonts w:ascii="Arial Narrow" w:hAnsi="Arial Narrow" w:cs="Arial"/>
                <w:b/>
                <w:bCs/>
                <w:color w:val="000000"/>
                <w:sz w:val="26"/>
                <w:szCs w:val="26"/>
                <w:lang w:val="es-ES" w:eastAsia="es-ES"/>
              </w:rPr>
              <w:t>9</w:t>
            </w:r>
            <w:r w:rsidR="001B518D" w:rsidRPr="00D96461">
              <w:rPr>
                <w:rFonts w:ascii="Arial Narrow" w:hAnsi="Arial Narrow" w:cs="Arial"/>
                <w:b/>
                <w:bCs/>
                <w:color w:val="000000"/>
                <w:sz w:val="26"/>
                <w:szCs w:val="26"/>
                <w:lang w:val="es-ES" w:eastAsia="es-ES"/>
              </w:rPr>
              <w:t>.</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4D0FD3B3" w:rsidR="00311B58" w:rsidRPr="00D96461" w:rsidRDefault="00311B58" w:rsidP="00A26ED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A26ED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A26ED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A26ED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17921B92" w:rsidR="00873621" w:rsidRPr="00D96461" w:rsidRDefault="00C50BF7"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8448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225557CE" w:rsidR="00873621" w:rsidRPr="0036715C" w:rsidRDefault="00A806C8"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A26ED2">
              <w:rPr>
                <w:rFonts w:ascii="Arial Narrow" w:hAnsi="Arial Narrow" w:cs="Arial"/>
                <w:color w:val="000000"/>
                <w:szCs w:val="24"/>
                <w:lang w:val="es-ES" w:eastAsia="es-ES"/>
              </w:rPr>
              <w:t>44</w:t>
            </w:r>
          </w:p>
        </w:tc>
      </w:tr>
      <w:tr w:rsidR="00A24381"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A24381" w:rsidRPr="00D96461" w:rsidRDefault="00A24381" w:rsidP="00A26ED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41EC624E" w:rsidR="00A24381" w:rsidRPr="00D96461" w:rsidRDefault="00C50BF7"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8448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4A18A8E5" w:rsidR="00A24381" w:rsidRPr="0036715C" w:rsidRDefault="00A24381"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4F603B">
              <w:rPr>
                <w:rFonts w:ascii="Arial Narrow" w:hAnsi="Arial Narrow" w:cs="Arial"/>
                <w:color w:val="000000"/>
                <w:szCs w:val="24"/>
                <w:lang w:val="es-ES" w:eastAsia="es-ES"/>
              </w:rPr>
              <w:t>60</w:t>
            </w:r>
          </w:p>
        </w:tc>
      </w:tr>
      <w:tr w:rsidR="00A24381"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A24381" w:rsidRPr="00D96461" w:rsidRDefault="00A24381" w:rsidP="00A26ED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7A057FB1" w:rsidR="00A24381" w:rsidRPr="00D96461" w:rsidRDefault="00C50BF7"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8448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6F9C3F9F" w:rsidR="00A24381" w:rsidRPr="0036715C" w:rsidRDefault="00B33D47"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p>
        </w:tc>
      </w:tr>
    </w:tbl>
    <w:p w14:paraId="59FF85D2" w14:textId="77777777" w:rsidR="001B518D" w:rsidRPr="00D96461" w:rsidRDefault="001B518D" w:rsidP="00B15AF4">
      <w:pPr>
        <w:pStyle w:val="Sinespaciado"/>
        <w:jc w:val="center"/>
        <w:rPr>
          <w:rFonts w:ascii="Arial Narrow" w:hAnsi="Arial Narrow"/>
          <w:b/>
          <w:sz w:val="20"/>
          <w:szCs w:val="24"/>
        </w:rPr>
      </w:pPr>
    </w:p>
    <w:p w14:paraId="3ABDA168" w14:textId="77777777" w:rsidR="001B518D" w:rsidRPr="00D96461" w:rsidRDefault="001B518D" w:rsidP="00B15AF4">
      <w:pPr>
        <w:pStyle w:val="Sinespaciado"/>
        <w:jc w:val="both"/>
        <w:rPr>
          <w:rFonts w:ascii="Arial Narrow" w:hAnsi="Arial Narrow"/>
          <w:b/>
          <w:sz w:val="20"/>
          <w:szCs w:val="24"/>
        </w:rPr>
      </w:pPr>
    </w:p>
    <w:p w14:paraId="1AD84097" w14:textId="77777777" w:rsidR="00CA1BC3" w:rsidRDefault="00CA1BC3" w:rsidP="00B15AF4">
      <w:pPr>
        <w:pStyle w:val="Sinespaciado"/>
        <w:jc w:val="both"/>
        <w:rPr>
          <w:rFonts w:ascii="Arial Narrow" w:hAnsi="Arial Narrow"/>
          <w:b/>
          <w:sz w:val="20"/>
          <w:szCs w:val="24"/>
          <w:u w:val="single"/>
        </w:rPr>
      </w:pPr>
    </w:p>
    <w:p w14:paraId="55CE8E71" w14:textId="77777777" w:rsidR="00A26ED2" w:rsidRDefault="00A26ED2" w:rsidP="00B15AF4">
      <w:pPr>
        <w:pStyle w:val="Sinespaciado"/>
        <w:jc w:val="both"/>
        <w:rPr>
          <w:rFonts w:ascii="Arial Narrow" w:hAnsi="Arial Narrow"/>
          <w:b/>
          <w:sz w:val="20"/>
          <w:szCs w:val="24"/>
          <w:u w:val="single"/>
        </w:rPr>
      </w:pPr>
    </w:p>
    <w:p w14:paraId="330167FD" w14:textId="77777777" w:rsidR="00A26ED2" w:rsidRDefault="00A26ED2" w:rsidP="00B15AF4">
      <w:pPr>
        <w:pStyle w:val="Sinespaciado"/>
        <w:jc w:val="both"/>
        <w:rPr>
          <w:rFonts w:ascii="Arial Narrow" w:hAnsi="Arial Narrow"/>
          <w:b/>
          <w:sz w:val="20"/>
          <w:szCs w:val="24"/>
          <w:u w:val="single"/>
        </w:rPr>
      </w:pPr>
    </w:p>
    <w:p w14:paraId="78F29F4F" w14:textId="703B6E3F" w:rsidR="001B518D" w:rsidRPr="0035037F" w:rsidRDefault="001B518D" w:rsidP="00B15AF4">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B15AF4">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74510D29" w:rsidR="001B518D" w:rsidRPr="00D96461" w:rsidRDefault="00C50BF7"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8448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0F8425B5" w:rsidR="001B518D" w:rsidRPr="00D96461" w:rsidRDefault="005D4AB3"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w:t>
            </w:r>
            <w:r w:rsidR="00C50BF7">
              <w:rPr>
                <w:rFonts w:ascii="Arial Narrow" w:hAnsi="Arial Narrow" w:cs="Arial"/>
                <w:color w:val="000000"/>
                <w:szCs w:val="24"/>
                <w:lang w:val="es-ES" w:eastAsia="es-ES"/>
              </w:rPr>
              <w:t>33</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2A418B24"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2.787</w:t>
            </w:r>
            <w:r w:rsidR="00940D9B">
              <w:rPr>
                <w:rFonts w:ascii="Arial Narrow" w:hAnsi="Arial Narrow" w:cs="Arial"/>
                <w:color w:val="000000"/>
                <w:szCs w:val="24"/>
                <w:lang w:val="es-ES" w:eastAsia="es-ES"/>
              </w:rPr>
              <w:t>,</w:t>
            </w:r>
            <w:r w:rsidR="00C50BF7">
              <w:rPr>
                <w:rFonts w:ascii="Arial Narrow" w:hAnsi="Arial Narrow" w:cs="Arial"/>
                <w:color w:val="000000"/>
                <w:szCs w:val="24"/>
                <w:lang w:val="es-ES" w:eastAsia="es-ES"/>
              </w:rPr>
              <w:t>84</w:t>
            </w:r>
          </w:p>
        </w:tc>
      </w:tr>
      <w:tr w:rsidR="001B518D" w:rsidRPr="00D96461"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4C698B22" w:rsidR="001B518D" w:rsidRPr="00D96461" w:rsidRDefault="007C024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B15AF4">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306A9F9F" w:rsidR="001B518D" w:rsidRPr="00D96461" w:rsidRDefault="0035037F"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C50BF7">
              <w:rPr>
                <w:rFonts w:ascii="Arial Narrow" w:hAnsi="Arial Narrow" w:cs="Arial"/>
                <w:color w:val="000000"/>
                <w:szCs w:val="24"/>
                <w:lang w:val="es-ES" w:eastAsia="es-ES"/>
              </w:rPr>
              <w:t xml:space="preserve"> 2.</w:t>
            </w:r>
            <w:r>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812</w:t>
            </w:r>
            <w:r w:rsidR="00940D9B">
              <w:rPr>
                <w:rFonts w:ascii="Arial Narrow" w:hAnsi="Arial Narrow" w:cs="Arial"/>
                <w:color w:val="000000"/>
                <w:szCs w:val="24"/>
                <w:lang w:val="es-ES" w:eastAsia="es-ES"/>
              </w:rPr>
              <w:t>,</w:t>
            </w:r>
            <w:r w:rsidR="00C50BF7">
              <w:rPr>
                <w:rFonts w:ascii="Arial Narrow" w:hAnsi="Arial Narrow" w:cs="Arial"/>
                <w:color w:val="000000"/>
                <w:szCs w:val="24"/>
                <w:lang w:val="es-ES" w:eastAsia="es-ES"/>
              </w:rPr>
              <w:t>84</w:t>
            </w:r>
          </w:p>
        </w:tc>
      </w:tr>
      <w:tr w:rsidR="001B518D" w:rsidRPr="00D96461"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B15AF4">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7095ECB5" w:rsidR="001B518D" w:rsidRPr="00D96461" w:rsidRDefault="007C024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730878">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B15AF4">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60CD1C8B" w:rsidR="001B518D" w:rsidRPr="00D96461" w:rsidRDefault="00940D9B"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730878">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 xml:space="preserve">  </w:t>
            </w:r>
            <w:r w:rsidR="00730878">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334</w:t>
            </w:r>
            <w:r>
              <w:rPr>
                <w:rFonts w:ascii="Arial Narrow" w:hAnsi="Arial Narrow" w:cs="Arial"/>
                <w:color w:val="000000"/>
                <w:szCs w:val="24"/>
                <w:lang w:val="es-ES" w:eastAsia="es-ES"/>
              </w:rPr>
              <w:t>,</w:t>
            </w:r>
            <w:r w:rsidR="00B63CE1">
              <w:rPr>
                <w:rFonts w:ascii="Arial Narrow" w:hAnsi="Arial Narrow" w:cs="Arial"/>
                <w:color w:val="000000"/>
                <w:szCs w:val="24"/>
                <w:lang w:val="es-ES" w:eastAsia="es-ES"/>
              </w:rPr>
              <w:t>5</w:t>
            </w:r>
            <w:r w:rsidR="00C50BF7">
              <w:rPr>
                <w:rFonts w:ascii="Arial Narrow" w:hAnsi="Arial Narrow" w:cs="Arial"/>
                <w:color w:val="000000"/>
                <w:szCs w:val="24"/>
                <w:lang w:val="es-ES" w:eastAsia="es-ES"/>
              </w:rPr>
              <w:t>4</w:t>
            </w:r>
          </w:p>
        </w:tc>
      </w:tr>
      <w:tr w:rsidR="001B518D" w:rsidRPr="00D96461"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B15AF4">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625A7A1E" w:rsidR="001B518D" w:rsidRPr="00D96461" w:rsidRDefault="00940D9B" w:rsidP="00B15AF4">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C50BF7">
              <w:rPr>
                <w:rFonts w:ascii="Arial Narrow" w:hAnsi="Arial Narrow" w:cs="Arial"/>
                <w:b/>
                <w:bCs/>
                <w:color w:val="000000"/>
                <w:szCs w:val="26"/>
                <w:lang w:val="es-ES" w:eastAsia="es-ES"/>
              </w:rPr>
              <w:t xml:space="preserve"> 3.12</w:t>
            </w:r>
            <w:r w:rsidR="00730878">
              <w:rPr>
                <w:rFonts w:ascii="Arial Narrow" w:hAnsi="Arial Narrow" w:cs="Arial"/>
                <w:b/>
                <w:bCs/>
                <w:color w:val="000000"/>
                <w:szCs w:val="26"/>
                <w:lang w:val="es-ES" w:eastAsia="es-ES"/>
              </w:rPr>
              <w:t>2</w:t>
            </w:r>
            <w:r w:rsidR="00D145C9">
              <w:rPr>
                <w:rFonts w:ascii="Arial Narrow" w:hAnsi="Arial Narrow" w:cs="Arial"/>
                <w:b/>
                <w:bCs/>
                <w:color w:val="000000"/>
                <w:szCs w:val="26"/>
                <w:lang w:val="es-ES" w:eastAsia="es-ES"/>
              </w:rPr>
              <w:t>,</w:t>
            </w:r>
            <w:r w:rsidR="00C50BF7">
              <w:rPr>
                <w:rFonts w:ascii="Arial Narrow" w:hAnsi="Arial Narrow" w:cs="Arial"/>
                <w:b/>
                <w:bCs/>
                <w:color w:val="000000"/>
                <w:szCs w:val="26"/>
                <w:lang w:val="es-ES" w:eastAsia="es-ES"/>
              </w:rPr>
              <w:t>38</w:t>
            </w:r>
          </w:p>
        </w:tc>
      </w:tr>
    </w:tbl>
    <w:p w14:paraId="34265478" w14:textId="77777777" w:rsidR="001B518D" w:rsidRPr="00D96461" w:rsidRDefault="001B518D" w:rsidP="00B15AF4">
      <w:pPr>
        <w:pStyle w:val="Sinespaciado"/>
        <w:jc w:val="both"/>
        <w:rPr>
          <w:rFonts w:ascii="Arial Narrow" w:hAnsi="Arial Narrow"/>
          <w:b/>
          <w:sz w:val="20"/>
          <w:szCs w:val="24"/>
        </w:rPr>
      </w:pPr>
    </w:p>
    <w:p w14:paraId="15683680" w14:textId="57FF2D8D" w:rsidR="001B518D" w:rsidRDefault="001B518D" w:rsidP="00B15AF4">
      <w:pPr>
        <w:pStyle w:val="Sinespaciado"/>
        <w:tabs>
          <w:tab w:val="left" w:pos="5670"/>
        </w:tabs>
        <w:spacing w:line="276" w:lineRule="auto"/>
        <w:ind w:left="720" w:right="4"/>
        <w:jc w:val="both"/>
        <w:rPr>
          <w:rFonts w:ascii="Arial Narrow" w:hAnsi="Arial Narrow"/>
          <w:sz w:val="32"/>
          <w:szCs w:val="24"/>
          <w:lang w:val="es-ES"/>
        </w:rPr>
      </w:pPr>
    </w:p>
    <w:p w14:paraId="73834F7D" w14:textId="0F8D6360" w:rsidR="00A26ED2" w:rsidRDefault="00A26ED2" w:rsidP="00B15AF4">
      <w:pPr>
        <w:pStyle w:val="Sinespaciado"/>
        <w:tabs>
          <w:tab w:val="left" w:pos="5670"/>
        </w:tabs>
        <w:spacing w:line="276" w:lineRule="auto"/>
        <w:ind w:left="720" w:right="4"/>
        <w:jc w:val="both"/>
        <w:rPr>
          <w:rFonts w:ascii="Arial Narrow" w:hAnsi="Arial Narrow"/>
          <w:sz w:val="32"/>
          <w:szCs w:val="24"/>
          <w:lang w:val="es-ES"/>
        </w:rPr>
      </w:pPr>
    </w:p>
    <w:p w14:paraId="3E2A222E" w14:textId="77777777" w:rsidR="00A26ED2" w:rsidRPr="00D96461" w:rsidRDefault="00A26ED2" w:rsidP="00B15AF4">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B15AF4">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B15AF4">
      <w:pPr>
        <w:jc w:val="both"/>
        <w:rPr>
          <w:rFonts w:ascii="Arial Narrow" w:hAnsi="Arial Narrow" w:cs="Arial"/>
          <w:b/>
          <w:noProof/>
          <w:u w:val="single"/>
          <w:lang w:val="es-ES" w:eastAsia="es-EC"/>
        </w:rPr>
      </w:pPr>
    </w:p>
    <w:p w14:paraId="75329946" w14:textId="77777777" w:rsidR="00CA1BC3" w:rsidRDefault="00CA1BC3" w:rsidP="00B15AF4">
      <w:pPr>
        <w:jc w:val="both"/>
        <w:rPr>
          <w:rFonts w:ascii="Arial Narrow" w:hAnsi="Arial Narrow" w:cs="Arial"/>
          <w:b/>
          <w:noProof/>
          <w:sz w:val="22"/>
          <w:szCs w:val="22"/>
          <w:u w:val="single"/>
          <w:lang w:val="es-ES" w:eastAsia="es-EC"/>
        </w:rPr>
      </w:pPr>
    </w:p>
    <w:p w14:paraId="39BFB9BB" w14:textId="69606E2C" w:rsidR="00CA1BC3" w:rsidRDefault="00CA1BC3" w:rsidP="00B15AF4">
      <w:pPr>
        <w:jc w:val="both"/>
        <w:rPr>
          <w:rFonts w:ascii="Arial Narrow" w:hAnsi="Arial Narrow" w:cs="Arial"/>
          <w:b/>
          <w:noProof/>
          <w:sz w:val="22"/>
          <w:szCs w:val="22"/>
          <w:u w:val="single"/>
          <w:lang w:val="es-ES" w:eastAsia="es-EC"/>
        </w:rPr>
      </w:pPr>
    </w:p>
    <w:p w14:paraId="336F7217" w14:textId="5578A99B" w:rsidR="00A26ED2" w:rsidRDefault="00A26ED2" w:rsidP="00B15AF4">
      <w:pPr>
        <w:jc w:val="both"/>
        <w:rPr>
          <w:rFonts w:ascii="Arial Narrow" w:hAnsi="Arial Narrow" w:cs="Arial"/>
          <w:b/>
          <w:noProof/>
          <w:sz w:val="22"/>
          <w:szCs w:val="22"/>
          <w:u w:val="single"/>
          <w:lang w:val="es-ES" w:eastAsia="es-EC"/>
        </w:rPr>
      </w:pPr>
    </w:p>
    <w:p w14:paraId="110F8391" w14:textId="1B370681" w:rsidR="00A26ED2" w:rsidRDefault="00A26ED2" w:rsidP="00B15AF4">
      <w:pPr>
        <w:jc w:val="both"/>
        <w:rPr>
          <w:rFonts w:ascii="Arial Narrow" w:hAnsi="Arial Narrow" w:cs="Arial"/>
          <w:b/>
          <w:noProof/>
          <w:sz w:val="22"/>
          <w:szCs w:val="22"/>
          <w:u w:val="single"/>
          <w:lang w:val="es-ES" w:eastAsia="es-EC"/>
        </w:rPr>
      </w:pPr>
    </w:p>
    <w:p w14:paraId="29013883" w14:textId="2EE1D587" w:rsidR="00A26ED2" w:rsidRDefault="00A26ED2" w:rsidP="00B15AF4">
      <w:pPr>
        <w:jc w:val="both"/>
        <w:rPr>
          <w:rFonts w:ascii="Arial Narrow" w:hAnsi="Arial Narrow" w:cs="Arial"/>
          <w:b/>
          <w:noProof/>
          <w:sz w:val="22"/>
          <w:szCs w:val="22"/>
          <w:u w:val="single"/>
          <w:lang w:val="es-ES" w:eastAsia="es-EC"/>
        </w:rPr>
      </w:pPr>
    </w:p>
    <w:p w14:paraId="28C97103" w14:textId="5301592E" w:rsidR="00A26ED2" w:rsidRDefault="00A26ED2" w:rsidP="00B15AF4">
      <w:pPr>
        <w:jc w:val="both"/>
        <w:rPr>
          <w:rFonts w:ascii="Arial Narrow" w:hAnsi="Arial Narrow" w:cs="Arial"/>
          <w:b/>
          <w:noProof/>
          <w:sz w:val="22"/>
          <w:szCs w:val="22"/>
          <w:u w:val="single"/>
          <w:lang w:val="es-ES" w:eastAsia="es-EC"/>
        </w:rPr>
      </w:pPr>
    </w:p>
    <w:p w14:paraId="75C7126C" w14:textId="711ABBD5" w:rsidR="00A26ED2" w:rsidRDefault="00A26ED2" w:rsidP="00B15AF4">
      <w:pPr>
        <w:jc w:val="both"/>
        <w:rPr>
          <w:rFonts w:ascii="Arial Narrow" w:hAnsi="Arial Narrow" w:cs="Arial"/>
          <w:b/>
          <w:noProof/>
          <w:sz w:val="22"/>
          <w:szCs w:val="22"/>
          <w:u w:val="single"/>
          <w:lang w:val="es-ES" w:eastAsia="es-EC"/>
        </w:rPr>
      </w:pPr>
    </w:p>
    <w:p w14:paraId="29A4CB4C" w14:textId="3217F242" w:rsidR="00A26ED2" w:rsidRDefault="00A26ED2" w:rsidP="00B15AF4">
      <w:pPr>
        <w:jc w:val="both"/>
        <w:rPr>
          <w:rFonts w:ascii="Arial Narrow" w:hAnsi="Arial Narrow" w:cs="Arial"/>
          <w:b/>
          <w:noProof/>
          <w:sz w:val="22"/>
          <w:szCs w:val="22"/>
          <w:u w:val="single"/>
          <w:lang w:val="es-ES" w:eastAsia="es-EC"/>
        </w:rPr>
      </w:pPr>
    </w:p>
    <w:p w14:paraId="5BB5AB09" w14:textId="636F6909" w:rsidR="00A26ED2" w:rsidRDefault="00A26ED2" w:rsidP="00B15AF4">
      <w:pPr>
        <w:jc w:val="both"/>
        <w:rPr>
          <w:rFonts w:ascii="Arial Narrow" w:hAnsi="Arial Narrow" w:cs="Arial"/>
          <w:b/>
          <w:noProof/>
          <w:sz w:val="22"/>
          <w:szCs w:val="22"/>
          <w:u w:val="single"/>
          <w:lang w:val="es-ES" w:eastAsia="es-EC"/>
        </w:rPr>
      </w:pPr>
    </w:p>
    <w:p w14:paraId="092E3591" w14:textId="4CC9C422" w:rsidR="00A26ED2" w:rsidRDefault="00A26ED2" w:rsidP="00B15AF4">
      <w:pPr>
        <w:jc w:val="both"/>
        <w:rPr>
          <w:rFonts w:ascii="Arial Narrow" w:hAnsi="Arial Narrow" w:cs="Arial"/>
          <w:b/>
          <w:noProof/>
          <w:sz w:val="22"/>
          <w:szCs w:val="22"/>
          <w:u w:val="single"/>
          <w:lang w:val="es-ES" w:eastAsia="es-EC"/>
        </w:rPr>
      </w:pPr>
    </w:p>
    <w:p w14:paraId="737618A0" w14:textId="77777777" w:rsidR="00A26ED2" w:rsidRPr="00AE644F" w:rsidRDefault="00A26ED2" w:rsidP="00B15AF4">
      <w:pPr>
        <w:jc w:val="both"/>
        <w:rPr>
          <w:rFonts w:ascii="Arial Narrow" w:hAnsi="Arial Narrow" w:cs="Arial"/>
          <w:b/>
          <w:noProof/>
          <w:sz w:val="22"/>
          <w:szCs w:val="22"/>
          <w:u w:val="single"/>
          <w:lang w:val="es-ES" w:eastAsia="es-EC"/>
        </w:rPr>
      </w:pPr>
    </w:p>
    <w:p w14:paraId="0B45185F" w14:textId="77777777" w:rsidR="00CA1BC3" w:rsidRPr="00AE644F" w:rsidRDefault="00CA1BC3" w:rsidP="00B15AF4">
      <w:pPr>
        <w:jc w:val="both"/>
        <w:rPr>
          <w:rFonts w:asciiTheme="minorHAnsi" w:hAnsiTheme="minorHAnsi" w:cs="Arial"/>
          <w:b/>
          <w:noProof/>
          <w:sz w:val="22"/>
          <w:szCs w:val="22"/>
          <w:u w:val="single"/>
          <w:lang w:val="es-ES" w:eastAsia="es-EC"/>
        </w:rPr>
      </w:pPr>
    </w:p>
    <w:p w14:paraId="2E8552A5" w14:textId="7501A88C" w:rsidR="00AE644F" w:rsidRPr="005D4AB3" w:rsidRDefault="003077BD" w:rsidP="003D1B14">
      <w:pPr>
        <w:jc w:val="center"/>
        <w:rPr>
          <w:rFonts w:asciiTheme="minorHAnsi" w:hAnsiTheme="minorHAnsi"/>
          <w:b/>
          <w:color w:val="000000" w:themeColor="text1"/>
          <w:sz w:val="22"/>
          <w:szCs w:val="22"/>
          <w:u w:val="single"/>
        </w:rPr>
      </w:pPr>
      <w:r w:rsidRPr="00AE644F">
        <w:rPr>
          <w:rFonts w:asciiTheme="minorHAnsi" w:hAnsiTheme="minorHAnsi" w:cs="Arial"/>
          <w:b/>
          <w:noProof/>
          <w:sz w:val="22"/>
          <w:szCs w:val="22"/>
          <w:u w:val="single"/>
          <w:lang w:val="es-ES" w:eastAsia="es-EC"/>
        </w:rPr>
        <w:t xml:space="preserve">BENEFICIOS QUE DATASOLUTIONS S.A. BRINDA </w:t>
      </w:r>
      <w:r w:rsidRPr="00730878">
        <w:rPr>
          <w:rFonts w:asciiTheme="minorHAnsi" w:hAnsiTheme="minorHAnsi" w:cs="Arial"/>
          <w:b/>
          <w:sz w:val="22"/>
          <w:szCs w:val="22"/>
          <w:u w:val="single"/>
        </w:rPr>
        <w:t>PARA</w:t>
      </w:r>
      <w:r w:rsidR="00C50BF7">
        <w:rPr>
          <w:rFonts w:asciiTheme="minorHAnsi" w:hAnsiTheme="minorHAnsi" w:cs="Arial"/>
          <w:b/>
          <w:sz w:val="22"/>
          <w:szCs w:val="22"/>
          <w:u w:val="single"/>
        </w:rPr>
        <w:t xml:space="preserve"> </w:t>
      </w:r>
      <w:r w:rsidR="00C50BF7">
        <w:rPr>
          <w:rFonts w:ascii="Calibri" w:hAnsi="Calibri" w:cs="Calibri"/>
          <w:b/>
          <w:sz w:val="22"/>
          <w:szCs w:val="22"/>
          <w:u w:val="single"/>
          <w:lang w:val="es-EC" w:eastAsia="es-EC"/>
        </w:rPr>
        <w:t>AJECUADOR S.A</w:t>
      </w:r>
    </w:p>
    <w:p w14:paraId="35CF89BD" w14:textId="57D5575C" w:rsidR="001B518D" w:rsidRPr="00AE644F" w:rsidRDefault="001B518D" w:rsidP="00B15AF4">
      <w:pPr>
        <w:jc w:val="both"/>
        <w:rPr>
          <w:rFonts w:ascii="Arial Narrow" w:hAnsi="Arial Narrow" w:cs="Arial"/>
          <w:b/>
          <w:sz w:val="28"/>
          <w:szCs w:val="28"/>
          <w:u w:val="single"/>
        </w:rPr>
      </w:pPr>
    </w:p>
    <w:p w14:paraId="1094DBC4" w14:textId="74C4BB64" w:rsidR="00CA1BC3" w:rsidRPr="00E76727" w:rsidRDefault="006D3D0A" w:rsidP="00B15AF4">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B15AF4">
      <w:pPr>
        <w:framePr w:hSpace="57" w:wrap="around" w:vAnchor="text" w:hAnchor="text" w:y="1441"/>
        <w:jc w:val="both"/>
        <w:rPr>
          <w:rFonts w:ascii="Arial Narrow" w:hAnsi="Arial Narrow" w:cs="Arial"/>
          <w:b/>
          <w:bCs/>
          <w:color w:val="000000"/>
          <w:sz w:val="16"/>
          <w:szCs w:val="16"/>
          <w:lang w:val="es-EC"/>
        </w:rPr>
      </w:pPr>
    </w:p>
    <w:p w14:paraId="2659CCF0" w14:textId="142AD914" w:rsidR="003077BD" w:rsidRDefault="00311B58" w:rsidP="00B15AF4">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4AD6A2CA" w14:textId="77777777" w:rsidR="00CA1BC3" w:rsidRDefault="00CA1BC3" w:rsidP="00B15AF4">
      <w:pPr>
        <w:pStyle w:val="Sinespaciado"/>
        <w:ind w:left="720" w:right="4"/>
        <w:jc w:val="both"/>
        <w:rPr>
          <w:rFonts w:ascii="Arial Narrow" w:hAnsi="Arial Narrow"/>
          <w:b/>
          <w:i/>
          <w:noProof/>
          <w:szCs w:val="24"/>
          <w:lang w:val="es-ES" w:eastAsia="es-EC"/>
        </w:rPr>
      </w:pPr>
    </w:p>
    <w:p w14:paraId="489AA8FC" w14:textId="716E2369" w:rsidR="00311B58" w:rsidRPr="00D96461" w:rsidRDefault="00311B58" w:rsidP="00B15AF4">
      <w:pPr>
        <w:pStyle w:val="Sinespaciado"/>
        <w:ind w:right="4"/>
        <w:jc w:val="both"/>
        <w:rPr>
          <w:rFonts w:ascii="Arial Narrow" w:hAnsi="Arial Narrow"/>
          <w:b/>
          <w:i/>
          <w:noProof/>
          <w:sz w:val="24"/>
          <w:szCs w:val="24"/>
          <w:lang w:val="es-ES_tradnl" w:eastAsia="es-EC"/>
        </w:rPr>
      </w:pPr>
    </w:p>
    <w:p w14:paraId="7051B126" w14:textId="77777777" w:rsidR="00311B58"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B15AF4">
      <w:pPr>
        <w:pStyle w:val="Sinespaciado"/>
        <w:ind w:left="426" w:right="4"/>
        <w:jc w:val="both"/>
        <w:rPr>
          <w:rFonts w:ascii="Arial Narrow" w:hAnsi="Arial Narrow"/>
          <w:b/>
          <w:i/>
          <w:noProof/>
          <w:szCs w:val="24"/>
          <w:lang w:val="es-ES" w:eastAsia="es-EC"/>
        </w:rPr>
      </w:pPr>
    </w:p>
    <w:p w14:paraId="0905E456" w14:textId="77777777" w:rsidR="00311B58"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B15AF4">
      <w:pPr>
        <w:pStyle w:val="Prrafodelista"/>
        <w:jc w:val="both"/>
        <w:rPr>
          <w:rFonts w:ascii="Arial Narrow" w:hAnsi="Arial Narrow"/>
          <w:b/>
          <w:i/>
          <w:noProof/>
          <w:szCs w:val="24"/>
          <w:lang w:val="es-ES" w:eastAsia="es-EC"/>
        </w:rPr>
      </w:pPr>
    </w:p>
    <w:p w14:paraId="27300703" w14:textId="77777777" w:rsidR="00CA1BC3" w:rsidRPr="00D96461" w:rsidRDefault="00CA1BC3" w:rsidP="00B15AF4">
      <w:pPr>
        <w:pStyle w:val="Sinespaciado"/>
        <w:ind w:right="4"/>
        <w:jc w:val="both"/>
        <w:rPr>
          <w:rFonts w:ascii="Arial Narrow" w:hAnsi="Arial Narrow"/>
          <w:b/>
          <w:i/>
          <w:noProof/>
          <w:szCs w:val="24"/>
          <w:lang w:val="es-ES" w:eastAsia="es-EC"/>
        </w:rPr>
      </w:pPr>
    </w:p>
    <w:p w14:paraId="42156F83" w14:textId="77777777" w:rsidR="00311B58" w:rsidRPr="00D96461" w:rsidRDefault="00311B58" w:rsidP="00B15AF4">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B15AF4">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B15AF4">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B15AF4">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B15AF4">
      <w:pPr>
        <w:pStyle w:val="Sinespaciado"/>
        <w:ind w:left="426" w:right="4"/>
        <w:jc w:val="both"/>
        <w:rPr>
          <w:rFonts w:ascii="Arial Narrow" w:hAnsi="Arial Narrow"/>
          <w:b/>
          <w:i/>
          <w:noProof/>
          <w:szCs w:val="24"/>
          <w:lang w:val="es-ES" w:eastAsia="es-EC"/>
        </w:rPr>
      </w:pPr>
    </w:p>
    <w:p w14:paraId="5EC79523" w14:textId="77777777" w:rsidR="00CA1BC3" w:rsidRDefault="00CA1BC3" w:rsidP="00B15AF4">
      <w:pPr>
        <w:pStyle w:val="Sinespaciado"/>
        <w:ind w:right="4"/>
        <w:jc w:val="both"/>
        <w:rPr>
          <w:rFonts w:ascii="Arial Narrow" w:hAnsi="Arial Narrow"/>
          <w:b/>
          <w:noProof/>
          <w:sz w:val="28"/>
          <w:szCs w:val="28"/>
          <w:u w:val="single"/>
          <w:lang w:val="es-ES" w:eastAsia="es-EC"/>
        </w:rPr>
      </w:pPr>
    </w:p>
    <w:p w14:paraId="4CF64E88" w14:textId="625F7D02" w:rsidR="00311B58" w:rsidRDefault="00311B58" w:rsidP="003D1B14">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B15AF4">
      <w:pPr>
        <w:pStyle w:val="Sinespaciado"/>
        <w:ind w:right="4"/>
        <w:jc w:val="both"/>
        <w:rPr>
          <w:rFonts w:ascii="Arial Narrow" w:hAnsi="Arial Narrow"/>
          <w:b/>
          <w:noProof/>
          <w:sz w:val="28"/>
          <w:szCs w:val="28"/>
          <w:u w:val="single"/>
          <w:lang w:val="es-ES" w:eastAsia="es-EC"/>
        </w:rPr>
      </w:pPr>
    </w:p>
    <w:p w14:paraId="202F9B5D" w14:textId="77777777" w:rsidR="00311B58" w:rsidRPr="00D96461" w:rsidRDefault="00311B58" w:rsidP="00B15AF4">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B15AF4">
      <w:pPr>
        <w:pStyle w:val="Sinespaciado"/>
        <w:ind w:right="4"/>
        <w:jc w:val="both"/>
        <w:rPr>
          <w:rFonts w:ascii="Arial Narrow" w:hAnsi="Arial Narrow"/>
          <w:b/>
          <w:i/>
          <w:noProof/>
          <w:szCs w:val="24"/>
          <w:lang w:val="es-ES" w:eastAsia="es-EC"/>
        </w:rPr>
      </w:pPr>
    </w:p>
    <w:p w14:paraId="08BF9535" w14:textId="77777777"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B15AF4">
      <w:pPr>
        <w:pStyle w:val="Sinespaciado"/>
        <w:ind w:right="4"/>
        <w:jc w:val="both"/>
        <w:rPr>
          <w:rFonts w:ascii="Arial Narrow" w:hAnsi="Arial Narrow"/>
          <w:b/>
          <w:i/>
          <w:noProof/>
          <w:szCs w:val="24"/>
          <w:lang w:val="es-ES" w:eastAsia="es-EC"/>
        </w:rPr>
      </w:pPr>
    </w:p>
    <w:p w14:paraId="08FD2BCC" w14:textId="29517825" w:rsidR="001B518D" w:rsidRPr="00A26ED2" w:rsidRDefault="003A27DD" w:rsidP="00A26ED2">
      <w:pPr>
        <w:jc w:val="both"/>
        <w:rPr>
          <w:rFonts w:ascii="Arial Narrow" w:hAnsi="Arial Narrow"/>
          <w:b/>
          <w:color w:val="000000" w:themeColor="text1"/>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realice </w:t>
      </w:r>
      <w:r w:rsidRPr="00D96461">
        <w:rPr>
          <w:rFonts w:ascii="Arial Narrow" w:hAnsi="Arial Narrow"/>
          <w:b/>
          <w:i/>
          <w:noProof/>
          <w:szCs w:val="24"/>
          <w:lang w:val="es-ES" w:eastAsia="es-EC"/>
        </w:rPr>
        <w:t xml:space="preserve"> </w:t>
      </w:r>
      <w:r w:rsidR="00C50BF7">
        <w:rPr>
          <w:rFonts w:ascii="Calibri" w:hAnsi="Calibri" w:cs="Calibri"/>
          <w:b/>
          <w:sz w:val="22"/>
          <w:szCs w:val="22"/>
          <w:u w:val="single"/>
          <w:lang w:val="es-EC" w:eastAsia="es-EC"/>
        </w:rPr>
        <w:t>AJECUADOR S.A</w:t>
      </w:r>
    </w:p>
    <w:p w14:paraId="3177255A" w14:textId="0267A18F" w:rsidR="003A27DD" w:rsidRPr="00D96461" w:rsidRDefault="003A27DD" w:rsidP="00B15AF4">
      <w:pPr>
        <w:jc w:val="both"/>
        <w:rPr>
          <w:rFonts w:ascii="Arial Narrow" w:hAnsi="Arial Narrow"/>
          <w:b/>
          <w:lang w:val="es-ES"/>
        </w:rPr>
      </w:pPr>
    </w:p>
    <w:p w14:paraId="7DD1D891" w14:textId="6F693084"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B15AF4">
      <w:pPr>
        <w:pStyle w:val="Sinespaciado"/>
        <w:ind w:right="4"/>
        <w:jc w:val="both"/>
        <w:rPr>
          <w:rFonts w:ascii="Arial Narrow" w:hAnsi="Arial Narrow"/>
          <w:b/>
          <w:i/>
          <w:noProof/>
          <w:szCs w:val="24"/>
          <w:lang w:val="es-ES" w:eastAsia="es-EC"/>
        </w:rPr>
      </w:pPr>
    </w:p>
    <w:p w14:paraId="7ABA0978" w14:textId="77777777"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B15AF4">
      <w:pPr>
        <w:pStyle w:val="Sinespaciado"/>
        <w:ind w:right="4"/>
        <w:jc w:val="both"/>
        <w:rPr>
          <w:rFonts w:ascii="Arial Narrow" w:hAnsi="Arial Narrow"/>
          <w:b/>
          <w:i/>
          <w:noProof/>
          <w:szCs w:val="24"/>
          <w:lang w:val="es-ES" w:eastAsia="es-EC"/>
        </w:rPr>
      </w:pPr>
    </w:p>
    <w:p w14:paraId="7723095C" w14:textId="77777777" w:rsidR="00311B58" w:rsidRPr="00D96461" w:rsidRDefault="00311B58"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B15AF4">
      <w:pPr>
        <w:pStyle w:val="Prrafodelista"/>
        <w:jc w:val="both"/>
        <w:rPr>
          <w:rFonts w:ascii="Arial Narrow" w:hAnsi="Arial Narrow"/>
          <w:b/>
          <w:i/>
          <w:noProof/>
          <w:szCs w:val="24"/>
          <w:lang w:val="es-ES" w:eastAsia="es-EC"/>
        </w:rPr>
      </w:pPr>
    </w:p>
    <w:p w14:paraId="1DB3025F" w14:textId="4952E8BA" w:rsidR="00A26ED2" w:rsidRPr="00A26ED2" w:rsidRDefault="00D85B3A" w:rsidP="00B15AF4">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6AD56815" w14:textId="77777777" w:rsidR="00A26ED2" w:rsidRDefault="00A26ED2" w:rsidP="00B15AF4">
      <w:pPr>
        <w:pStyle w:val="Sinespaciado"/>
        <w:ind w:right="4"/>
        <w:jc w:val="both"/>
        <w:rPr>
          <w:rFonts w:ascii="Arial Narrow" w:hAnsi="Arial Narrow"/>
          <w:b/>
          <w:i/>
          <w:noProof/>
          <w:szCs w:val="24"/>
          <w:lang w:val="es-ES" w:eastAsia="es-EC"/>
        </w:rPr>
      </w:pPr>
    </w:p>
    <w:p w14:paraId="586109DB" w14:textId="77777777" w:rsidR="00A26ED2" w:rsidRDefault="00A26ED2" w:rsidP="00B15AF4">
      <w:pPr>
        <w:pStyle w:val="Sinespaciado"/>
        <w:ind w:right="4"/>
        <w:jc w:val="both"/>
        <w:rPr>
          <w:rFonts w:ascii="Arial Narrow" w:hAnsi="Arial Narrow"/>
          <w:b/>
          <w:i/>
          <w:noProof/>
          <w:szCs w:val="24"/>
          <w:lang w:val="es-ES" w:eastAsia="es-EC"/>
        </w:rPr>
      </w:pPr>
    </w:p>
    <w:p w14:paraId="01B6618C" w14:textId="77777777" w:rsidR="00A26ED2" w:rsidRDefault="00A26ED2" w:rsidP="00B15AF4">
      <w:pPr>
        <w:pStyle w:val="Sinespaciado"/>
        <w:ind w:right="4"/>
        <w:jc w:val="both"/>
        <w:rPr>
          <w:rFonts w:ascii="Arial Narrow" w:hAnsi="Arial Narrow"/>
          <w:b/>
          <w:i/>
          <w:noProof/>
          <w:szCs w:val="24"/>
          <w:lang w:val="es-ES" w:eastAsia="es-EC"/>
        </w:rPr>
      </w:pPr>
    </w:p>
    <w:p w14:paraId="3BC836A5" w14:textId="0F43835C" w:rsidR="00CA1BC3" w:rsidRPr="00A26ED2" w:rsidRDefault="00A028BC" w:rsidP="00A26ED2">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r w:rsidR="00A26ED2">
        <w:rPr>
          <w:rFonts w:ascii="Arial Narrow" w:hAnsi="Arial Narrow"/>
          <w:b/>
          <w:i/>
          <w:noProof/>
          <w:szCs w:val="24"/>
          <w:lang w:val="es-ES" w:eastAsia="es-EC"/>
        </w:rPr>
        <w:t>.</w:t>
      </w:r>
    </w:p>
    <w:p w14:paraId="0FE02A6E" w14:textId="77777777" w:rsidR="00CA1BC3" w:rsidRPr="00D96461" w:rsidRDefault="00CA1BC3" w:rsidP="00B15AF4">
      <w:pPr>
        <w:pStyle w:val="Sinespaciado"/>
        <w:tabs>
          <w:tab w:val="left" w:pos="5670"/>
        </w:tabs>
        <w:spacing w:line="276" w:lineRule="auto"/>
        <w:ind w:right="4"/>
        <w:jc w:val="both"/>
        <w:rPr>
          <w:rFonts w:ascii="Arial Narrow" w:hAnsi="Arial Narrow"/>
          <w:b/>
          <w:sz w:val="32"/>
          <w:szCs w:val="24"/>
          <w:u w:val="single"/>
        </w:rPr>
      </w:pPr>
    </w:p>
    <w:p w14:paraId="0D04AA59" w14:textId="77777777" w:rsidR="00A26ED2" w:rsidRDefault="00A26ED2" w:rsidP="00B15AF4">
      <w:pPr>
        <w:pStyle w:val="Sinespaciado"/>
        <w:tabs>
          <w:tab w:val="left" w:pos="5670"/>
        </w:tabs>
        <w:spacing w:line="276" w:lineRule="auto"/>
        <w:ind w:right="4"/>
        <w:jc w:val="center"/>
        <w:rPr>
          <w:rFonts w:ascii="Arial Narrow" w:hAnsi="Arial Narrow"/>
          <w:b/>
          <w:sz w:val="28"/>
          <w:szCs w:val="28"/>
          <w:u w:val="single"/>
        </w:rPr>
      </w:pPr>
    </w:p>
    <w:p w14:paraId="4FCF6522" w14:textId="77777777" w:rsidR="00A26ED2" w:rsidRDefault="00A26ED2" w:rsidP="00B15AF4">
      <w:pPr>
        <w:pStyle w:val="Sinespaciado"/>
        <w:tabs>
          <w:tab w:val="left" w:pos="5670"/>
        </w:tabs>
        <w:spacing w:line="276" w:lineRule="auto"/>
        <w:ind w:right="4"/>
        <w:jc w:val="center"/>
        <w:rPr>
          <w:rFonts w:ascii="Arial Narrow" w:hAnsi="Arial Narrow"/>
          <w:b/>
          <w:sz w:val="28"/>
          <w:szCs w:val="28"/>
          <w:u w:val="single"/>
        </w:rPr>
      </w:pPr>
    </w:p>
    <w:p w14:paraId="3AFDF6B8" w14:textId="77777777" w:rsidR="00A26ED2" w:rsidRDefault="00A26ED2" w:rsidP="00B15AF4">
      <w:pPr>
        <w:pStyle w:val="Sinespaciado"/>
        <w:tabs>
          <w:tab w:val="left" w:pos="5670"/>
        </w:tabs>
        <w:spacing w:line="276" w:lineRule="auto"/>
        <w:ind w:right="4"/>
        <w:jc w:val="center"/>
        <w:rPr>
          <w:rFonts w:ascii="Arial Narrow" w:hAnsi="Arial Narrow"/>
          <w:b/>
          <w:sz w:val="28"/>
          <w:szCs w:val="28"/>
          <w:u w:val="single"/>
        </w:rPr>
      </w:pPr>
    </w:p>
    <w:p w14:paraId="260FCCC6" w14:textId="6267964D" w:rsidR="00A806C8" w:rsidRPr="00110E9B" w:rsidRDefault="00A806C8" w:rsidP="00B15AF4">
      <w:pPr>
        <w:pStyle w:val="Sinespaciado"/>
        <w:tabs>
          <w:tab w:val="left" w:pos="5670"/>
        </w:tabs>
        <w:spacing w:line="276" w:lineRule="auto"/>
        <w:ind w:right="4"/>
        <w:jc w:val="center"/>
        <w:rPr>
          <w:rFonts w:ascii="Arial Narrow" w:hAnsi="Arial Narrow"/>
          <w:b/>
          <w:sz w:val="28"/>
          <w:szCs w:val="28"/>
          <w:u w:val="single"/>
        </w:rPr>
      </w:pPr>
      <w:r w:rsidRPr="00110E9B">
        <w:rPr>
          <w:rFonts w:ascii="Arial Narrow" w:hAnsi="Arial Narrow"/>
          <w:b/>
          <w:sz w:val="28"/>
          <w:szCs w:val="28"/>
          <w:u w:val="single"/>
        </w:rPr>
        <w:t>Servicios Adicionales de DATASOLUTIONS S.A. (Precios Actuales).</w:t>
      </w:r>
    </w:p>
    <w:p w14:paraId="472F83DF" w14:textId="77777777" w:rsidR="00A806C8" w:rsidRPr="004E2EB6" w:rsidRDefault="00A806C8" w:rsidP="00B15AF4">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A806C8" w:rsidRPr="004E2EB6" w14:paraId="26BDF74D" w14:textId="77777777" w:rsidTr="00146225">
        <w:trPr>
          <w:trHeight w:val="300"/>
        </w:trPr>
        <w:tc>
          <w:tcPr>
            <w:tcW w:w="1691" w:type="dxa"/>
            <w:noWrap/>
            <w:tcMar>
              <w:top w:w="0" w:type="dxa"/>
              <w:left w:w="70" w:type="dxa"/>
              <w:bottom w:w="0" w:type="dxa"/>
              <w:right w:w="70" w:type="dxa"/>
            </w:tcMar>
            <w:vAlign w:val="center"/>
            <w:hideMark/>
          </w:tcPr>
          <w:p w14:paraId="04E2E7D8" w14:textId="77777777" w:rsidR="00A806C8" w:rsidRPr="004E2EB6" w:rsidRDefault="00A806C8" w:rsidP="00B15AF4">
            <w:pPr>
              <w:jc w:val="both"/>
              <w:rPr>
                <w:rFonts w:ascii="Arial Narrow" w:eastAsiaTheme="minorHAnsi" w:hAnsi="Arial Narrow"/>
                <w:b/>
                <w:bCs/>
                <w:color w:val="000000"/>
                <w:lang w:eastAsia="es-EC"/>
              </w:rPr>
            </w:pPr>
            <w:r w:rsidRPr="004E2EB6">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0FE4F72E" w14:textId="77777777" w:rsidR="00A806C8" w:rsidRPr="004E2EB6" w:rsidRDefault="00A806C8" w:rsidP="00B15AF4">
            <w:pPr>
              <w:jc w:val="both"/>
              <w:rPr>
                <w:rFonts w:ascii="Arial Narrow" w:eastAsiaTheme="minorHAnsi" w:hAnsi="Arial Narrow"/>
                <w:b/>
                <w:bCs/>
                <w:color w:val="000000"/>
                <w:lang w:eastAsia="es-EC"/>
              </w:rPr>
            </w:pPr>
            <w:r w:rsidRPr="004E2EB6">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5DEB4B8B" w14:textId="77777777" w:rsidR="00A806C8" w:rsidRPr="004E2EB6" w:rsidRDefault="00A806C8" w:rsidP="00B15AF4">
            <w:pPr>
              <w:jc w:val="both"/>
              <w:rPr>
                <w:rFonts w:ascii="Arial Narrow" w:eastAsiaTheme="minorHAnsi" w:hAnsi="Arial Narrow"/>
                <w:b/>
                <w:bCs/>
                <w:color w:val="000000"/>
                <w:lang w:eastAsia="es-EC"/>
              </w:rPr>
            </w:pPr>
            <w:r w:rsidRPr="004E2EB6">
              <w:rPr>
                <w:rFonts w:ascii="Arial Narrow" w:hAnsi="Arial Narrow"/>
                <w:b/>
                <w:bCs/>
                <w:color w:val="000000"/>
                <w:lang w:eastAsia="es-EC"/>
              </w:rPr>
              <w:t>Costos</w:t>
            </w:r>
          </w:p>
        </w:tc>
      </w:tr>
      <w:tr w:rsidR="00A26ED2" w:rsidRPr="004E2EB6" w14:paraId="5A326F37" w14:textId="77777777" w:rsidTr="00146225">
        <w:trPr>
          <w:trHeight w:val="300"/>
        </w:trPr>
        <w:tc>
          <w:tcPr>
            <w:tcW w:w="1691" w:type="dxa"/>
            <w:noWrap/>
            <w:tcMar>
              <w:top w:w="0" w:type="dxa"/>
              <w:left w:w="70" w:type="dxa"/>
              <w:bottom w:w="0" w:type="dxa"/>
              <w:right w:w="70" w:type="dxa"/>
            </w:tcMar>
            <w:vAlign w:val="center"/>
          </w:tcPr>
          <w:p w14:paraId="73A35C96" w14:textId="0EAA893D" w:rsidR="00A26ED2" w:rsidRPr="004E2EB6" w:rsidRDefault="00A26ED2" w:rsidP="00A26ED2">
            <w:pPr>
              <w:jc w:val="both"/>
              <w:rPr>
                <w:rFonts w:ascii="Arial Narrow" w:hAnsi="Arial Narrow"/>
                <w:color w:val="000000"/>
                <w:lang w:eastAsia="es-EC"/>
              </w:rPr>
            </w:pPr>
            <w:r w:rsidRPr="004E2EB6">
              <w:rPr>
                <w:rFonts w:ascii="Arial Narrow" w:hAnsi="Arial Narrow"/>
                <w:color w:val="000000"/>
                <w:lang w:eastAsia="es-EC"/>
              </w:rPr>
              <w:t>ESFBDNR-917</w:t>
            </w:r>
          </w:p>
        </w:tc>
        <w:tc>
          <w:tcPr>
            <w:tcW w:w="5549" w:type="dxa"/>
            <w:tcMar>
              <w:top w:w="0" w:type="dxa"/>
              <w:left w:w="70" w:type="dxa"/>
              <w:bottom w:w="0" w:type="dxa"/>
              <w:right w:w="70" w:type="dxa"/>
            </w:tcMar>
            <w:vAlign w:val="center"/>
          </w:tcPr>
          <w:p w14:paraId="5D23DF5A" w14:textId="6AE06C4C" w:rsidR="00A26ED2" w:rsidRDefault="00A26ED2" w:rsidP="00A26ED2">
            <w:pPr>
              <w:jc w:val="both"/>
              <w:rPr>
                <w:rFonts w:ascii="Arial Narrow" w:hAnsi="Arial Narrow"/>
                <w:color w:val="000000"/>
                <w:lang w:eastAsia="es-EC"/>
              </w:rPr>
            </w:pPr>
            <w:r>
              <w:rPr>
                <w:rFonts w:ascii="Arial Narrow" w:hAnsi="Arial Narrow"/>
                <w:color w:val="000000"/>
                <w:lang w:eastAsia="es-EC"/>
              </w:rPr>
              <w:t xml:space="preserve">Scaneo por demanda </w:t>
            </w:r>
            <w:r>
              <w:rPr>
                <w:rFonts w:ascii="Arial Narrow" w:hAnsi="Arial Narrow"/>
                <w:color w:val="000000"/>
                <w:lang w:eastAsia="es-EC"/>
              </w:rPr>
              <w:t>regular/ si aplica ordenamiento por file</w:t>
            </w:r>
          </w:p>
        </w:tc>
        <w:tc>
          <w:tcPr>
            <w:tcW w:w="1200" w:type="dxa"/>
            <w:noWrap/>
            <w:tcMar>
              <w:top w:w="0" w:type="dxa"/>
              <w:left w:w="70" w:type="dxa"/>
              <w:bottom w:w="0" w:type="dxa"/>
              <w:right w:w="70" w:type="dxa"/>
            </w:tcMar>
            <w:vAlign w:val="center"/>
          </w:tcPr>
          <w:p w14:paraId="443C5916" w14:textId="29612CD4" w:rsidR="00A26ED2" w:rsidRDefault="00A26ED2" w:rsidP="00A26ED2">
            <w:pPr>
              <w:jc w:val="center"/>
              <w:rPr>
                <w:rFonts w:ascii="Arial Narrow" w:hAnsi="Arial Narrow"/>
                <w:color w:val="000000"/>
                <w:lang w:eastAsia="es-EC"/>
              </w:rPr>
            </w:pPr>
            <w:r>
              <w:rPr>
                <w:rFonts w:ascii="Arial Narrow" w:hAnsi="Arial Narrow"/>
                <w:color w:val="000000"/>
                <w:lang w:eastAsia="es-EC"/>
              </w:rPr>
              <w:t xml:space="preserve">$   </w:t>
            </w:r>
            <w:r>
              <w:rPr>
                <w:rFonts w:ascii="Arial Narrow" w:hAnsi="Arial Narrow"/>
                <w:color w:val="000000"/>
                <w:lang w:eastAsia="es-EC"/>
              </w:rPr>
              <w:t>0</w:t>
            </w:r>
            <w:r>
              <w:rPr>
                <w:rFonts w:ascii="Arial Narrow" w:hAnsi="Arial Narrow"/>
                <w:color w:val="000000"/>
                <w:lang w:eastAsia="es-EC"/>
              </w:rPr>
              <w:t>.</w:t>
            </w:r>
            <w:r>
              <w:rPr>
                <w:rFonts w:ascii="Arial Narrow" w:hAnsi="Arial Narrow"/>
                <w:color w:val="000000"/>
                <w:lang w:eastAsia="es-EC"/>
              </w:rPr>
              <w:t>2</w:t>
            </w:r>
            <w:r>
              <w:rPr>
                <w:rFonts w:ascii="Arial Narrow" w:hAnsi="Arial Narrow"/>
                <w:color w:val="000000"/>
                <w:lang w:eastAsia="es-EC"/>
              </w:rPr>
              <w:t>0</w:t>
            </w:r>
          </w:p>
        </w:tc>
      </w:tr>
      <w:tr w:rsidR="00A26ED2" w:rsidRPr="004E2EB6" w14:paraId="03308FFD" w14:textId="77777777" w:rsidTr="00146225">
        <w:trPr>
          <w:trHeight w:val="300"/>
        </w:trPr>
        <w:tc>
          <w:tcPr>
            <w:tcW w:w="1691" w:type="dxa"/>
            <w:noWrap/>
            <w:tcMar>
              <w:top w:w="0" w:type="dxa"/>
              <w:left w:w="70" w:type="dxa"/>
              <w:bottom w:w="0" w:type="dxa"/>
              <w:right w:w="70" w:type="dxa"/>
            </w:tcMar>
            <w:vAlign w:val="center"/>
            <w:hideMark/>
          </w:tcPr>
          <w:p w14:paraId="60C51CB6" w14:textId="288D3151"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ESFBD</w:t>
            </w:r>
            <w:r>
              <w:rPr>
                <w:rFonts w:ascii="Arial Narrow" w:hAnsi="Arial Narrow"/>
                <w:color w:val="000000"/>
                <w:lang w:eastAsia="es-EC"/>
              </w:rPr>
              <w:t>U</w:t>
            </w:r>
            <w:r w:rsidRPr="004E2EB6">
              <w:rPr>
                <w:rFonts w:ascii="Arial Narrow" w:hAnsi="Arial Narrow"/>
                <w:color w:val="000000"/>
                <w:lang w:eastAsia="es-EC"/>
              </w:rPr>
              <w:t>R</w:t>
            </w:r>
            <w:r>
              <w:rPr>
                <w:rFonts w:ascii="Arial Narrow" w:hAnsi="Arial Narrow"/>
                <w:color w:val="000000"/>
                <w:lang w:eastAsia="es-EC"/>
              </w:rPr>
              <w:t>G</w:t>
            </w:r>
            <w:r w:rsidRPr="004E2EB6">
              <w:rPr>
                <w:rFonts w:ascii="Arial Narrow" w:hAnsi="Arial Narrow"/>
                <w:color w:val="000000"/>
                <w:lang w:eastAsia="es-EC"/>
              </w:rPr>
              <w:t>-917</w:t>
            </w:r>
          </w:p>
        </w:tc>
        <w:tc>
          <w:tcPr>
            <w:tcW w:w="5549" w:type="dxa"/>
            <w:tcMar>
              <w:top w:w="0" w:type="dxa"/>
              <w:left w:w="70" w:type="dxa"/>
              <w:bottom w:w="0" w:type="dxa"/>
              <w:right w:w="70" w:type="dxa"/>
            </w:tcMar>
            <w:vAlign w:val="center"/>
            <w:hideMark/>
          </w:tcPr>
          <w:p w14:paraId="04EB66DC" w14:textId="7EB296DB" w:rsidR="00A26ED2" w:rsidRPr="004E2EB6" w:rsidRDefault="00A26ED2" w:rsidP="00A26ED2">
            <w:pPr>
              <w:jc w:val="both"/>
              <w:rPr>
                <w:rFonts w:ascii="Arial Narrow" w:eastAsiaTheme="minorHAnsi" w:hAnsi="Arial Narrow"/>
                <w:color w:val="000000"/>
                <w:lang w:eastAsia="es-EC"/>
              </w:rPr>
            </w:pPr>
            <w:r>
              <w:rPr>
                <w:rFonts w:ascii="Arial Narrow" w:hAnsi="Arial Narrow"/>
                <w:color w:val="000000"/>
                <w:lang w:eastAsia="es-EC"/>
              </w:rPr>
              <w:t xml:space="preserve">Scaneo por demanda urgente/  </w:t>
            </w:r>
            <w:r>
              <w:rPr>
                <w:rFonts w:ascii="Arial Narrow" w:hAnsi="Arial Narrow"/>
                <w:color w:val="000000"/>
                <w:lang w:eastAsia="es-EC"/>
              </w:rPr>
              <w:t>si aplica ordenamiento por file</w:t>
            </w:r>
          </w:p>
        </w:tc>
        <w:tc>
          <w:tcPr>
            <w:tcW w:w="1200" w:type="dxa"/>
            <w:noWrap/>
            <w:tcMar>
              <w:top w:w="0" w:type="dxa"/>
              <w:left w:w="70" w:type="dxa"/>
              <w:bottom w:w="0" w:type="dxa"/>
              <w:right w:w="70" w:type="dxa"/>
            </w:tcMar>
            <w:vAlign w:val="center"/>
            <w:hideMark/>
          </w:tcPr>
          <w:p w14:paraId="55D5B93F" w14:textId="3EFA5F22" w:rsidR="00A26ED2" w:rsidRPr="004E2EB6" w:rsidRDefault="00A26ED2" w:rsidP="00A26ED2">
            <w:pPr>
              <w:jc w:val="center"/>
              <w:rPr>
                <w:rFonts w:ascii="Arial Narrow" w:eastAsiaTheme="minorHAnsi" w:hAnsi="Arial Narrow"/>
                <w:color w:val="000000"/>
                <w:lang w:eastAsia="es-EC"/>
              </w:rPr>
            </w:pPr>
            <w:r>
              <w:rPr>
                <w:rFonts w:ascii="Arial Narrow" w:hAnsi="Arial Narrow"/>
                <w:color w:val="000000"/>
                <w:lang w:eastAsia="es-EC"/>
              </w:rPr>
              <w:t>$   0.30</w:t>
            </w:r>
          </w:p>
        </w:tc>
      </w:tr>
      <w:tr w:rsidR="00A26ED2" w:rsidRPr="004E2EB6" w14:paraId="245C52CB" w14:textId="77777777" w:rsidTr="00146225">
        <w:trPr>
          <w:trHeight w:val="530"/>
        </w:trPr>
        <w:tc>
          <w:tcPr>
            <w:tcW w:w="1691" w:type="dxa"/>
            <w:noWrap/>
            <w:tcMar>
              <w:top w:w="0" w:type="dxa"/>
              <w:left w:w="70" w:type="dxa"/>
              <w:bottom w:w="0" w:type="dxa"/>
              <w:right w:w="70" w:type="dxa"/>
            </w:tcMar>
            <w:vAlign w:val="center"/>
            <w:hideMark/>
          </w:tcPr>
          <w:p w14:paraId="7910982D"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0CAAEA31" w14:textId="62DEDCEF"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Envío de Cajas y/o File normal (Tiemp</w:t>
            </w:r>
            <w:r>
              <w:rPr>
                <w:rFonts w:ascii="Arial Narrow" w:hAnsi="Arial Narrow"/>
                <w:color w:val="000000"/>
                <w:lang w:eastAsia="es-EC"/>
              </w:rPr>
              <w:t>o de Respuesta 24 Horas)</w:t>
            </w:r>
          </w:p>
        </w:tc>
        <w:tc>
          <w:tcPr>
            <w:tcW w:w="1200" w:type="dxa"/>
            <w:noWrap/>
            <w:tcMar>
              <w:top w:w="0" w:type="dxa"/>
              <w:left w:w="70" w:type="dxa"/>
              <w:bottom w:w="0" w:type="dxa"/>
              <w:right w:w="70" w:type="dxa"/>
            </w:tcMar>
            <w:vAlign w:val="center"/>
            <w:hideMark/>
          </w:tcPr>
          <w:p w14:paraId="13E71D50" w14:textId="7FE3D7E8" w:rsidR="00A26ED2" w:rsidRPr="004E2EB6" w:rsidRDefault="00A26ED2" w:rsidP="00A26ED2">
            <w:pPr>
              <w:jc w:val="center"/>
              <w:rPr>
                <w:rFonts w:ascii="Arial Narrow" w:eastAsiaTheme="minorHAnsi" w:hAnsi="Arial Narrow"/>
                <w:color w:val="000000"/>
                <w:lang w:eastAsia="es-EC"/>
              </w:rPr>
            </w:pPr>
            <w:r>
              <w:rPr>
                <w:rFonts w:ascii="Arial Narrow" w:hAnsi="Arial Narrow"/>
                <w:color w:val="000000"/>
                <w:lang w:eastAsia="es-EC"/>
              </w:rPr>
              <w:t>$   8.05</w:t>
            </w:r>
          </w:p>
        </w:tc>
      </w:tr>
      <w:tr w:rsidR="00A26ED2" w:rsidRPr="004E2EB6" w14:paraId="0AC151B8" w14:textId="77777777" w:rsidTr="00146225">
        <w:trPr>
          <w:trHeight w:val="530"/>
        </w:trPr>
        <w:tc>
          <w:tcPr>
            <w:tcW w:w="1691" w:type="dxa"/>
            <w:noWrap/>
            <w:tcMar>
              <w:top w:w="0" w:type="dxa"/>
              <w:left w:w="70" w:type="dxa"/>
              <w:bottom w:w="0" w:type="dxa"/>
              <w:right w:w="70" w:type="dxa"/>
            </w:tcMar>
            <w:vAlign w:val="center"/>
            <w:hideMark/>
          </w:tcPr>
          <w:p w14:paraId="04E0E93A"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43600161" w14:textId="0D6333C6"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Envío de Cajas y o File Urgente (Tiempo de Respuesta el mismo día hasta las 16H30)</w:t>
            </w:r>
            <w:r>
              <w:rPr>
                <w:rFonts w:ascii="Arial Narrow" w:hAnsi="Arial Narrow"/>
                <w:color w:val="000000"/>
                <w:lang w:eastAsia="es-EC"/>
              </w:rPr>
              <w:t xml:space="preserve"> </w:t>
            </w:r>
          </w:p>
        </w:tc>
        <w:tc>
          <w:tcPr>
            <w:tcW w:w="1200" w:type="dxa"/>
            <w:noWrap/>
            <w:tcMar>
              <w:top w:w="0" w:type="dxa"/>
              <w:left w:w="70" w:type="dxa"/>
              <w:bottom w:w="0" w:type="dxa"/>
              <w:right w:w="70" w:type="dxa"/>
            </w:tcMar>
            <w:vAlign w:val="center"/>
            <w:hideMark/>
          </w:tcPr>
          <w:p w14:paraId="5521BFA0" w14:textId="11FA70F3" w:rsidR="00A26ED2" w:rsidRPr="004E2EB6" w:rsidRDefault="00A26ED2" w:rsidP="00A26ED2">
            <w:pPr>
              <w:jc w:val="center"/>
              <w:rPr>
                <w:rFonts w:ascii="Arial Narrow" w:eastAsiaTheme="minorHAnsi" w:hAnsi="Arial Narrow"/>
                <w:color w:val="000000"/>
                <w:lang w:eastAsia="es-EC"/>
              </w:rPr>
            </w:pPr>
            <w:r>
              <w:rPr>
                <w:rFonts w:ascii="Arial Narrow" w:hAnsi="Arial Narrow"/>
                <w:color w:val="000000"/>
                <w:lang w:eastAsia="es-EC"/>
              </w:rPr>
              <w:t>$ 11.48</w:t>
            </w:r>
          </w:p>
        </w:tc>
      </w:tr>
      <w:tr w:rsidR="00A26ED2" w:rsidRPr="004E2EB6" w14:paraId="65DBE614" w14:textId="77777777" w:rsidTr="00146225">
        <w:trPr>
          <w:trHeight w:val="300"/>
        </w:trPr>
        <w:tc>
          <w:tcPr>
            <w:tcW w:w="1691" w:type="dxa"/>
            <w:noWrap/>
            <w:tcMar>
              <w:top w:w="0" w:type="dxa"/>
              <w:left w:w="70" w:type="dxa"/>
              <w:bottom w:w="0" w:type="dxa"/>
              <w:right w:w="70" w:type="dxa"/>
            </w:tcMar>
            <w:vAlign w:val="center"/>
          </w:tcPr>
          <w:p w14:paraId="3568A53C" w14:textId="77777777" w:rsidR="00A26ED2" w:rsidRPr="004E2EB6" w:rsidRDefault="00A26ED2" w:rsidP="00A26ED2">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NR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0A97BAC7" w14:textId="0429CB84" w:rsidR="00A26ED2" w:rsidRPr="004E2EB6" w:rsidRDefault="00A26ED2" w:rsidP="00A26ED2">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110E9B">
              <w:rPr>
                <w:rFonts w:ascii="Arial Narrow" w:hAnsi="Arial Narrow" w:cs="Arial"/>
                <w:color w:val="000000"/>
                <w:lang w:eastAsia="es-EC"/>
              </w:rPr>
              <w:t>(Tiempo de Respuesta 24 Horas)</w:t>
            </w:r>
            <w:r>
              <w:rPr>
                <w:rFonts w:ascii="Arial Narrow" w:hAnsi="Arial Narrow" w:cs="Arial"/>
                <w:color w:val="000000"/>
                <w:lang w:eastAsia="es-EC"/>
              </w:rPr>
              <w:t xml:space="preserve"> </w:t>
            </w:r>
            <w:r w:rsidR="003D1B14">
              <w:rPr>
                <w:rFonts w:ascii="Arial Narrow" w:hAnsi="Arial Narrow" w:cs="Arial"/>
                <w:color w:val="000000"/>
                <w:lang w:eastAsia="es-EC"/>
              </w:rPr>
              <w:t>normal.</w:t>
            </w:r>
            <w:bookmarkStart w:id="4" w:name="_GoBack"/>
            <w:bookmarkEnd w:id="4"/>
          </w:p>
        </w:tc>
        <w:tc>
          <w:tcPr>
            <w:tcW w:w="1200" w:type="dxa"/>
            <w:noWrap/>
            <w:tcMar>
              <w:top w:w="0" w:type="dxa"/>
              <w:left w:w="70" w:type="dxa"/>
              <w:bottom w:w="0" w:type="dxa"/>
              <w:right w:w="70" w:type="dxa"/>
            </w:tcMar>
          </w:tcPr>
          <w:p w14:paraId="79E51ECF" w14:textId="77777777" w:rsidR="00A26ED2" w:rsidRPr="004E2EB6" w:rsidRDefault="00A26ED2" w:rsidP="00A26ED2">
            <w:pPr>
              <w:jc w:val="center"/>
              <w:rPr>
                <w:rFonts w:ascii="Arial Narrow" w:hAnsi="Arial Narrow"/>
                <w:color w:val="000000"/>
                <w:lang w:eastAsia="es-EC"/>
              </w:rPr>
            </w:pPr>
            <w:r>
              <w:rPr>
                <w:rFonts w:ascii="Arial Narrow" w:hAnsi="Arial Narrow" w:cs="Arial"/>
                <w:color w:val="000000"/>
                <w:lang w:eastAsia="es-EC"/>
              </w:rPr>
              <w:t>$   2</w:t>
            </w:r>
            <w:r w:rsidRPr="00110E9B">
              <w:rPr>
                <w:rFonts w:ascii="Arial Narrow" w:hAnsi="Arial Narrow" w:cs="Arial"/>
                <w:color w:val="000000"/>
                <w:lang w:eastAsia="es-EC"/>
              </w:rPr>
              <w:t>.00</w:t>
            </w:r>
          </w:p>
        </w:tc>
      </w:tr>
      <w:tr w:rsidR="00A26ED2" w:rsidRPr="004E2EB6" w14:paraId="365A3397" w14:textId="77777777" w:rsidTr="00146225">
        <w:trPr>
          <w:trHeight w:val="300"/>
        </w:trPr>
        <w:tc>
          <w:tcPr>
            <w:tcW w:w="1691" w:type="dxa"/>
            <w:noWrap/>
            <w:tcMar>
              <w:top w:w="0" w:type="dxa"/>
              <w:left w:w="70" w:type="dxa"/>
              <w:bottom w:w="0" w:type="dxa"/>
              <w:right w:w="70" w:type="dxa"/>
            </w:tcMar>
            <w:vAlign w:val="center"/>
          </w:tcPr>
          <w:p w14:paraId="40168946" w14:textId="77777777" w:rsidR="00A26ED2" w:rsidRPr="004E2EB6" w:rsidRDefault="00A26ED2" w:rsidP="00A26ED2">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UR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3B9D0D82" w14:textId="77777777" w:rsidR="00A26ED2" w:rsidRPr="004E2EB6" w:rsidRDefault="00A26ED2" w:rsidP="00A26ED2">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4E2EB6">
              <w:rPr>
                <w:rFonts w:ascii="Arial Narrow" w:hAnsi="Arial Narrow"/>
                <w:color w:val="000000"/>
                <w:lang w:eastAsia="es-EC"/>
              </w:rPr>
              <w:t>(Tiempo de Respuesta el mismo día hasta las 16H30)</w:t>
            </w:r>
            <w:r>
              <w:rPr>
                <w:rFonts w:ascii="Arial Narrow" w:hAnsi="Arial Narrow"/>
                <w:color w:val="000000"/>
                <w:lang w:eastAsia="es-EC"/>
              </w:rPr>
              <w:t xml:space="preserve"> urgente.</w:t>
            </w:r>
          </w:p>
        </w:tc>
        <w:tc>
          <w:tcPr>
            <w:tcW w:w="1200" w:type="dxa"/>
            <w:noWrap/>
            <w:tcMar>
              <w:top w:w="0" w:type="dxa"/>
              <w:left w:w="70" w:type="dxa"/>
              <w:bottom w:w="0" w:type="dxa"/>
              <w:right w:w="70" w:type="dxa"/>
            </w:tcMar>
          </w:tcPr>
          <w:p w14:paraId="131C0E38" w14:textId="77777777" w:rsidR="00A26ED2" w:rsidRPr="004E2EB6" w:rsidRDefault="00A26ED2" w:rsidP="00A26ED2">
            <w:pPr>
              <w:jc w:val="center"/>
              <w:rPr>
                <w:rFonts w:ascii="Arial Narrow" w:hAnsi="Arial Narrow"/>
                <w:color w:val="000000"/>
                <w:lang w:eastAsia="es-EC"/>
              </w:rPr>
            </w:pPr>
            <w:r>
              <w:rPr>
                <w:rFonts w:ascii="Arial Narrow" w:hAnsi="Arial Narrow" w:cs="Arial"/>
                <w:color w:val="000000"/>
                <w:lang w:eastAsia="es-EC"/>
              </w:rPr>
              <w:t>$   3</w:t>
            </w:r>
            <w:r w:rsidRPr="00110E9B">
              <w:rPr>
                <w:rFonts w:ascii="Arial Narrow" w:hAnsi="Arial Narrow" w:cs="Arial"/>
                <w:color w:val="000000"/>
                <w:lang w:eastAsia="es-EC"/>
              </w:rPr>
              <w:t>.00</w:t>
            </w:r>
          </w:p>
        </w:tc>
      </w:tr>
      <w:tr w:rsidR="00A26ED2" w:rsidRPr="004E2EB6" w14:paraId="1A03FC8F" w14:textId="77777777" w:rsidTr="00146225">
        <w:trPr>
          <w:trHeight w:val="300"/>
        </w:trPr>
        <w:tc>
          <w:tcPr>
            <w:tcW w:w="1691" w:type="dxa"/>
            <w:noWrap/>
            <w:tcMar>
              <w:top w:w="0" w:type="dxa"/>
              <w:left w:w="70" w:type="dxa"/>
              <w:bottom w:w="0" w:type="dxa"/>
              <w:right w:w="70" w:type="dxa"/>
            </w:tcMar>
            <w:vAlign w:val="center"/>
            <w:hideMark/>
          </w:tcPr>
          <w:p w14:paraId="3D79F901"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0B526A57"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73C65050" w14:textId="3F61036E" w:rsidR="00A26ED2" w:rsidRPr="004E2EB6" w:rsidRDefault="00A26ED2" w:rsidP="00A26ED2">
            <w:pPr>
              <w:jc w:val="center"/>
              <w:rPr>
                <w:rFonts w:ascii="Arial Narrow" w:eastAsiaTheme="minorHAnsi" w:hAnsi="Arial Narrow"/>
                <w:color w:val="000000"/>
                <w:lang w:eastAsia="es-EC"/>
              </w:rPr>
            </w:pPr>
            <w:r>
              <w:rPr>
                <w:rFonts w:ascii="Arial Narrow" w:hAnsi="Arial Narrow"/>
                <w:color w:val="000000"/>
                <w:lang w:eastAsia="es-EC"/>
              </w:rPr>
              <w:t>$   1.65</w:t>
            </w:r>
          </w:p>
        </w:tc>
      </w:tr>
      <w:tr w:rsidR="00A26ED2" w:rsidRPr="004E2EB6" w14:paraId="635DE400" w14:textId="77777777" w:rsidTr="00146225">
        <w:trPr>
          <w:trHeight w:val="530"/>
        </w:trPr>
        <w:tc>
          <w:tcPr>
            <w:tcW w:w="1691" w:type="dxa"/>
            <w:noWrap/>
            <w:tcMar>
              <w:top w:w="0" w:type="dxa"/>
              <w:left w:w="70" w:type="dxa"/>
              <w:bottom w:w="0" w:type="dxa"/>
              <w:right w:w="70" w:type="dxa"/>
            </w:tcMar>
            <w:vAlign w:val="center"/>
            <w:hideMark/>
          </w:tcPr>
          <w:p w14:paraId="25FCB837"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6B33EDA5"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4230C0B6" w14:textId="67FAF094" w:rsidR="00A26ED2" w:rsidRPr="004E2EB6" w:rsidRDefault="00A26ED2" w:rsidP="00A26ED2">
            <w:pPr>
              <w:jc w:val="center"/>
              <w:rPr>
                <w:rFonts w:ascii="Arial Narrow" w:eastAsiaTheme="minorHAnsi" w:hAnsi="Arial Narrow"/>
                <w:color w:val="000000"/>
                <w:lang w:eastAsia="es-EC"/>
              </w:rPr>
            </w:pPr>
            <w:r>
              <w:rPr>
                <w:rFonts w:ascii="Arial Narrow" w:hAnsi="Arial Narrow"/>
                <w:color w:val="000000"/>
                <w:lang w:eastAsia="es-EC"/>
              </w:rPr>
              <w:t>$   1.60</w:t>
            </w:r>
          </w:p>
        </w:tc>
      </w:tr>
      <w:tr w:rsidR="00A26ED2" w:rsidRPr="004E2EB6" w14:paraId="5C2126A4" w14:textId="77777777" w:rsidTr="00146225">
        <w:trPr>
          <w:trHeight w:val="300"/>
        </w:trPr>
        <w:tc>
          <w:tcPr>
            <w:tcW w:w="1691" w:type="dxa"/>
            <w:noWrap/>
            <w:tcMar>
              <w:top w:w="0" w:type="dxa"/>
              <w:left w:w="70" w:type="dxa"/>
              <w:bottom w:w="0" w:type="dxa"/>
              <w:right w:w="70" w:type="dxa"/>
            </w:tcMar>
            <w:vAlign w:val="center"/>
          </w:tcPr>
          <w:p w14:paraId="2400C4B2" w14:textId="77777777" w:rsidR="00A26ED2" w:rsidRPr="004E2EB6" w:rsidRDefault="00A26ED2" w:rsidP="00A26ED2">
            <w:pPr>
              <w:jc w:val="both"/>
              <w:rPr>
                <w:rFonts w:ascii="Arial Narrow" w:hAnsi="Arial Narrow"/>
                <w:color w:val="000000"/>
                <w:lang w:eastAsia="es-EC"/>
              </w:rPr>
            </w:pPr>
            <w:r w:rsidRPr="004E2EB6">
              <w:rPr>
                <w:rFonts w:ascii="Arial Narrow" w:hAnsi="Arial Narrow" w:cs="Arial"/>
                <w:color w:val="000000"/>
                <w:lang w:eastAsia="es-EC"/>
              </w:rPr>
              <w:t>CNPDDS-917</w:t>
            </w:r>
          </w:p>
        </w:tc>
        <w:tc>
          <w:tcPr>
            <w:tcW w:w="5549" w:type="dxa"/>
            <w:tcMar>
              <w:top w:w="0" w:type="dxa"/>
              <w:left w:w="70" w:type="dxa"/>
              <w:bottom w:w="0" w:type="dxa"/>
              <w:right w:w="70" w:type="dxa"/>
            </w:tcMar>
            <w:vAlign w:val="center"/>
          </w:tcPr>
          <w:p w14:paraId="4C869B55" w14:textId="1644A349" w:rsidR="00A26ED2" w:rsidRPr="004E2EB6" w:rsidRDefault="00A26ED2" w:rsidP="00A26ED2">
            <w:pPr>
              <w:jc w:val="both"/>
              <w:rPr>
                <w:rFonts w:ascii="Arial Narrow" w:hAnsi="Arial Narrow"/>
                <w:color w:val="000000" w:themeColor="text1"/>
                <w:lang w:val="es-ES" w:eastAsia="es-ES"/>
              </w:rPr>
            </w:pPr>
            <w:r w:rsidRPr="004E2EB6">
              <w:rPr>
                <w:rFonts w:ascii="Arial Narrow" w:hAnsi="Arial Narrow" w:cs="Arial"/>
                <w:color w:val="000000"/>
              </w:rPr>
              <w:t xml:space="preserve">Consulta en DATASOLUTIONS para el administrador </w:t>
            </w:r>
            <w:r w:rsidRPr="00730878">
              <w:rPr>
                <w:rFonts w:ascii="Arial Narrow" w:hAnsi="Arial Narrow" w:cs="Arial"/>
                <w:color w:val="000000"/>
                <w:u w:val="single"/>
              </w:rPr>
              <w:t>de</w:t>
            </w:r>
            <w:r w:rsidRPr="00730878">
              <w:rPr>
                <w:rFonts w:ascii="Arial Narrow" w:hAnsi="Arial Narrow" w:cs="Arial"/>
                <w:b/>
                <w:sz w:val="24"/>
                <w:szCs w:val="24"/>
                <w:u w:val="single"/>
                <w:lang w:val="es-ES"/>
              </w:rPr>
              <w:t xml:space="preserve"> </w:t>
            </w:r>
            <w:r w:rsidRPr="00A26ED2">
              <w:rPr>
                <w:rFonts w:ascii="Arial Narrow" w:hAnsi="Arial Narrow" w:cs="Arial"/>
                <w:b/>
                <w:sz w:val="24"/>
                <w:szCs w:val="24"/>
              </w:rPr>
              <w:t>AEJCUADOR</w:t>
            </w:r>
            <w:r>
              <w:rPr>
                <w:rFonts w:ascii="Arial Narrow" w:hAnsi="Arial Narrow"/>
                <w:b/>
                <w:sz w:val="24"/>
                <w:szCs w:val="24"/>
                <w:u w:val="single"/>
              </w:rPr>
              <w:t xml:space="preserve"> </w:t>
            </w:r>
            <w:r w:rsidRPr="004E2EB6">
              <w:rPr>
                <w:rFonts w:ascii="Arial Narrow" w:hAnsi="Arial Narrow" w:cs="Arial"/>
                <w:color w:val="000000"/>
              </w:rPr>
              <w:t>en las instalaciones del proveedor.</w:t>
            </w:r>
          </w:p>
        </w:tc>
        <w:tc>
          <w:tcPr>
            <w:tcW w:w="1200" w:type="dxa"/>
            <w:noWrap/>
            <w:tcMar>
              <w:top w:w="0" w:type="dxa"/>
              <w:left w:w="70" w:type="dxa"/>
              <w:bottom w:w="0" w:type="dxa"/>
              <w:right w:w="70" w:type="dxa"/>
            </w:tcMar>
          </w:tcPr>
          <w:p w14:paraId="6301EE55" w14:textId="33D28C65" w:rsidR="00A26ED2" w:rsidRPr="004E2EB6" w:rsidRDefault="00A26ED2" w:rsidP="00A26ED2">
            <w:pPr>
              <w:jc w:val="center"/>
              <w:rPr>
                <w:rFonts w:ascii="Arial Narrow" w:hAnsi="Arial Narrow"/>
                <w:color w:val="000000" w:themeColor="text1"/>
                <w:lang w:eastAsia="es-EC"/>
              </w:rPr>
            </w:pPr>
            <w:r>
              <w:rPr>
                <w:rFonts w:ascii="Arial Narrow" w:hAnsi="Arial Narrow" w:cs="Arial"/>
                <w:color w:val="000000"/>
                <w:lang w:eastAsia="es-EC"/>
              </w:rPr>
              <w:t>$   1.26</w:t>
            </w:r>
          </w:p>
        </w:tc>
      </w:tr>
      <w:tr w:rsidR="00A26ED2" w:rsidRPr="004E2EB6" w14:paraId="12D8B2DF" w14:textId="77777777" w:rsidTr="00146225">
        <w:trPr>
          <w:trHeight w:val="300"/>
        </w:trPr>
        <w:tc>
          <w:tcPr>
            <w:tcW w:w="1691" w:type="dxa"/>
            <w:noWrap/>
            <w:tcMar>
              <w:top w:w="0" w:type="dxa"/>
              <w:left w:w="70" w:type="dxa"/>
              <w:bottom w:w="0" w:type="dxa"/>
              <w:right w:w="70" w:type="dxa"/>
            </w:tcMar>
            <w:vAlign w:val="center"/>
            <w:hideMark/>
          </w:tcPr>
          <w:p w14:paraId="7ED453C4"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329E7F83" w14:textId="77777777" w:rsidR="00A26ED2" w:rsidRPr="004E2EB6" w:rsidRDefault="00A26ED2" w:rsidP="00A26ED2">
            <w:pPr>
              <w:jc w:val="both"/>
              <w:rPr>
                <w:rFonts w:ascii="Arial Narrow" w:hAnsi="Arial Narrow"/>
                <w:color w:val="000000" w:themeColor="text1"/>
                <w:lang w:val="es-ES" w:eastAsia="es-ES"/>
              </w:rPr>
            </w:pPr>
            <w:r w:rsidRPr="004E2EB6">
              <w:rPr>
                <w:rFonts w:ascii="Arial Narrow" w:hAnsi="Arial Narrow"/>
                <w:color w:val="000000" w:themeColor="text1"/>
                <w:lang w:val="es-ES" w:eastAsia="es-ES"/>
              </w:rPr>
              <w:t xml:space="preserve">Pedidos no hechos por el Sistema solicitudes realizaras vía telefónica </w:t>
            </w:r>
          </w:p>
          <w:p w14:paraId="058EA16E" w14:textId="77777777" w:rsidR="00A26ED2" w:rsidRPr="004E2EB6" w:rsidRDefault="00A26ED2" w:rsidP="00A26ED2">
            <w:pPr>
              <w:jc w:val="both"/>
              <w:rPr>
                <w:rFonts w:ascii="Arial Narrow" w:eastAsiaTheme="minorHAnsi" w:hAnsi="Arial Narrow"/>
                <w:color w:val="000000" w:themeColor="text1"/>
                <w:lang w:eastAsia="es-EC"/>
              </w:rPr>
            </w:pPr>
            <w:r w:rsidRPr="004E2EB6">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4BD3AE76" w14:textId="6FF16911" w:rsidR="00A26ED2" w:rsidRPr="004E2EB6" w:rsidRDefault="00A26ED2" w:rsidP="00A26ED2">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   4.65</w:t>
            </w:r>
          </w:p>
        </w:tc>
      </w:tr>
      <w:tr w:rsidR="00A26ED2" w:rsidRPr="004E2EB6" w14:paraId="49DDE72A" w14:textId="77777777" w:rsidTr="00146225">
        <w:trPr>
          <w:trHeight w:val="300"/>
        </w:trPr>
        <w:tc>
          <w:tcPr>
            <w:tcW w:w="1691" w:type="dxa"/>
            <w:noWrap/>
            <w:tcMar>
              <w:top w:w="0" w:type="dxa"/>
              <w:left w:w="70" w:type="dxa"/>
              <w:bottom w:w="0" w:type="dxa"/>
              <w:right w:w="70" w:type="dxa"/>
            </w:tcMar>
            <w:vAlign w:val="center"/>
            <w:hideMark/>
          </w:tcPr>
          <w:p w14:paraId="1E52CBDD"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69638F43" w14:textId="77777777" w:rsidR="00A26ED2" w:rsidRPr="004E2EB6" w:rsidRDefault="00A26ED2" w:rsidP="00A26ED2">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14:paraId="2B7BDD1A" w14:textId="77777777" w:rsidR="00A26ED2" w:rsidRPr="004E2EB6" w:rsidRDefault="00A26ED2" w:rsidP="00A26ED2">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$180.00</w:t>
            </w:r>
          </w:p>
        </w:tc>
      </w:tr>
      <w:tr w:rsidR="00A26ED2" w:rsidRPr="004E2EB6" w14:paraId="57DA9859" w14:textId="77777777" w:rsidTr="00146225">
        <w:trPr>
          <w:trHeight w:val="300"/>
        </w:trPr>
        <w:tc>
          <w:tcPr>
            <w:tcW w:w="1691" w:type="dxa"/>
            <w:noWrap/>
            <w:tcMar>
              <w:top w:w="0" w:type="dxa"/>
              <w:left w:w="70" w:type="dxa"/>
              <w:bottom w:w="0" w:type="dxa"/>
              <w:right w:w="70" w:type="dxa"/>
            </w:tcMar>
            <w:vAlign w:val="center"/>
          </w:tcPr>
          <w:p w14:paraId="60FA235A" w14:textId="77777777" w:rsidR="00A26ED2" w:rsidRPr="004E2EB6" w:rsidRDefault="00A26ED2" w:rsidP="00A26ED2">
            <w:pPr>
              <w:jc w:val="both"/>
              <w:rPr>
                <w:rFonts w:ascii="Arial Narrow" w:hAnsi="Arial Narrow" w:cs="Calibri"/>
                <w:color w:val="000000"/>
                <w:lang w:eastAsia="es-EC"/>
              </w:rPr>
            </w:pPr>
            <w:r>
              <w:rPr>
                <w:rFonts w:ascii="Arial Narrow" w:hAnsi="Arial Narrow"/>
                <w:color w:val="000000"/>
                <w:lang w:val="es-ES" w:eastAsia="es-EC"/>
              </w:rPr>
              <w:t>DESCFACHF-917</w:t>
            </w:r>
          </w:p>
        </w:tc>
        <w:tc>
          <w:tcPr>
            <w:tcW w:w="5549" w:type="dxa"/>
            <w:tcMar>
              <w:top w:w="0" w:type="dxa"/>
              <w:left w:w="70" w:type="dxa"/>
              <w:bottom w:w="0" w:type="dxa"/>
              <w:right w:w="70" w:type="dxa"/>
            </w:tcMar>
            <w:vAlign w:val="center"/>
          </w:tcPr>
          <w:p w14:paraId="772B1F84" w14:textId="1480E4C0" w:rsidR="00A26ED2" w:rsidRPr="004E2EB6" w:rsidRDefault="00A26ED2" w:rsidP="00A26ED2">
            <w:pPr>
              <w:jc w:val="both"/>
              <w:rPr>
                <w:rFonts w:ascii="Arial Narrow" w:hAnsi="Arial Narrow" w:cs="Calibri"/>
                <w:color w:val="000000"/>
                <w:lang w:eastAsia="es-EC"/>
              </w:rPr>
            </w:pPr>
            <w:r>
              <w:rPr>
                <w:rFonts w:ascii="Arial Narrow" w:hAnsi="Arial Narrow"/>
                <w:color w:val="000000"/>
                <w:lang w:val="es-ES" w:eastAsia="es-EC"/>
              </w:rPr>
              <w:t>Servicios de Destrucción de archivo Físico (entregamos certificado)</w:t>
            </w:r>
          </w:p>
        </w:tc>
        <w:tc>
          <w:tcPr>
            <w:tcW w:w="1200" w:type="dxa"/>
            <w:noWrap/>
            <w:tcMar>
              <w:top w:w="0" w:type="dxa"/>
              <w:left w:w="70" w:type="dxa"/>
              <w:bottom w:w="0" w:type="dxa"/>
              <w:right w:w="70" w:type="dxa"/>
            </w:tcMar>
            <w:vAlign w:val="center"/>
          </w:tcPr>
          <w:p w14:paraId="4C64F367" w14:textId="73B3AADE" w:rsidR="00A26ED2" w:rsidRDefault="00A26ED2" w:rsidP="00A26ED2">
            <w:pPr>
              <w:jc w:val="center"/>
              <w:rPr>
                <w:rFonts w:ascii="Arial Narrow" w:hAnsi="Arial Narrow" w:cs="Calibri"/>
                <w:color w:val="000000"/>
                <w:lang w:eastAsia="es-EC"/>
              </w:rPr>
            </w:pPr>
            <w:r>
              <w:rPr>
                <w:rFonts w:ascii="Arial Narrow" w:hAnsi="Arial Narrow"/>
                <w:color w:val="000000"/>
                <w:lang w:val="es-ES" w:eastAsia="es-EC"/>
              </w:rPr>
              <w:t>$   2.32</w:t>
            </w:r>
          </w:p>
        </w:tc>
      </w:tr>
      <w:tr w:rsidR="00A26ED2" w:rsidRPr="004E2EB6" w14:paraId="6EEC5E4D" w14:textId="77777777" w:rsidTr="00146225">
        <w:trPr>
          <w:trHeight w:val="300"/>
        </w:trPr>
        <w:tc>
          <w:tcPr>
            <w:tcW w:w="1691" w:type="dxa"/>
            <w:noWrap/>
            <w:tcMar>
              <w:top w:w="0" w:type="dxa"/>
              <w:left w:w="70" w:type="dxa"/>
              <w:bottom w:w="0" w:type="dxa"/>
              <w:right w:w="70" w:type="dxa"/>
            </w:tcMar>
            <w:vAlign w:val="center"/>
          </w:tcPr>
          <w:p w14:paraId="781377AE" w14:textId="77777777" w:rsidR="00A26ED2" w:rsidRPr="004E2EB6" w:rsidRDefault="00A26ED2" w:rsidP="00A26ED2">
            <w:pPr>
              <w:jc w:val="both"/>
              <w:rPr>
                <w:rFonts w:ascii="Arial Narrow" w:hAnsi="Arial Narrow"/>
                <w:color w:val="000000"/>
              </w:rPr>
            </w:pPr>
            <w:r w:rsidRPr="004E2EB6">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1DE336E3" w14:textId="77777777" w:rsidR="00A26ED2" w:rsidRPr="004E2EB6" w:rsidRDefault="00A26ED2" w:rsidP="00A26ED2">
            <w:pPr>
              <w:jc w:val="both"/>
              <w:rPr>
                <w:rFonts w:ascii="Arial Narrow" w:hAnsi="Arial Narrow"/>
                <w:color w:val="000000"/>
                <w:lang w:eastAsia="es-EC"/>
              </w:rPr>
            </w:pPr>
            <w:r w:rsidRPr="004E2EB6">
              <w:rPr>
                <w:rFonts w:ascii="Arial Narrow" w:hAnsi="Arial Narrow" w:cs="Calibri"/>
                <w:color w:val="000000"/>
                <w:lang w:eastAsia="es-EC"/>
              </w:rPr>
              <w:t>Envió de sticker / ordenamiento por file</w:t>
            </w:r>
          </w:p>
        </w:tc>
        <w:tc>
          <w:tcPr>
            <w:tcW w:w="1200" w:type="dxa"/>
            <w:noWrap/>
            <w:tcMar>
              <w:top w:w="0" w:type="dxa"/>
              <w:left w:w="70" w:type="dxa"/>
              <w:bottom w:w="0" w:type="dxa"/>
              <w:right w:w="70" w:type="dxa"/>
            </w:tcMar>
            <w:vAlign w:val="center"/>
          </w:tcPr>
          <w:p w14:paraId="30BD72DD" w14:textId="2C30A4BC" w:rsidR="00A26ED2" w:rsidRPr="004E2EB6" w:rsidRDefault="00A26ED2" w:rsidP="00A26ED2">
            <w:pPr>
              <w:jc w:val="center"/>
              <w:rPr>
                <w:rFonts w:ascii="Arial Narrow" w:hAnsi="Arial Narrow"/>
                <w:color w:val="000000"/>
                <w:lang w:eastAsia="es-EC"/>
              </w:rPr>
            </w:pPr>
            <w:r>
              <w:rPr>
                <w:rFonts w:ascii="Arial Narrow" w:hAnsi="Arial Narrow" w:cs="Calibri"/>
                <w:color w:val="000000"/>
                <w:lang w:eastAsia="es-EC"/>
              </w:rPr>
              <w:t>$   0.25</w:t>
            </w:r>
          </w:p>
        </w:tc>
      </w:tr>
      <w:tr w:rsidR="00A26ED2" w:rsidRPr="004E2EB6" w14:paraId="3B09ACC4" w14:textId="77777777" w:rsidTr="00146225">
        <w:trPr>
          <w:trHeight w:val="361"/>
        </w:trPr>
        <w:tc>
          <w:tcPr>
            <w:tcW w:w="1691" w:type="dxa"/>
            <w:noWrap/>
            <w:tcMar>
              <w:top w:w="0" w:type="dxa"/>
              <w:left w:w="70" w:type="dxa"/>
              <w:bottom w:w="0" w:type="dxa"/>
              <w:right w:w="70" w:type="dxa"/>
            </w:tcMar>
            <w:vAlign w:val="center"/>
          </w:tcPr>
          <w:p w14:paraId="7CEA9DE4" w14:textId="77777777" w:rsidR="00A26ED2" w:rsidRPr="004E2EB6" w:rsidRDefault="00A26ED2" w:rsidP="00A26ED2">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4FB81FA6" w14:textId="77777777" w:rsidR="00A26ED2" w:rsidRPr="004E2EB6" w:rsidRDefault="00A26ED2" w:rsidP="00A26ED2">
            <w:pPr>
              <w:jc w:val="both"/>
              <w:rPr>
                <w:rFonts w:ascii="Arial Narrow" w:hAnsi="Arial Narrow"/>
                <w:color w:val="000000"/>
                <w:lang w:eastAsia="es-EC"/>
              </w:rPr>
            </w:pPr>
            <w:r w:rsidRPr="00110E9B">
              <w:rPr>
                <w:rFonts w:ascii="Arial Narrow" w:hAnsi="Arial Narrow" w:cs="Arial"/>
                <w:color w:val="000000" w:themeColor="text1"/>
                <w:lang w:eastAsia="es-EC"/>
              </w:rPr>
              <w:t>Búsqueda de cajas Urgente</w:t>
            </w:r>
          </w:p>
        </w:tc>
        <w:tc>
          <w:tcPr>
            <w:tcW w:w="1200" w:type="dxa"/>
            <w:noWrap/>
            <w:tcMar>
              <w:top w:w="0" w:type="dxa"/>
              <w:left w:w="70" w:type="dxa"/>
              <w:bottom w:w="0" w:type="dxa"/>
              <w:right w:w="70" w:type="dxa"/>
            </w:tcMar>
          </w:tcPr>
          <w:p w14:paraId="65A30BD4" w14:textId="7386D574" w:rsidR="00A26ED2" w:rsidRPr="004E2EB6" w:rsidRDefault="00A26ED2" w:rsidP="00A26ED2">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1.00</w:t>
            </w:r>
          </w:p>
        </w:tc>
      </w:tr>
      <w:tr w:rsidR="00A26ED2" w:rsidRPr="004E2EB6" w14:paraId="0998B5ED" w14:textId="77777777" w:rsidTr="00146225">
        <w:trPr>
          <w:trHeight w:val="361"/>
        </w:trPr>
        <w:tc>
          <w:tcPr>
            <w:tcW w:w="1691" w:type="dxa"/>
            <w:noWrap/>
            <w:tcMar>
              <w:top w:w="0" w:type="dxa"/>
              <w:left w:w="70" w:type="dxa"/>
              <w:bottom w:w="0" w:type="dxa"/>
              <w:right w:w="70" w:type="dxa"/>
            </w:tcMar>
            <w:vAlign w:val="center"/>
          </w:tcPr>
          <w:p w14:paraId="7D35B27E" w14:textId="77777777" w:rsidR="00A26ED2" w:rsidRPr="004E2EB6" w:rsidRDefault="00A26ED2" w:rsidP="00A26ED2">
            <w:pPr>
              <w:jc w:val="both"/>
              <w:rPr>
                <w:rFonts w:ascii="Arial Narrow" w:hAnsi="Arial Narrow"/>
                <w:color w:val="000000"/>
                <w:lang w:eastAsia="es-EC"/>
              </w:rPr>
            </w:pPr>
            <w:r>
              <w:rPr>
                <w:rFonts w:ascii="Arial Narrow" w:hAnsi="Arial Narrow" w:cs="Arial"/>
                <w:color w:val="000000"/>
              </w:rPr>
              <w:t>BSCFN</w:t>
            </w:r>
            <w:r w:rsidRPr="00110E9B">
              <w:rPr>
                <w:rFonts w:ascii="Arial Narrow" w:hAnsi="Arial Narrow" w:cs="Arial"/>
                <w:color w:val="000000"/>
              </w:rPr>
              <w:t>R-917</w:t>
            </w:r>
          </w:p>
        </w:tc>
        <w:tc>
          <w:tcPr>
            <w:tcW w:w="5549" w:type="dxa"/>
            <w:tcMar>
              <w:top w:w="0" w:type="dxa"/>
              <w:left w:w="70" w:type="dxa"/>
              <w:bottom w:w="0" w:type="dxa"/>
              <w:right w:w="70" w:type="dxa"/>
            </w:tcMar>
            <w:vAlign w:val="center"/>
          </w:tcPr>
          <w:p w14:paraId="100D7D11" w14:textId="77777777" w:rsidR="00A26ED2" w:rsidRPr="004E2EB6" w:rsidRDefault="00A26ED2" w:rsidP="00A26ED2">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cajas </w:t>
            </w:r>
            <w:r>
              <w:rPr>
                <w:rFonts w:ascii="Arial Narrow" w:hAnsi="Arial Narrow" w:cs="Arial"/>
                <w:color w:val="000000" w:themeColor="text1"/>
                <w:lang w:eastAsia="es-EC"/>
              </w:rPr>
              <w:t>Normal</w:t>
            </w:r>
          </w:p>
        </w:tc>
        <w:tc>
          <w:tcPr>
            <w:tcW w:w="1200" w:type="dxa"/>
            <w:noWrap/>
            <w:tcMar>
              <w:top w:w="0" w:type="dxa"/>
              <w:left w:w="70" w:type="dxa"/>
              <w:bottom w:w="0" w:type="dxa"/>
              <w:right w:w="70" w:type="dxa"/>
            </w:tcMar>
          </w:tcPr>
          <w:p w14:paraId="7083C13A" w14:textId="2BDCF476" w:rsidR="00A26ED2" w:rsidRPr="004E2EB6" w:rsidRDefault="00A26ED2" w:rsidP="00A26ED2">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0.52</w:t>
            </w:r>
          </w:p>
        </w:tc>
      </w:tr>
      <w:tr w:rsidR="00A26ED2" w:rsidRPr="004E2EB6" w14:paraId="093A1568" w14:textId="77777777" w:rsidTr="00146225">
        <w:trPr>
          <w:trHeight w:val="361"/>
        </w:trPr>
        <w:tc>
          <w:tcPr>
            <w:tcW w:w="1691" w:type="dxa"/>
            <w:noWrap/>
            <w:tcMar>
              <w:top w:w="0" w:type="dxa"/>
              <w:left w:w="70" w:type="dxa"/>
              <w:bottom w:w="0" w:type="dxa"/>
              <w:right w:w="70" w:type="dxa"/>
            </w:tcMar>
            <w:vAlign w:val="center"/>
          </w:tcPr>
          <w:p w14:paraId="4287EF48" w14:textId="77777777" w:rsidR="00A26ED2" w:rsidRPr="004E2EB6" w:rsidRDefault="00A26ED2" w:rsidP="00A26ED2">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73F3811C" w14:textId="77777777" w:rsidR="00A26ED2" w:rsidRPr="004E2EB6" w:rsidRDefault="00A26ED2" w:rsidP="00A26ED2">
            <w:pPr>
              <w:jc w:val="both"/>
              <w:rPr>
                <w:rFonts w:ascii="Arial Narrow" w:hAnsi="Arial Narrow"/>
                <w:color w:val="000000"/>
                <w:lang w:eastAsia="es-EC"/>
              </w:rPr>
            </w:pPr>
            <w:r w:rsidRPr="00110E9B">
              <w:rPr>
                <w:rFonts w:ascii="Arial Narrow" w:hAnsi="Arial Narrow" w:cs="Arial"/>
                <w:color w:val="000000" w:themeColor="text1"/>
                <w:lang w:eastAsia="es-EC"/>
              </w:rPr>
              <w:t>Búsqueda de carpeta Urgente</w:t>
            </w:r>
          </w:p>
        </w:tc>
        <w:tc>
          <w:tcPr>
            <w:tcW w:w="1200" w:type="dxa"/>
            <w:noWrap/>
            <w:tcMar>
              <w:top w:w="0" w:type="dxa"/>
              <w:left w:w="70" w:type="dxa"/>
              <w:bottom w:w="0" w:type="dxa"/>
              <w:right w:w="70" w:type="dxa"/>
            </w:tcMar>
          </w:tcPr>
          <w:p w14:paraId="5FACF4D9" w14:textId="56524771" w:rsidR="00A26ED2" w:rsidRPr="004E2EB6" w:rsidRDefault="00A26ED2" w:rsidP="00A26ED2">
            <w:pPr>
              <w:jc w:val="center"/>
              <w:rPr>
                <w:rFonts w:ascii="Arial Narrow" w:hAnsi="Arial Narrow"/>
                <w:color w:val="000000"/>
                <w:lang w:eastAsia="es-EC"/>
              </w:rPr>
            </w:pPr>
            <w:r>
              <w:rPr>
                <w:rFonts w:ascii="Arial Narrow" w:hAnsi="Arial Narrow" w:cs="Arial"/>
                <w:color w:val="000000"/>
                <w:lang w:eastAsia="es-EC"/>
              </w:rPr>
              <w:t>$  0.60</w:t>
            </w:r>
          </w:p>
        </w:tc>
      </w:tr>
      <w:tr w:rsidR="00A26ED2" w:rsidRPr="004E2EB6" w14:paraId="44560385" w14:textId="77777777" w:rsidTr="00146225">
        <w:trPr>
          <w:trHeight w:val="361"/>
        </w:trPr>
        <w:tc>
          <w:tcPr>
            <w:tcW w:w="1691" w:type="dxa"/>
            <w:noWrap/>
            <w:tcMar>
              <w:top w:w="0" w:type="dxa"/>
              <w:left w:w="70" w:type="dxa"/>
              <w:bottom w:w="0" w:type="dxa"/>
              <w:right w:w="70" w:type="dxa"/>
            </w:tcMar>
            <w:vAlign w:val="center"/>
          </w:tcPr>
          <w:p w14:paraId="1453F1D4" w14:textId="77777777" w:rsidR="00A26ED2" w:rsidRPr="004E2EB6" w:rsidRDefault="00A26ED2" w:rsidP="00A26ED2">
            <w:pPr>
              <w:jc w:val="both"/>
              <w:rPr>
                <w:rFonts w:ascii="Arial Narrow" w:hAnsi="Arial Narrow"/>
                <w:color w:val="000000"/>
                <w:lang w:eastAsia="es-EC"/>
              </w:rPr>
            </w:pPr>
            <w:r w:rsidRPr="00110E9B">
              <w:rPr>
                <w:rFonts w:ascii="Arial Narrow" w:hAnsi="Arial Narrow" w:cs="Arial"/>
                <w:color w:val="000000"/>
              </w:rPr>
              <w:t>BSCFNR-917</w:t>
            </w:r>
          </w:p>
        </w:tc>
        <w:tc>
          <w:tcPr>
            <w:tcW w:w="5549" w:type="dxa"/>
            <w:tcMar>
              <w:top w:w="0" w:type="dxa"/>
              <w:left w:w="70" w:type="dxa"/>
              <w:bottom w:w="0" w:type="dxa"/>
              <w:right w:w="70" w:type="dxa"/>
            </w:tcMar>
            <w:vAlign w:val="center"/>
          </w:tcPr>
          <w:p w14:paraId="73710A95" w14:textId="77777777" w:rsidR="00A26ED2" w:rsidRPr="004E2EB6" w:rsidRDefault="00A26ED2" w:rsidP="00A26ED2">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carpeta Normal </w:t>
            </w:r>
          </w:p>
        </w:tc>
        <w:tc>
          <w:tcPr>
            <w:tcW w:w="1200" w:type="dxa"/>
            <w:noWrap/>
            <w:tcMar>
              <w:top w:w="0" w:type="dxa"/>
              <w:left w:w="70" w:type="dxa"/>
              <w:bottom w:w="0" w:type="dxa"/>
              <w:right w:w="70" w:type="dxa"/>
            </w:tcMar>
          </w:tcPr>
          <w:p w14:paraId="52AFFBA6" w14:textId="4F503429" w:rsidR="00A26ED2" w:rsidRPr="004E2EB6" w:rsidRDefault="00A26ED2" w:rsidP="00A26ED2">
            <w:pPr>
              <w:jc w:val="center"/>
              <w:rPr>
                <w:rFonts w:ascii="Arial Narrow" w:hAnsi="Arial Narrow"/>
                <w:color w:val="000000"/>
                <w:lang w:eastAsia="es-EC"/>
              </w:rPr>
            </w:pPr>
            <w:r>
              <w:rPr>
                <w:rFonts w:ascii="Arial Narrow" w:hAnsi="Arial Narrow" w:cs="Arial"/>
                <w:color w:val="000000"/>
                <w:lang w:eastAsia="es-EC"/>
              </w:rPr>
              <w:t>$  0.17</w:t>
            </w:r>
          </w:p>
        </w:tc>
      </w:tr>
      <w:tr w:rsidR="00A26ED2" w:rsidRPr="004E2EB6" w14:paraId="0CA4022F" w14:textId="77777777" w:rsidTr="00146225">
        <w:trPr>
          <w:trHeight w:val="361"/>
        </w:trPr>
        <w:tc>
          <w:tcPr>
            <w:tcW w:w="1691" w:type="dxa"/>
            <w:noWrap/>
            <w:tcMar>
              <w:top w:w="0" w:type="dxa"/>
              <w:left w:w="70" w:type="dxa"/>
              <w:bottom w:w="0" w:type="dxa"/>
              <w:right w:w="70" w:type="dxa"/>
            </w:tcMar>
            <w:vAlign w:val="center"/>
          </w:tcPr>
          <w:p w14:paraId="1F22B361" w14:textId="509CCF0D" w:rsidR="00A26ED2" w:rsidRPr="004E2EB6" w:rsidRDefault="00A26ED2" w:rsidP="00A26ED2">
            <w:pPr>
              <w:jc w:val="both"/>
              <w:rPr>
                <w:rFonts w:ascii="Arial Narrow" w:hAnsi="Arial Narrow"/>
                <w:color w:val="000000"/>
                <w:lang w:eastAsia="es-EC"/>
              </w:rPr>
            </w:pPr>
            <w:r>
              <w:rPr>
                <w:rFonts w:ascii="Arial Narrow" w:hAnsi="Arial Narrow"/>
                <w:color w:val="000000"/>
                <w:lang w:eastAsia="es-EC"/>
              </w:rPr>
              <w:t>OP-917</w:t>
            </w:r>
          </w:p>
        </w:tc>
        <w:tc>
          <w:tcPr>
            <w:tcW w:w="5549" w:type="dxa"/>
            <w:tcMar>
              <w:top w:w="0" w:type="dxa"/>
              <w:left w:w="70" w:type="dxa"/>
              <w:bottom w:w="0" w:type="dxa"/>
              <w:right w:w="70" w:type="dxa"/>
            </w:tcMar>
            <w:vAlign w:val="center"/>
          </w:tcPr>
          <w:p w14:paraId="11485E04" w14:textId="4324A0C3" w:rsidR="00A26ED2" w:rsidRPr="004E2EB6" w:rsidRDefault="00A26ED2" w:rsidP="00A26ED2">
            <w:pPr>
              <w:jc w:val="both"/>
              <w:rPr>
                <w:rFonts w:ascii="Arial Narrow" w:hAnsi="Arial Narrow"/>
                <w:color w:val="000000"/>
                <w:lang w:eastAsia="es-EC"/>
              </w:rPr>
            </w:pPr>
            <w:r>
              <w:rPr>
                <w:rFonts w:ascii="Arial Narrow" w:hAnsi="Arial Narrow"/>
                <w:color w:val="000000"/>
                <w:lang w:eastAsia="es-EC"/>
              </w:rPr>
              <w:t>Operario por hora</w:t>
            </w:r>
          </w:p>
        </w:tc>
        <w:tc>
          <w:tcPr>
            <w:tcW w:w="1200" w:type="dxa"/>
            <w:noWrap/>
            <w:tcMar>
              <w:top w:w="0" w:type="dxa"/>
              <w:left w:w="70" w:type="dxa"/>
              <w:bottom w:w="0" w:type="dxa"/>
              <w:right w:w="70" w:type="dxa"/>
            </w:tcMar>
            <w:vAlign w:val="center"/>
          </w:tcPr>
          <w:p w14:paraId="204B87C3" w14:textId="0475F0D6" w:rsidR="00A26ED2" w:rsidRDefault="00A26ED2" w:rsidP="00A26ED2">
            <w:pPr>
              <w:jc w:val="center"/>
              <w:rPr>
                <w:rFonts w:ascii="Arial Narrow" w:hAnsi="Arial Narrow"/>
                <w:color w:val="000000"/>
                <w:lang w:eastAsia="es-EC"/>
              </w:rPr>
            </w:pPr>
            <w:r>
              <w:rPr>
                <w:rFonts w:ascii="Arial Narrow" w:hAnsi="Arial Narrow"/>
                <w:color w:val="000000"/>
                <w:lang w:eastAsia="es-EC"/>
              </w:rPr>
              <w:t>$  6.00</w:t>
            </w:r>
          </w:p>
        </w:tc>
      </w:tr>
      <w:tr w:rsidR="00A26ED2" w:rsidRPr="004E2EB6" w14:paraId="7A0F4B15" w14:textId="77777777" w:rsidTr="00146225">
        <w:trPr>
          <w:trHeight w:val="361"/>
        </w:trPr>
        <w:tc>
          <w:tcPr>
            <w:tcW w:w="1691" w:type="dxa"/>
            <w:noWrap/>
            <w:tcMar>
              <w:top w:w="0" w:type="dxa"/>
              <w:left w:w="70" w:type="dxa"/>
              <w:bottom w:w="0" w:type="dxa"/>
              <w:right w:w="70" w:type="dxa"/>
            </w:tcMar>
            <w:vAlign w:val="center"/>
            <w:hideMark/>
          </w:tcPr>
          <w:p w14:paraId="7E661339"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2CFC7D60" w14:textId="77777777" w:rsidR="00A26ED2" w:rsidRPr="004E2EB6" w:rsidRDefault="00A26ED2" w:rsidP="00A26ED2">
            <w:pPr>
              <w:jc w:val="both"/>
              <w:rPr>
                <w:rFonts w:ascii="Arial Narrow" w:eastAsiaTheme="minorHAnsi" w:hAnsi="Arial Narrow"/>
                <w:color w:val="000000"/>
                <w:lang w:eastAsia="es-EC"/>
              </w:rPr>
            </w:pPr>
            <w:r w:rsidRPr="004E2EB6">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6D629587" w14:textId="12CDC011" w:rsidR="00A26ED2" w:rsidRPr="004E2EB6" w:rsidRDefault="00A26ED2" w:rsidP="00A26ED2">
            <w:pPr>
              <w:jc w:val="center"/>
              <w:rPr>
                <w:rFonts w:ascii="Arial Narrow" w:hAnsi="Arial Narrow"/>
                <w:color w:val="000000"/>
                <w:lang w:eastAsia="es-EC"/>
              </w:rPr>
            </w:pPr>
            <w:r>
              <w:rPr>
                <w:rFonts w:ascii="Arial Narrow" w:hAnsi="Arial Narrow"/>
                <w:color w:val="000000"/>
                <w:lang w:eastAsia="es-EC"/>
              </w:rPr>
              <w:t>$  1.44</w:t>
            </w:r>
          </w:p>
        </w:tc>
      </w:tr>
    </w:tbl>
    <w:p w14:paraId="37C06C53" w14:textId="77777777" w:rsidR="00A806C8" w:rsidRPr="004E2EB6" w:rsidRDefault="00A806C8" w:rsidP="00B15AF4">
      <w:pPr>
        <w:pStyle w:val="Sinespaciado"/>
        <w:tabs>
          <w:tab w:val="left" w:pos="5670"/>
        </w:tabs>
        <w:spacing w:line="276" w:lineRule="auto"/>
        <w:ind w:right="4"/>
        <w:jc w:val="both"/>
        <w:rPr>
          <w:rFonts w:ascii="Arial Narrow" w:hAnsi="Arial Narrow"/>
          <w:b/>
          <w:sz w:val="20"/>
          <w:szCs w:val="20"/>
          <w:u w:val="single"/>
        </w:rPr>
      </w:pPr>
    </w:p>
    <w:p w14:paraId="6C088431" w14:textId="77777777" w:rsidR="00A806C8" w:rsidRPr="004E2EB6" w:rsidRDefault="00A806C8" w:rsidP="00B15AF4">
      <w:pPr>
        <w:pStyle w:val="Sinespaciado"/>
        <w:tabs>
          <w:tab w:val="left" w:pos="5670"/>
        </w:tabs>
        <w:spacing w:line="276" w:lineRule="auto"/>
        <w:ind w:right="4"/>
        <w:jc w:val="both"/>
        <w:rPr>
          <w:rFonts w:ascii="Arial Narrow" w:hAnsi="Arial Narrow"/>
          <w:b/>
          <w:u w:val="single"/>
        </w:rPr>
      </w:pPr>
    </w:p>
    <w:p w14:paraId="6C60899D" w14:textId="77777777" w:rsidR="00A26ED2" w:rsidRDefault="00A26ED2" w:rsidP="00B15AF4">
      <w:pPr>
        <w:jc w:val="center"/>
        <w:rPr>
          <w:rFonts w:ascii="Arial Narrow" w:hAnsi="Arial Narrow" w:cs="Arial"/>
          <w:b/>
          <w:sz w:val="22"/>
          <w:szCs w:val="22"/>
          <w:u w:val="single"/>
        </w:rPr>
      </w:pPr>
    </w:p>
    <w:p w14:paraId="77F3AADE" w14:textId="77777777" w:rsidR="00A26ED2" w:rsidRDefault="00A26ED2" w:rsidP="00B15AF4">
      <w:pPr>
        <w:jc w:val="center"/>
        <w:rPr>
          <w:rFonts w:ascii="Arial Narrow" w:hAnsi="Arial Narrow" w:cs="Arial"/>
          <w:b/>
          <w:sz w:val="22"/>
          <w:szCs w:val="22"/>
          <w:u w:val="single"/>
        </w:rPr>
      </w:pPr>
    </w:p>
    <w:p w14:paraId="3EB36FE0" w14:textId="77777777" w:rsidR="00A26ED2" w:rsidRDefault="00A26ED2" w:rsidP="00B15AF4">
      <w:pPr>
        <w:jc w:val="center"/>
        <w:rPr>
          <w:rFonts w:ascii="Arial Narrow" w:hAnsi="Arial Narrow" w:cs="Arial"/>
          <w:b/>
          <w:sz w:val="22"/>
          <w:szCs w:val="22"/>
          <w:u w:val="single"/>
        </w:rPr>
      </w:pPr>
    </w:p>
    <w:p w14:paraId="637837D9" w14:textId="77777777" w:rsidR="00A26ED2" w:rsidRDefault="00A26ED2" w:rsidP="00B15AF4">
      <w:pPr>
        <w:jc w:val="center"/>
        <w:rPr>
          <w:rFonts w:ascii="Arial Narrow" w:hAnsi="Arial Narrow" w:cs="Arial"/>
          <w:b/>
          <w:sz w:val="22"/>
          <w:szCs w:val="22"/>
          <w:u w:val="single"/>
        </w:rPr>
      </w:pPr>
    </w:p>
    <w:p w14:paraId="1E42973B" w14:textId="77777777" w:rsidR="00A26ED2" w:rsidRDefault="00A26ED2" w:rsidP="00B15AF4">
      <w:pPr>
        <w:jc w:val="center"/>
        <w:rPr>
          <w:rFonts w:ascii="Arial Narrow" w:hAnsi="Arial Narrow" w:cs="Arial"/>
          <w:b/>
          <w:sz w:val="22"/>
          <w:szCs w:val="22"/>
          <w:u w:val="single"/>
        </w:rPr>
      </w:pPr>
    </w:p>
    <w:p w14:paraId="3A5F0084" w14:textId="77777777" w:rsidR="00A26ED2" w:rsidRDefault="00A26ED2" w:rsidP="00B15AF4">
      <w:pPr>
        <w:jc w:val="center"/>
        <w:rPr>
          <w:rFonts w:ascii="Arial Narrow" w:hAnsi="Arial Narrow" w:cs="Arial"/>
          <w:b/>
          <w:sz w:val="22"/>
          <w:szCs w:val="22"/>
          <w:u w:val="single"/>
        </w:rPr>
      </w:pPr>
    </w:p>
    <w:p w14:paraId="41CE2518" w14:textId="77777777" w:rsidR="00A26ED2" w:rsidRDefault="00A26ED2" w:rsidP="00B15AF4">
      <w:pPr>
        <w:jc w:val="center"/>
        <w:rPr>
          <w:rFonts w:ascii="Arial Narrow" w:hAnsi="Arial Narrow" w:cs="Arial"/>
          <w:b/>
          <w:sz w:val="22"/>
          <w:szCs w:val="22"/>
          <w:u w:val="single"/>
        </w:rPr>
      </w:pPr>
    </w:p>
    <w:p w14:paraId="5AB799A7" w14:textId="77777777" w:rsidR="00A26ED2" w:rsidRDefault="00A26ED2" w:rsidP="00B15AF4">
      <w:pPr>
        <w:jc w:val="center"/>
        <w:rPr>
          <w:rFonts w:ascii="Arial Narrow" w:hAnsi="Arial Narrow" w:cs="Arial"/>
          <w:b/>
          <w:sz w:val="22"/>
          <w:szCs w:val="22"/>
          <w:u w:val="single"/>
        </w:rPr>
      </w:pPr>
    </w:p>
    <w:p w14:paraId="03D192D1" w14:textId="77777777" w:rsidR="00A26ED2" w:rsidRDefault="00A26ED2" w:rsidP="00B15AF4">
      <w:pPr>
        <w:jc w:val="center"/>
        <w:rPr>
          <w:rFonts w:ascii="Arial Narrow" w:hAnsi="Arial Narrow" w:cs="Arial"/>
          <w:b/>
          <w:sz w:val="22"/>
          <w:szCs w:val="22"/>
          <w:u w:val="single"/>
        </w:rPr>
      </w:pPr>
    </w:p>
    <w:p w14:paraId="29952F70" w14:textId="77777777" w:rsidR="00A26ED2" w:rsidRDefault="00A26ED2" w:rsidP="00B15AF4">
      <w:pPr>
        <w:jc w:val="center"/>
        <w:rPr>
          <w:rFonts w:ascii="Arial Narrow" w:hAnsi="Arial Narrow" w:cs="Arial"/>
          <w:b/>
          <w:sz w:val="22"/>
          <w:szCs w:val="22"/>
          <w:u w:val="single"/>
        </w:rPr>
      </w:pPr>
    </w:p>
    <w:p w14:paraId="30B847EA" w14:textId="77777777" w:rsidR="00A26ED2" w:rsidRDefault="00A26ED2" w:rsidP="00B15AF4">
      <w:pPr>
        <w:jc w:val="center"/>
        <w:rPr>
          <w:rFonts w:ascii="Arial Narrow" w:hAnsi="Arial Narrow" w:cs="Arial"/>
          <w:b/>
          <w:sz w:val="22"/>
          <w:szCs w:val="22"/>
          <w:u w:val="single"/>
        </w:rPr>
      </w:pPr>
    </w:p>
    <w:p w14:paraId="5A8F43FE" w14:textId="77777777" w:rsidR="00A26ED2" w:rsidRDefault="00A26ED2" w:rsidP="00B15AF4">
      <w:pPr>
        <w:jc w:val="center"/>
        <w:rPr>
          <w:rFonts w:ascii="Arial Narrow" w:hAnsi="Arial Narrow" w:cs="Arial"/>
          <w:b/>
          <w:sz w:val="22"/>
          <w:szCs w:val="22"/>
          <w:u w:val="single"/>
        </w:rPr>
      </w:pPr>
    </w:p>
    <w:p w14:paraId="66E88B16" w14:textId="77777777" w:rsidR="00A26ED2" w:rsidRDefault="00A26ED2" w:rsidP="00B15AF4">
      <w:pPr>
        <w:jc w:val="center"/>
        <w:rPr>
          <w:rFonts w:ascii="Arial Narrow" w:hAnsi="Arial Narrow" w:cs="Arial"/>
          <w:b/>
          <w:sz w:val="22"/>
          <w:szCs w:val="22"/>
          <w:u w:val="single"/>
        </w:rPr>
      </w:pPr>
    </w:p>
    <w:p w14:paraId="06F2C316" w14:textId="77777777" w:rsidR="00A26ED2" w:rsidRDefault="00A26ED2" w:rsidP="00B15AF4">
      <w:pPr>
        <w:jc w:val="center"/>
        <w:rPr>
          <w:rFonts w:ascii="Arial Narrow" w:hAnsi="Arial Narrow" w:cs="Arial"/>
          <w:b/>
          <w:sz w:val="22"/>
          <w:szCs w:val="22"/>
          <w:u w:val="single"/>
        </w:rPr>
      </w:pPr>
    </w:p>
    <w:p w14:paraId="7D93C8A6" w14:textId="77777777" w:rsidR="00A26ED2" w:rsidRDefault="00A26ED2" w:rsidP="00B15AF4">
      <w:pPr>
        <w:jc w:val="center"/>
        <w:rPr>
          <w:rFonts w:ascii="Arial Narrow" w:hAnsi="Arial Narrow" w:cs="Arial"/>
          <w:b/>
          <w:sz w:val="22"/>
          <w:szCs w:val="22"/>
          <w:u w:val="single"/>
        </w:rPr>
      </w:pPr>
    </w:p>
    <w:p w14:paraId="034FBF64" w14:textId="77777777" w:rsidR="00A26ED2" w:rsidRDefault="00A26ED2" w:rsidP="00B15AF4">
      <w:pPr>
        <w:jc w:val="center"/>
        <w:rPr>
          <w:rFonts w:ascii="Arial Narrow" w:hAnsi="Arial Narrow" w:cs="Arial"/>
          <w:b/>
          <w:sz w:val="22"/>
          <w:szCs w:val="22"/>
          <w:u w:val="single"/>
        </w:rPr>
      </w:pPr>
    </w:p>
    <w:p w14:paraId="0875B5CD" w14:textId="26CC36B1" w:rsidR="00A26ED2" w:rsidRDefault="00A26ED2" w:rsidP="00B15AF4">
      <w:pPr>
        <w:jc w:val="center"/>
        <w:rPr>
          <w:rFonts w:ascii="Arial Narrow" w:hAnsi="Arial Narrow" w:cs="Arial"/>
          <w:b/>
          <w:sz w:val="22"/>
          <w:szCs w:val="22"/>
          <w:u w:val="single"/>
        </w:rPr>
      </w:pPr>
    </w:p>
    <w:p w14:paraId="035AE724" w14:textId="51620474" w:rsidR="00A26ED2" w:rsidRDefault="00A26ED2" w:rsidP="00B15AF4">
      <w:pPr>
        <w:jc w:val="center"/>
        <w:rPr>
          <w:rFonts w:ascii="Arial Narrow" w:hAnsi="Arial Narrow" w:cs="Arial"/>
          <w:b/>
          <w:sz w:val="22"/>
          <w:szCs w:val="22"/>
          <w:u w:val="single"/>
        </w:rPr>
      </w:pPr>
    </w:p>
    <w:p w14:paraId="3851AEB5" w14:textId="30A8240E" w:rsidR="00A26ED2" w:rsidRDefault="00A26ED2" w:rsidP="00B15AF4">
      <w:pPr>
        <w:jc w:val="center"/>
        <w:rPr>
          <w:rFonts w:ascii="Arial Narrow" w:hAnsi="Arial Narrow" w:cs="Arial"/>
          <w:b/>
          <w:sz w:val="22"/>
          <w:szCs w:val="22"/>
          <w:u w:val="single"/>
        </w:rPr>
      </w:pPr>
    </w:p>
    <w:p w14:paraId="3D7BFFCF" w14:textId="77777777" w:rsidR="00A26ED2" w:rsidRDefault="00A26ED2" w:rsidP="00B15AF4">
      <w:pPr>
        <w:jc w:val="center"/>
        <w:rPr>
          <w:rFonts w:ascii="Arial Narrow" w:hAnsi="Arial Narrow" w:cs="Arial"/>
          <w:b/>
          <w:sz w:val="22"/>
          <w:szCs w:val="22"/>
          <w:u w:val="single"/>
        </w:rPr>
      </w:pPr>
    </w:p>
    <w:p w14:paraId="1DC4360D" w14:textId="256E02FF" w:rsidR="00A806C8" w:rsidRDefault="00A806C8" w:rsidP="00B15AF4">
      <w:pPr>
        <w:jc w:val="center"/>
        <w:rPr>
          <w:rFonts w:ascii="Arial Narrow" w:hAnsi="Arial Narrow" w:cs="Arial"/>
          <w:b/>
          <w:sz w:val="22"/>
          <w:szCs w:val="22"/>
          <w:u w:val="single"/>
        </w:rPr>
      </w:pPr>
      <w:r w:rsidRPr="004E2EB6">
        <w:rPr>
          <w:rFonts w:ascii="Arial Narrow" w:hAnsi="Arial Narrow" w:cs="Arial"/>
          <w:b/>
          <w:sz w:val="22"/>
          <w:szCs w:val="22"/>
          <w:u w:val="single"/>
        </w:rPr>
        <w:t xml:space="preserve">SERVICIOS DE VALOR AGREGADO </w:t>
      </w:r>
      <w:r w:rsidRPr="00A26ED2">
        <w:rPr>
          <w:rFonts w:ascii="Century Gothic" w:hAnsi="Century Gothic" w:cs="Arial"/>
          <w:b/>
          <w:sz w:val="24"/>
          <w:szCs w:val="24"/>
          <w:u w:val="single"/>
        </w:rPr>
        <w:t xml:space="preserve">PARA </w:t>
      </w:r>
      <w:r w:rsidR="00D10DA6" w:rsidRPr="00A26ED2">
        <w:rPr>
          <w:rFonts w:ascii="Century Gothic" w:hAnsi="Century Gothic" w:cs="Calibri"/>
          <w:b/>
          <w:sz w:val="24"/>
          <w:szCs w:val="24"/>
          <w:u w:val="single"/>
          <w:lang w:val="es-EC" w:eastAsia="es-EC"/>
        </w:rPr>
        <w:t>AJECUADOR S.A</w:t>
      </w:r>
    </w:p>
    <w:p w14:paraId="0B5A5A15" w14:textId="77777777" w:rsidR="00A806C8" w:rsidRPr="004E2EB6" w:rsidRDefault="00A806C8" w:rsidP="00B15AF4">
      <w:pPr>
        <w:jc w:val="both"/>
        <w:rPr>
          <w:rFonts w:ascii="Arial Narrow" w:hAnsi="Arial Narrow" w:cs="Arial"/>
          <w:b/>
          <w:sz w:val="22"/>
          <w:szCs w:val="22"/>
          <w:u w:val="single"/>
        </w:rPr>
      </w:pPr>
    </w:p>
    <w:p w14:paraId="243E8470" w14:textId="77777777" w:rsidR="00A806C8" w:rsidRPr="004E2EB6" w:rsidRDefault="00A806C8" w:rsidP="00B15AF4">
      <w:pPr>
        <w:jc w:val="both"/>
        <w:rPr>
          <w:rFonts w:ascii="Arial Narrow" w:hAnsi="Arial Narrow" w:cs="Arial"/>
          <w:b/>
          <w:u w:val="single"/>
          <w:lang w:val="es-ES"/>
        </w:rPr>
      </w:pPr>
    </w:p>
    <w:p w14:paraId="0D6B87FE" w14:textId="77777777" w:rsidR="00A806C8" w:rsidRPr="004E2EB6" w:rsidRDefault="00A806C8" w:rsidP="00B15AF4">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714CE3CD"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sz w:val="20"/>
          <w:szCs w:val="20"/>
          <w:lang w:eastAsia="es-ES"/>
        </w:rPr>
        <w:t xml:space="preserve">A continuación, detallamos servicios contratados por </w:t>
      </w: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2DCC2915"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p>
    <w:p w14:paraId="6B581DAA"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p>
    <w:p w14:paraId="2E76FBC5" w14:textId="77777777" w:rsidR="00A806C8" w:rsidRDefault="00A806C8" w:rsidP="00B15AF4">
      <w:pPr>
        <w:pStyle w:val="Sinespaciado"/>
        <w:tabs>
          <w:tab w:val="left" w:pos="5670"/>
        </w:tabs>
        <w:spacing w:line="276" w:lineRule="auto"/>
        <w:ind w:right="4"/>
        <w:jc w:val="both"/>
        <w:rPr>
          <w:rFonts w:ascii="Arial Narrow" w:hAnsi="Arial Narrow"/>
          <w:sz w:val="20"/>
          <w:szCs w:val="20"/>
          <w:lang w:eastAsia="es-ES"/>
        </w:rPr>
      </w:pPr>
    </w:p>
    <w:p w14:paraId="25A57588" w14:textId="77777777" w:rsidR="00A806C8" w:rsidRPr="00D96461" w:rsidRDefault="00A806C8" w:rsidP="00B15AF4">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A806C8" w:rsidRPr="004E2EB6" w14:paraId="633AD0D4" w14:textId="77777777" w:rsidTr="00146225">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579AA863" w14:textId="77777777" w:rsidR="00A806C8" w:rsidRPr="00110E9B" w:rsidRDefault="00A806C8" w:rsidP="00B15AF4">
            <w:pPr>
              <w:jc w:val="center"/>
              <w:rPr>
                <w:rFonts w:ascii="Arial Narrow" w:hAnsi="Arial Narrow" w:cs="Arial"/>
                <w:b/>
                <w:color w:val="000000"/>
                <w:lang w:val="es-EC" w:eastAsia="es-EC"/>
              </w:rPr>
            </w:pPr>
            <w:r w:rsidRPr="00110E9B">
              <w:rPr>
                <w:rFonts w:ascii="Arial Narrow" w:hAnsi="Arial Narrow" w:cs="Arial"/>
                <w:b/>
                <w:color w:val="000000"/>
                <w:lang w:eastAsia="es-EC"/>
              </w:rPr>
              <w:t>SERVICIOS DE VALOR AGREGADO</w:t>
            </w:r>
          </w:p>
        </w:tc>
      </w:tr>
      <w:tr w:rsidR="00A806C8" w:rsidRPr="004E2EB6" w14:paraId="19D13D20" w14:textId="77777777" w:rsidTr="00146225">
        <w:trPr>
          <w:trHeight w:val="313"/>
        </w:trPr>
        <w:tc>
          <w:tcPr>
            <w:tcW w:w="1465" w:type="dxa"/>
            <w:noWrap/>
            <w:tcMar>
              <w:top w:w="0" w:type="dxa"/>
              <w:left w:w="70" w:type="dxa"/>
              <w:bottom w:w="0" w:type="dxa"/>
              <w:right w:w="70" w:type="dxa"/>
            </w:tcMar>
            <w:vAlign w:val="bottom"/>
            <w:hideMark/>
          </w:tcPr>
          <w:p w14:paraId="626A4050" w14:textId="77777777" w:rsidR="00A806C8" w:rsidRPr="00110E9B" w:rsidRDefault="00A806C8" w:rsidP="00B15AF4">
            <w:pPr>
              <w:jc w:val="both"/>
              <w:rPr>
                <w:rFonts w:ascii="Arial Narrow" w:hAnsi="Arial Narrow" w:cs="Arial"/>
                <w:color w:val="000000"/>
                <w:lang w:eastAsia="es-EC"/>
              </w:rPr>
            </w:pPr>
          </w:p>
        </w:tc>
        <w:tc>
          <w:tcPr>
            <w:tcW w:w="6007" w:type="dxa"/>
            <w:noWrap/>
            <w:tcMar>
              <w:top w:w="0" w:type="dxa"/>
              <w:left w:w="70" w:type="dxa"/>
              <w:bottom w:w="0" w:type="dxa"/>
              <w:right w:w="70" w:type="dxa"/>
            </w:tcMar>
            <w:vAlign w:val="bottom"/>
            <w:hideMark/>
          </w:tcPr>
          <w:p w14:paraId="21321B1A" w14:textId="77777777" w:rsidR="00A806C8" w:rsidRPr="00110E9B" w:rsidRDefault="00A806C8" w:rsidP="00B15AF4">
            <w:pPr>
              <w:jc w:val="both"/>
              <w:rPr>
                <w:rFonts w:ascii="Arial Narrow" w:hAnsi="Arial Narrow" w:cs="Arial"/>
                <w:lang w:eastAsia="es-EC"/>
              </w:rPr>
            </w:pPr>
          </w:p>
        </w:tc>
        <w:tc>
          <w:tcPr>
            <w:tcW w:w="1239" w:type="dxa"/>
            <w:noWrap/>
            <w:tcMar>
              <w:top w:w="0" w:type="dxa"/>
              <w:left w:w="70" w:type="dxa"/>
              <w:bottom w:w="0" w:type="dxa"/>
              <w:right w:w="70" w:type="dxa"/>
            </w:tcMar>
            <w:vAlign w:val="bottom"/>
            <w:hideMark/>
          </w:tcPr>
          <w:p w14:paraId="1A46665A" w14:textId="77777777" w:rsidR="00A806C8" w:rsidRPr="00110E9B" w:rsidRDefault="00A806C8" w:rsidP="00B15AF4">
            <w:pPr>
              <w:jc w:val="both"/>
              <w:rPr>
                <w:rFonts w:ascii="Arial Narrow" w:hAnsi="Arial Narrow" w:cs="Arial"/>
                <w:lang w:eastAsia="es-EC"/>
              </w:rPr>
            </w:pPr>
          </w:p>
        </w:tc>
      </w:tr>
      <w:tr w:rsidR="00A806C8" w:rsidRPr="004E2EB6" w14:paraId="02DFFD75" w14:textId="77777777" w:rsidTr="00146225">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B22B178" w14:textId="77777777" w:rsidR="00A806C8" w:rsidRPr="00110E9B" w:rsidRDefault="00A806C8" w:rsidP="00B15AF4">
            <w:pPr>
              <w:jc w:val="both"/>
              <w:rPr>
                <w:rFonts w:ascii="Arial Narrow" w:eastAsiaTheme="minorHAnsi" w:hAnsi="Arial Narrow" w:cs="Arial"/>
                <w:color w:val="000000"/>
                <w:lang w:eastAsia="es-EC"/>
              </w:rPr>
            </w:pPr>
            <w:r w:rsidRPr="00110E9B">
              <w:rPr>
                <w:rFonts w:ascii="Arial Narrow" w:hAnsi="Arial Narrow" w:cs="Arial"/>
                <w:color w:val="000000"/>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CFF0EF3"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FED6F9E"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5A0E356D"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60B2B1F"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5823841"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7FB4E6FB"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3AB79B2C"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247561"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B801D4"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92AD199"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23AA8B85"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C8B07E"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278C85"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6E468D60"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r w:rsidR="00A806C8" w:rsidRPr="004E2EB6" w14:paraId="1DA87AF6" w14:textId="77777777" w:rsidTr="00146225">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0B739AB" w14:textId="77777777" w:rsidR="00A806C8" w:rsidRPr="00110E9B" w:rsidRDefault="00A806C8" w:rsidP="00B15AF4">
            <w:pPr>
              <w:jc w:val="both"/>
              <w:rPr>
                <w:rFonts w:ascii="Arial Narrow" w:hAnsi="Arial Narrow" w:cs="Arial"/>
                <w:color w:val="000000"/>
                <w:lang w:eastAsia="es-EC"/>
              </w:rPr>
            </w:pPr>
            <w:r w:rsidRPr="004E2EB6">
              <w:rPr>
                <w:rFonts w:ascii="Arial Narrow" w:hAnsi="Arial Narrow"/>
                <w:color w:val="000000"/>
              </w:rPr>
              <w:t>RTCFACHF-917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702C327B" w14:textId="77777777" w:rsidR="00A806C8" w:rsidRPr="00110E9B" w:rsidRDefault="00A806C8" w:rsidP="00B15AF4">
            <w:pPr>
              <w:jc w:val="both"/>
              <w:rPr>
                <w:rFonts w:ascii="Arial Narrow" w:hAnsi="Arial Narrow" w:cs="Arial"/>
                <w:color w:val="000000"/>
                <w:lang w:eastAsia="es-EC"/>
              </w:rPr>
            </w:pPr>
            <w:r w:rsidRPr="004E2EB6">
              <w:rPr>
                <w:rFonts w:ascii="Arial Narrow" w:hAnsi="Arial Narrow"/>
                <w:color w:val="000000"/>
                <w:lang w:eastAsia="es-EC"/>
              </w:rPr>
              <w:t xml:space="preserve">Retorno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6A997EF5" w14:textId="77777777" w:rsidR="00A806C8" w:rsidRPr="00110E9B" w:rsidRDefault="00A806C8" w:rsidP="00B15AF4">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B15AF4" w:rsidRPr="004E2EB6" w14:paraId="4FC2BD95" w14:textId="77777777" w:rsidTr="007C5028">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59CAE79B" w14:textId="51A69015" w:rsidR="00B15AF4" w:rsidRPr="004E2EB6" w:rsidRDefault="00B15AF4" w:rsidP="00B15AF4">
            <w:pPr>
              <w:jc w:val="both"/>
              <w:rPr>
                <w:rFonts w:ascii="Arial Narrow" w:hAnsi="Arial Narrow"/>
                <w:color w:val="000000"/>
                <w:lang w:eastAsia="es-EC"/>
              </w:rPr>
            </w:pPr>
            <w:r w:rsidRPr="004E2EB6">
              <w:rPr>
                <w:rFonts w:ascii="Arial Narrow" w:hAnsi="Arial Narrow"/>
                <w:color w:val="000000"/>
                <w:lang w:eastAsia="es-EC"/>
              </w:rPr>
              <w:t>TRI-917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58241AA5" w14:textId="7DF25B87" w:rsidR="00B15AF4" w:rsidRPr="004E2EB6" w:rsidRDefault="00B15AF4" w:rsidP="00B15AF4">
            <w:pPr>
              <w:jc w:val="both"/>
              <w:rPr>
                <w:rFonts w:ascii="Arial Narrow" w:hAnsi="Arial Narrow"/>
                <w:color w:val="000000"/>
                <w:lang w:eastAsia="es-EC"/>
              </w:rPr>
            </w:pPr>
            <w:r w:rsidRPr="004E2EB6">
              <w:rPr>
                <w:rFonts w:ascii="Arial Narrow" w:hAnsi="Arial Narrow"/>
                <w:color w:val="000000"/>
                <w:lang w:eastAsia="es-EC"/>
              </w:rPr>
              <w:t>Traslado Inicial</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C1F1703" w14:textId="5DDA9810" w:rsidR="00B15AF4" w:rsidRPr="00E81A90" w:rsidRDefault="00B15AF4" w:rsidP="00B15AF4">
            <w:pPr>
              <w:jc w:val="both"/>
              <w:rPr>
                <w:rFonts w:ascii="Arial Narrow" w:hAnsi="Arial Narrow" w:cs="Arial"/>
                <w:color w:val="000000"/>
                <w:lang w:eastAsia="es-EC"/>
              </w:rPr>
            </w:pPr>
            <w:r w:rsidRPr="00E81A90">
              <w:rPr>
                <w:rFonts w:ascii="Arial Narrow" w:hAnsi="Arial Narrow" w:cs="Arial"/>
                <w:color w:val="000000"/>
                <w:lang w:eastAsia="es-EC"/>
              </w:rPr>
              <w:t>$0.00</w:t>
            </w:r>
          </w:p>
        </w:tc>
      </w:tr>
      <w:tr w:rsidR="00A806C8" w:rsidRPr="004E2EB6" w14:paraId="56304CD2" w14:textId="77777777" w:rsidTr="00146225">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154F3E1"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31CCDC9"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130F8A10" w14:textId="77777777" w:rsidR="00A806C8" w:rsidRPr="00110E9B" w:rsidRDefault="00A806C8" w:rsidP="00B15AF4">
            <w:pPr>
              <w:jc w:val="both"/>
              <w:rPr>
                <w:rFonts w:ascii="Arial Narrow" w:hAnsi="Arial Narrow" w:cs="Arial"/>
                <w:color w:val="000000"/>
                <w:lang w:eastAsia="es-EC"/>
              </w:rPr>
            </w:pPr>
            <w:r w:rsidRPr="00110E9B">
              <w:rPr>
                <w:rFonts w:ascii="Arial Narrow" w:hAnsi="Arial Narrow" w:cs="Arial"/>
                <w:color w:val="000000"/>
                <w:lang w:eastAsia="es-EC"/>
              </w:rPr>
              <w:t>$0.00</w:t>
            </w:r>
          </w:p>
        </w:tc>
      </w:tr>
    </w:tbl>
    <w:p w14:paraId="15FFF94C" w14:textId="77777777" w:rsidR="00A806C8" w:rsidRPr="004E2EB6" w:rsidRDefault="00A806C8" w:rsidP="00B15AF4">
      <w:pPr>
        <w:pStyle w:val="Sinespaciado"/>
        <w:tabs>
          <w:tab w:val="left" w:pos="5670"/>
        </w:tabs>
        <w:spacing w:line="276" w:lineRule="auto"/>
        <w:ind w:right="4"/>
        <w:jc w:val="both"/>
        <w:rPr>
          <w:rFonts w:ascii="Arial Narrow" w:hAnsi="Arial Narrow"/>
          <w:b/>
          <w:sz w:val="20"/>
          <w:szCs w:val="20"/>
          <w:u w:val="single"/>
        </w:rPr>
      </w:pPr>
    </w:p>
    <w:p w14:paraId="180B8665" w14:textId="77777777" w:rsidR="00A806C8" w:rsidRPr="00D96461" w:rsidRDefault="00A806C8" w:rsidP="00B15AF4">
      <w:pPr>
        <w:pStyle w:val="Sinespaciado"/>
        <w:tabs>
          <w:tab w:val="left" w:pos="5670"/>
        </w:tabs>
        <w:spacing w:line="276" w:lineRule="auto"/>
        <w:ind w:right="4"/>
        <w:jc w:val="both"/>
        <w:rPr>
          <w:rFonts w:ascii="Arial Narrow" w:hAnsi="Arial Narrow"/>
          <w:b/>
          <w:u w:val="single"/>
        </w:rPr>
      </w:pPr>
    </w:p>
    <w:p w14:paraId="7D7E4EBC" w14:textId="77777777" w:rsidR="00F75C23" w:rsidRPr="00D96461" w:rsidRDefault="00F75C23" w:rsidP="00B15AF4">
      <w:pPr>
        <w:jc w:val="both"/>
        <w:rPr>
          <w:rFonts w:ascii="Arial Narrow" w:hAnsi="Arial Narrow"/>
          <w:b/>
          <w:sz w:val="22"/>
          <w:szCs w:val="22"/>
          <w:u w:val="single"/>
        </w:rPr>
      </w:pPr>
    </w:p>
    <w:p w14:paraId="479D6910" w14:textId="77777777" w:rsidR="00E76727" w:rsidRDefault="00E76727" w:rsidP="00B15AF4">
      <w:pPr>
        <w:jc w:val="both"/>
        <w:rPr>
          <w:rFonts w:ascii="Arial Narrow" w:hAnsi="Arial Narrow"/>
          <w:b/>
          <w:sz w:val="32"/>
        </w:rPr>
      </w:pPr>
    </w:p>
    <w:p w14:paraId="75143786" w14:textId="77777777" w:rsidR="00A26ED2" w:rsidRDefault="00A26ED2" w:rsidP="00B15AF4">
      <w:pPr>
        <w:jc w:val="center"/>
        <w:rPr>
          <w:rFonts w:ascii="Arial Narrow" w:hAnsi="Arial Narrow"/>
          <w:b/>
          <w:sz w:val="32"/>
        </w:rPr>
      </w:pPr>
    </w:p>
    <w:p w14:paraId="3E9A25D2" w14:textId="77777777" w:rsidR="00A26ED2" w:rsidRDefault="00A26ED2" w:rsidP="00B15AF4">
      <w:pPr>
        <w:jc w:val="center"/>
        <w:rPr>
          <w:rFonts w:ascii="Arial Narrow" w:hAnsi="Arial Narrow"/>
          <w:b/>
          <w:sz w:val="32"/>
        </w:rPr>
      </w:pPr>
    </w:p>
    <w:p w14:paraId="1E423411" w14:textId="77777777" w:rsidR="00A26ED2" w:rsidRDefault="00A26ED2" w:rsidP="00B15AF4">
      <w:pPr>
        <w:jc w:val="center"/>
        <w:rPr>
          <w:rFonts w:ascii="Arial Narrow" w:hAnsi="Arial Narrow"/>
          <w:b/>
          <w:sz w:val="32"/>
        </w:rPr>
      </w:pPr>
    </w:p>
    <w:p w14:paraId="2456CD96" w14:textId="77777777" w:rsidR="00A26ED2" w:rsidRDefault="00A26ED2" w:rsidP="00B15AF4">
      <w:pPr>
        <w:jc w:val="center"/>
        <w:rPr>
          <w:rFonts w:ascii="Arial Narrow" w:hAnsi="Arial Narrow"/>
          <w:b/>
          <w:sz w:val="32"/>
        </w:rPr>
      </w:pPr>
    </w:p>
    <w:p w14:paraId="45A20AA8" w14:textId="77777777" w:rsidR="00A26ED2" w:rsidRDefault="00A26ED2" w:rsidP="00B15AF4">
      <w:pPr>
        <w:jc w:val="center"/>
        <w:rPr>
          <w:rFonts w:ascii="Arial Narrow" w:hAnsi="Arial Narrow"/>
          <w:b/>
          <w:sz w:val="32"/>
        </w:rPr>
      </w:pPr>
    </w:p>
    <w:p w14:paraId="5E002164" w14:textId="77777777" w:rsidR="00A26ED2" w:rsidRDefault="00A26ED2" w:rsidP="00B15AF4">
      <w:pPr>
        <w:jc w:val="center"/>
        <w:rPr>
          <w:rFonts w:ascii="Arial Narrow" w:hAnsi="Arial Narrow"/>
          <w:b/>
          <w:sz w:val="32"/>
        </w:rPr>
      </w:pPr>
    </w:p>
    <w:p w14:paraId="203932F2" w14:textId="77777777" w:rsidR="00A26ED2" w:rsidRDefault="00A26ED2" w:rsidP="00B15AF4">
      <w:pPr>
        <w:jc w:val="center"/>
        <w:rPr>
          <w:rFonts w:ascii="Arial Narrow" w:hAnsi="Arial Narrow"/>
          <w:b/>
          <w:sz w:val="32"/>
        </w:rPr>
      </w:pPr>
    </w:p>
    <w:p w14:paraId="15730A3A" w14:textId="77777777" w:rsidR="00A26ED2" w:rsidRDefault="00A26ED2" w:rsidP="00B15AF4">
      <w:pPr>
        <w:jc w:val="center"/>
        <w:rPr>
          <w:rFonts w:ascii="Arial Narrow" w:hAnsi="Arial Narrow"/>
          <w:b/>
          <w:sz w:val="32"/>
        </w:rPr>
      </w:pPr>
    </w:p>
    <w:p w14:paraId="5C6DE3C5" w14:textId="77777777" w:rsidR="00A26ED2" w:rsidRDefault="00A26ED2" w:rsidP="00B15AF4">
      <w:pPr>
        <w:jc w:val="center"/>
        <w:rPr>
          <w:rFonts w:ascii="Arial Narrow" w:hAnsi="Arial Narrow"/>
          <w:b/>
          <w:sz w:val="32"/>
        </w:rPr>
      </w:pPr>
    </w:p>
    <w:p w14:paraId="53F79FC3" w14:textId="77777777" w:rsidR="00A26ED2" w:rsidRDefault="00A26ED2" w:rsidP="00B15AF4">
      <w:pPr>
        <w:jc w:val="center"/>
        <w:rPr>
          <w:rFonts w:ascii="Arial Narrow" w:hAnsi="Arial Narrow"/>
          <w:b/>
          <w:sz w:val="32"/>
        </w:rPr>
      </w:pPr>
    </w:p>
    <w:p w14:paraId="1871344C" w14:textId="77777777" w:rsidR="00A26ED2" w:rsidRDefault="00A26ED2" w:rsidP="00B15AF4">
      <w:pPr>
        <w:jc w:val="center"/>
        <w:rPr>
          <w:rFonts w:ascii="Arial Narrow" w:hAnsi="Arial Narrow"/>
          <w:b/>
          <w:sz w:val="32"/>
        </w:rPr>
      </w:pPr>
    </w:p>
    <w:p w14:paraId="18ADF394" w14:textId="77777777" w:rsidR="00A26ED2" w:rsidRDefault="00A26ED2" w:rsidP="00B15AF4">
      <w:pPr>
        <w:jc w:val="center"/>
        <w:rPr>
          <w:rFonts w:ascii="Arial Narrow" w:hAnsi="Arial Narrow"/>
          <w:b/>
          <w:sz w:val="32"/>
        </w:rPr>
      </w:pPr>
    </w:p>
    <w:p w14:paraId="3EFD1A5E" w14:textId="77777777" w:rsidR="00A26ED2" w:rsidRDefault="00A26ED2" w:rsidP="00B15AF4">
      <w:pPr>
        <w:jc w:val="center"/>
        <w:rPr>
          <w:rFonts w:ascii="Arial Narrow" w:hAnsi="Arial Narrow"/>
          <w:b/>
          <w:sz w:val="32"/>
        </w:rPr>
      </w:pPr>
    </w:p>
    <w:p w14:paraId="295E4439" w14:textId="77777777" w:rsidR="00A26ED2" w:rsidRDefault="00A26ED2" w:rsidP="00B15AF4">
      <w:pPr>
        <w:jc w:val="center"/>
        <w:rPr>
          <w:rFonts w:ascii="Arial Narrow" w:hAnsi="Arial Narrow"/>
          <w:b/>
          <w:sz w:val="32"/>
        </w:rPr>
      </w:pPr>
    </w:p>
    <w:p w14:paraId="6BFC9B4A" w14:textId="77777777" w:rsidR="00A26ED2" w:rsidRDefault="00A26ED2" w:rsidP="00B15AF4">
      <w:pPr>
        <w:jc w:val="center"/>
        <w:rPr>
          <w:rFonts w:ascii="Arial Narrow" w:hAnsi="Arial Narrow"/>
          <w:b/>
          <w:sz w:val="32"/>
        </w:rPr>
      </w:pPr>
    </w:p>
    <w:p w14:paraId="7263F2B8" w14:textId="77777777" w:rsidR="00A26ED2" w:rsidRDefault="00A26ED2" w:rsidP="00B15AF4">
      <w:pPr>
        <w:jc w:val="center"/>
        <w:rPr>
          <w:rFonts w:ascii="Arial Narrow" w:hAnsi="Arial Narrow"/>
          <w:b/>
          <w:sz w:val="32"/>
        </w:rPr>
      </w:pPr>
    </w:p>
    <w:p w14:paraId="2695E8F9" w14:textId="77777777" w:rsidR="00A26ED2" w:rsidRDefault="00A26ED2" w:rsidP="00B15AF4">
      <w:pPr>
        <w:jc w:val="center"/>
        <w:rPr>
          <w:rFonts w:ascii="Arial Narrow" w:hAnsi="Arial Narrow"/>
          <w:b/>
          <w:sz w:val="32"/>
        </w:rPr>
      </w:pPr>
    </w:p>
    <w:p w14:paraId="1280F43C" w14:textId="77777777" w:rsidR="00A26ED2" w:rsidRDefault="00A26ED2" w:rsidP="00A26ED2">
      <w:pPr>
        <w:rPr>
          <w:rFonts w:ascii="Arial Narrow" w:hAnsi="Arial Narrow"/>
          <w:b/>
          <w:sz w:val="32"/>
        </w:rPr>
      </w:pPr>
    </w:p>
    <w:p w14:paraId="70F5B7DC" w14:textId="77777777" w:rsidR="00A26ED2" w:rsidRDefault="00A26ED2" w:rsidP="00B15AF4">
      <w:pPr>
        <w:jc w:val="center"/>
        <w:rPr>
          <w:rFonts w:ascii="Arial Narrow" w:hAnsi="Arial Narrow"/>
          <w:b/>
          <w:sz w:val="32"/>
        </w:rPr>
      </w:pPr>
    </w:p>
    <w:p w14:paraId="3D7D6CD0" w14:textId="782650C6" w:rsidR="00864DFB" w:rsidRPr="00D96461" w:rsidRDefault="00864DFB" w:rsidP="00B15AF4">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0FC4429B" w14:textId="77777777" w:rsidR="00797634" w:rsidRPr="00D96461" w:rsidRDefault="00797634" w:rsidP="00B15AF4">
      <w:pPr>
        <w:jc w:val="both"/>
        <w:rPr>
          <w:rFonts w:ascii="Arial Narrow" w:hAnsi="Arial Narrow"/>
          <w:b/>
          <w:sz w:val="28"/>
          <w:szCs w:val="28"/>
          <w:u w:val="single"/>
        </w:rPr>
      </w:pPr>
    </w:p>
    <w:p w14:paraId="773BDC04" w14:textId="77777777" w:rsidR="00311B58" w:rsidRPr="00D96461" w:rsidRDefault="00311B58" w:rsidP="00B15AF4">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B15AF4">
      <w:pPr>
        <w:jc w:val="both"/>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B15AF4">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B15AF4">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B15AF4">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B15AF4">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B15AF4">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04DF806B" w:rsidR="008F2548" w:rsidRPr="00D96461" w:rsidRDefault="000A3066"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2</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6D5F936A" w:rsidR="008F2548" w:rsidRPr="00D96461" w:rsidRDefault="000A3066"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2</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1376DBD0"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 xml:space="preserve">3 </w:t>
            </w:r>
            <w:r w:rsidRPr="00D96461">
              <w:rPr>
                <w:rFonts w:ascii="Arial Narrow" w:hAnsi="Arial Narrow"/>
                <w:color w:val="000000"/>
                <w:lang w:val="es-ES" w:eastAsia="es-ES"/>
              </w:rPr>
              <w:t>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6499A933" w:rsidR="008F2548" w:rsidRPr="00D96461" w:rsidRDefault="008F2548" w:rsidP="00B15AF4">
            <w:pPr>
              <w:jc w:val="center"/>
              <w:rPr>
                <w:rFonts w:ascii="Arial Narrow" w:hAnsi="Arial Narrow"/>
              </w:rPr>
            </w:pPr>
            <w:r w:rsidRPr="00D96461">
              <w:rPr>
                <w:rFonts w:ascii="Arial Narrow" w:hAnsi="Arial Narrow"/>
                <w:color w:val="000000"/>
                <w:lang w:val="es-ES" w:eastAsia="es-ES"/>
              </w:rPr>
              <w:t>Se entrega en</w:t>
            </w:r>
            <w:r w:rsidR="00B15AF4">
              <w:rPr>
                <w:rFonts w:ascii="Arial Narrow" w:hAnsi="Arial Narrow"/>
                <w:color w:val="000000"/>
                <w:lang w:val="es-ES" w:eastAsia="es-ES"/>
              </w:rPr>
              <w:t xml:space="preserve"> </w:t>
            </w:r>
            <w:r w:rsidR="00730878">
              <w:rPr>
                <w:rFonts w:ascii="Arial Narrow" w:hAnsi="Arial Narrow"/>
                <w:color w:val="000000"/>
                <w:lang w:val="es-ES" w:eastAsia="es-ES"/>
              </w:rPr>
              <w:t>3</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0AD62BB6"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w:t>
            </w:r>
            <w:r w:rsidR="00730878">
              <w:rPr>
                <w:rFonts w:ascii="Arial Narrow" w:hAnsi="Arial Narrow"/>
                <w:color w:val="000000"/>
                <w:lang w:val="es-ES" w:eastAsia="es-ES"/>
              </w:rPr>
              <w:t>3</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1C88B0C4"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4</w:t>
            </w:r>
            <w:r w:rsidRPr="00D96461">
              <w:rPr>
                <w:rFonts w:ascii="Arial Narrow" w:hAnsi="Arial Narrow"/>
                <w:color w:val="000000"/>
                <w:lang w:val="es-ES" w:eastAsia="es-ES"/>
              </w:rPr>
              <w:t xml:space="preserve">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B15AF4">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06ED2928" w:rsidR="008F2548" w:rsidRPr="00D96461" w:rsidRDefault="00730878" w:rsidP="00B15AF4">
            <w:pPr>
              <w:jc w:val="center"/>
              <w:rPr>
                <w:rFonts w:ascii="Arial Narrow" w:hAnsi="Arial Narrow"/>
                <w:color w:val="000000"/>
                <w:lang w:val="es-ES" w:eastAsia="es-ES"/>
              </w:rPr>
            </w:pPr>
            <w:r>
              <w:rPr>
                <w:rFonts w:ascii="Arial Narrow" w:hAnsi="Arial Narrow"/>
                <w:color w:val="000000"/>
                <w:lang w:val="es-ES" w:eastAsia="es-ES"/>
              </w:rPr>
              <w:t>En adelante</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B15AF4">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4C657162"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r w:rsidR="00730878">
              <w:rPr>
                <w:rFonts w:ascii="Arial Narrow" w:hAnsi="Arial Narrow"/>
                <w:color w:val="000000"/>
                <w:lang w:val="es-ES" w:eastAsia="es-ES"/>
              </w:rPr>
              <w:t xml:space="preserve"> o de acuerdo al cronograma Operativo</w:t>
            </w:r>
          </w:p>
        </w:tc>
      </w:tr>
    </w:tbl>
    <w:p w14:paraId="49A6D1E4" w14:textId="77777777" w:rsidR="002712C5" w:rsidRPr="00D96461" w:rsidRDefault="002712C5" w:rsidP="00B15AF4">
      <w:pPr>
        <w:pStyle w:val="Sinespaciado"/>
        <w:jc w:val="both"/>
        <w:rPr>
          <w:rFonts w:ascii="Arial Narrow" w:hAnsi="Arial Narrow"/>
          <w:b/>
          <w:szCs w:val="24"/>
        </w:rPr>
      </w:pPr>
    </w:p>
    <w:p w14:paraId="5E02CA08" w14:textId="77777777" w:rsidR="00A94AF3" w:rsidRPr="00D96461" w:rsidRDefault="00A94AF3" w:rsidP="00B15AF4">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B15AF4">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B15AF4">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B15AF4">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B15AF4">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B15AF4">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B15AF4">
            <w:pPr>
              <w:jc w:val="both"/>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B15AF4">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B15AF4">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B15AF4">
            <w:pPr>
              <w:jc w:val="both"/>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B15AF4">
      <w:pPr>
        <w:jc w:val="both"/>
        <w:rPr>
          <w:rFonts w:ascii="Arial Narrow" w:hAnsi="Arial Narrow"/>
          <w:b/>
          <w:sz w:val="32"/>
        </w:rPr>
      </w:pPr>
    </w:p>
    <w:p w14:paraId="7CD46F10" w14:textId="77777777" w:rsidR="00E76727" w:rsidRDefault="00E76727" w:rsidP="00B15AF4">
      <w:pPr>
        <w:jc w:val="both"/>
        <w:rPr>
          <w:rFonts w:ascii="Arial Narrow" w:hAnsi="Arial Narrow"/>
          <w:b/>
          <w:sz w:val="32"/>
        </w:rPr>
      </w:pPr>
    </w:p>
    <w:p w14:paraId="065A095E" w14:textId="77777777" w:rsidR="007F1E07" w:rsidRDefault="007F1E07" w:rsidP="00B15AF4">
      <w:pPr>
        <w:jc w:val="both"/>
        <w:rPr>
          <w:rFonts w:ascii="Arial Narrow" w:hAnsi="Arial Narrow"/>
          <w:b/>
          <w:sz w:val="32"/>
        </w:rPr>
      </w:pPr>
    </w:p>
    <w:p w14:paraId="4FAEF8D3" w14:textId="77777777" w:rsidR="00AE644F" w:rsidRDefault="00AE644F" w:rsidP="00B15AF4">
      <w:pPr>
        <w:jc w:val="both"/>
        <w:rPr>
          <w:rFonts w:ascii="Arial Narrow" w:hAnsi="Arial Narrow"/>
          <w:b/>
          <w:sz w:val="32"/>
        </w:rPr>
      </w:pPr>
    </w:p>
    <w:p w14:paraId="068C84F5" w14:textId="77777777" w:rsidR="00AE644F" w:rsidRPr="00D96461" w:rsidRDefault="00AE644F" w:rsidP="00B15AF4">
      <w:pPr>
        <w:jc w:val="both"/>
        <w:rPr>
          <w:rFonts w:ascii="Arial Narrow" w:hAnsi="Arial Narrow"/>
          <w:b/>
          <w:sz w:val="32"/>
        </w:rPr>
      </w:pPr>
    </w:p>
    <w:p w14:paraId="70080F3A" w14:textId="77777777" w:rsidR="00A26ED2" w:rsidRDefault="00A26ED2" w:rsidP="00B15AF4">
      <w:pPr>
        <w:jc w:val="center"/>
        <w:rPr>
          <w:rFonts w:ascii="Arial Narrow" w:hAnsi="Arial Narrow"/>
          <w:b/>
          <w:sz w:val="32"/>
        </w:rPr>
      </w:pPr>
    </w:p>
    <w:p w14:paraId="45631AA4" w14:textId="77777777" w:rsidR="00A26ED2" w:rsidRDefault="00A26ED2" w:rsidP="00B15AF4">
      <w:pPr>
        <w:jc w:val="center"/>
        <w:rPr>
          <w:rFonts w:ascii="Arial Narrow" w:hAnsi="Arial Narrow"/>
          <w:b/>
          <w:sz w:val="32"/>
        </w:rPr>
      </w:pPr>
    </w:p>
    <w:p w14:paraId="3DB55CCD" w14:textId="77777777" w:rsidR="00A26ED2" w:rsidRDefault="00A26ED2" w:rsidP="00A26ED2">
      <w:pPr>
        <w:rPr>
          <w:rFonts w:ascii="Arial Narrow" w:hAnsi="Arial Narrow"/>
          <w:b/>
          <w:sz w:val="32"/>
        </w:rPr>
      </w:pPr>
    </w:p>
    <w:p w14:paraId="55DF78E4" w14:textId="77777777" w:rsidR="00A26ED2" w:rsidRDefault="00A26ED2" w:rsidP="00B15AF4">
      <w:pPr>
        <w:jc w:val="center"/>
        <w:rPr>
          <w:rFonts w:ascii="Arial Narrow" w:hAnsi="Arial Narrow"/>
          <w:b/>
          <w:sz w:val="32"/>
        </w:rPr>
      </w:pPr>
    </w:p>
    <w:p w14:paraId="65F43CE3" w14:textId="77777777" w:rsidR="00A26ED2" w:rsidRDefault="00A26ED2" w:rsidP="00B15AF4">
      <w:pPr>
        <w:jc w:val="center"/>
        <w:rPr>
          <w:rFonts w:ascii="Arial Narrow" w:hAnsi="Arial Narrow"/>
          <w:b/>
          <w:sz w:val="32"/>
        </w:rPr>
      </w:pPr>
    </w:p>
    <w:p w14:paraId="026EB190" w14:textId="792D9D30" w:rsidR="00112A70" w:rsidRPr="00D96461" w:rsidRDefault="00112A70" w:rsidP="00B15AF4">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B15AF4">
      <w:pPr>
        <w:jc w:val="both"/>
        <w:rPr>
          <w:rFonts w:ascii="Arial Narrow" w:hAnsi="Arial Narrow"/>
          <w:b/>
          <w:sz w:val="28"/>
          <w:szCs w:val="28"/>
          <w:u w:val="single"/>
        </w:rPr>
      </w:pPr>
    </w:p>
    <w:p w14:paraId="1115BC6E" w14:textId="77777777" w:rsidR="007F1E07" w:rsidRPr="00D96461" w:rsidRDefault="007F1E07" w:rsidP="00B15AF4">
      <w:pPr>
        <w:jc w:val="both"/>
        <w:rPr>
          <w:rFonts w:ascii="Arial Narrow" w:hAnsi="Arial Narrow"/>
          <w:b/>
          <w:sz w:val="28"/>
          <w:szCs w:val="28"/>
          <w:u w:val="single"/>
        </w:rPr>
      </w:pPr>
    </w:p>
    <w:p w14:paraId="09EA74FF" w14:textId="77777777" w:rsidR="007F1E07" w:rsidRPr="00D96461" w:rsidRDefault="007F1E07" w:rsidP="00B15AF4">
      <w:pPr>
        <w:jc w:val="both"/>
        <w:rPr>
          <w:rFonts w:ascii="Arial Narrow" w:hAnsi="Arial Narrow"/>
          <w:b/>
          <w:sz w:val="28"/>
          <w:szCs w:val="28"/>
          <w:u w:val="single"/>
        </w:rPr>
      </w:pPr>
    </w:p>
    <w:p w14:paraId="02E35172" w14:textId="77777777" w:rsidR="00112A70" w:rsidRPr="00D96461" w:rsidRDefault="00112A70" w:rsidP="00B15AF4">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B15AF4">
      <w:pPr>
        <w:jc w:val="both"/>
        <w:rPr>
          <w:rFonts w:ascii="Arial Narrow" w:hAnsi="Arial Narrow"/>
          <w:b/>
          <w:sz w:val="28"/>
          <w:szCs w:val="28"/>
          <w:u w:val="single"/>
        </w:rPr>
      </w:pPr>
    </w:p>
    <w:p w14:paraId="653AB18C" w14:textId="77777777" w:rsidR="00112A70" w:rsidRPr="00D96461" w:rsidRDefault="00112A70" w:rsidP="00B15AF4">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B15AF4">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6302C383" w:rsidR="003B7AC4" w:rsidRPr="00B15AF4" w:rsidRDefault="003B7AC4" w:rsidP="00B15AF4">
            <w:pPr>
              <w:jc w:val="both"/>
              <w:rPr>
                <w:rFonts w:ascii="Century Gothic" w:hAnsi="Century Gothic"/>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A55D189" w14:textId="7C1363E2" w:rsidR="003B7AC4" w:rsidRPr="00B15AF4" w:rsidRDefault="003B7AC4" w:rsidP="00B15AF4">
            <w:pPr>
              <w:jc w:val="both"/>
              <w:rPr>
                <w:rFonts w:ascii="Century Gothic" w:hAnsi="Century Gothic"/>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0EEBD981" w:rsidR="003B7AC4" w:rsidRPr="00B15AF4" w:rsidRDefault="003B7AC4" w:rsidP="00B15AF4">
            <w:pPr>
              <w:jc w:val="both"/>
              <w:rPr>
                <w:rFonts w:ascii="Century Gothic" w:hAnsi="Century Gothic"/>
                <w:lang w:val="es-ES" w:eastAsia="es-ES"/>
              </w:rPr>
            </w:pPr>
          </w:p>
        </w:tc>
        <w:tc>
          <w:tcPr>
            <w:tcW w:w="1535" w:type="dxa"/>
            <w:tcBorders>
              <w:top w:val="nil"/>
              <w:left w:val="nil"/>
              <w:bottom w:val="single" w:sz="8" w:space="0" w:color="auto"/>
              <w:right w:val="single" w:sz="8" w:space="0" w:color="auto"/>
            </w:tcBorders>
            <w:shd w:val="clear" w:color="000000" w:fill="FFFFFF"/>
          </w:tcPr>
          <w:p w14:paraId="342473A7" w14:textId="0903DBD8" w:rsidR="003B7AC4" w:rsidRPr="00B15AF4" w:rsidRDefault="003B7AC4" w:rsidP="00B15AF4">
            <w:pPr>
              <w:jc w:val="both"/>
              <w:rPr>
                <w:rFonts w:ascii="Century Gothic" w:hAnsi="Century Gothic"/>
                <w:color w:val="000000"/>
                <w:lang w:val="es-ES" w:eastAsia="es-ES"/>
              </w:rPr>
            </w:pP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B15AF4">
            <w:pPr>
              <w:jc w:val="both"/>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B15A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B15AF4">
            <w:pPr>
              <w:jc w:val="both"/>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B15A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B15A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B15AF4">
            <w:pPr>
              <w:jc w:val="both"/>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B15A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B15AF4">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B15AF4">
            <w:pPr>
              <w:jc w:val="both"/>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B15A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B15A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B15AF4">
            <w:pPr>
              <w:jc w:val="both"/>
              <w:rPr>
                <w:rFonts w:ascii="Arial Narrow" w:hAnsi="Arial Narrow"/>
                <w:color w:val="000000"/>
                <w:lang w:val="es-ES" w:eastAsia="es-ES"/>
              </w:rPr>
            </w:pPr>
          </w:p>
        </w:tc>
      </w:tr>
    </w:tbl>
    <w:p w14:paraId="21B02670" w14:textId="77777777" w:rsidR="00393CDE" w:rsidRPr="00D96461" w:rsidRDefault="00393CDE" w:rsidP="00B15AF4">
      <w:pPr>
        <w:jc w:val="both"/>
        <w:rPr>
          <w:rFonts w:ascii="Arial Narrow" w:hAnsi="Arial Narrow"/>
          <w:iCs/>
          <w:color w:val="000000"/>
          <w:sz w:val="24"/>
          <w:szCs w:val="24"/>
        </w:rPr>
      </w:pPr>
    </w:p>
    <w:p w14:paraId="7DBF5660" w14:textId="77777777" w:rsidR="00393CDE" w:rsidRPr="00D96461" w:rsidRDefault="00393CDE" w:rsidP="00B15AF4">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B15AF4">
      <w:pPr>
        <w:jc w:val="both"/>
        <w:rPr>
          <w:rFonts w:ascii="Arial Narrow" w:hAnsi="Arial Narrow"/>
          <w:iCs/>
          <w:color w:val="000000"/>
          <w:sz w:val="24"/>
          <w:szCs w:val="24"/>
        </w:rPr>
      </w:pPr>
    </w:p>
    <w:bookmarkEnd w:id="5"/>
    <w:p w14:paraId="28F2361B" w14:textId="77777777" w:rsidR="00393CDE" w:rsidRPr="00D96461" w:rsidRDefault="00393CDE" w:rsidP="00B15AF4">
      <w:pPr>
        <w:jc w:val="both"/>
        <w:rPr>
          <w:rFonts w:ascii="Arial Narrow" w:hAnsi="Arial Narrow"/>
          <w:iCs/>
          <w:color w:val="000000"/>
          <w:sz w:val="24"/>
          <w:szCs w:val="24"/>
        </w:rPr>
      </w:pPr>
    </w:p>
    <w:p w14:paraId="6F126F57" w14:textId="77777777" w:rsidR="00393CDE" w:rsidRPr="00D96461" w:rsidRDefault="00393CDE" w:rsidP="00B15AF4">
      <w:pPr>
        <w:jc w:val="both"/>
        <w:rPr>
          <w:rFonts w:ascii="Arial Narrow" w:hAnsi="Arial Narrow"/>
          <w:iCs/>
          <w:color w:val="000000"/>
          <w:sz w:val="24"/>
          <w:szCs w:val="24"/>
        </w:rPr>
      </w:pPr>
    </w:p>
    <w:p w14:paraId="2D6A95FA" w14:textId="77777777" w:rsidR="001B518D" w:rsidRPr="00D96461" w:rsidRDefault="00393CDE" w:rsidP="00B15AF4">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B15AF4">
      <w:pPr>
        <w:jc w:val="both"/>
        <w:rPr>
          <w:rFonts w:ascii="Arial Narrow" w:hAnsi="Arial Narrow"/>
          <w:b/>
          <w:lang w:val="es-ES"/>
        </w:rPr>
      </w:pPr>
    </w:p>
    <w:p w14:paraId="5E2B7C7B" w14:textId="77777777" w:rsidR="001B518D" w:rsidRPr="00D96461" w:rsidRDefault="001B518D" w:rsidP="00B15AF4">
      <w:pPr>
        <w:pStyle w:val="Sinespaciado"/>
        <w:ind w:right="4"/>
        <w:jc w:val="both"/>
        <w:rPr>
          <w:rFonts w:ascii="Arial Narrow" w:hAnsi="Arial Narrow" w:cs="Arial"/>
          <w:b/>
          <w:sz w:val="20"/>
          <w:szCs w:val="20"/>
          <w:u w:val="single"/>
          <w:lang w:val="es-ES"/>
        </w:rPr>
      </w:pPr>
    </w:p>
    <w:p w14:paraId="254A1C7F" w14:textId="7CCBB9E7" w:rsidR="005D4AB3" w:rsidRDefault="00393CDE" w:rsidP="00B15AF4">
      <w:pPr>
        <w:jc w:val="both"/>
        <w:rPr>
          <w:rFonts w:ascii="Arial Narrow" w:hAnsi="Arial Narrow"/>
          <w:b/>
          <w:color w:val="000000" w:themeColor="text1"/>
          <w:sz w:val="22"/>
          <w:szCs w:val="22"/>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A26ED2">
        <w:rPr>
          <w:rFonts w:ascii="Calibri" w:hAnsi="Calibri"/>
          <w:b/>
          <w:color w:val="000000" w:themeColor="text1"/>
          <w:sz w:val="24"/>
          <w:szCs w:val="24"/>
          <w:u w:val="single"/>
        </w:rPr>
        <w:t>AJECUADOR S.A</w:t>
      </w:r>
    </w:p>
    <w:p w14:paraId="17B310B9" w14:textId="65F5E474" w:rsidR="000C762B" w:rsidRPr="005D4AB3" w:rsidRDefault="000C762B" w:rsidP="00B15AF4">
      <w:pPr>
        <w:jc w:val="both"/>
        <w:rPr>
          <w:rFonts w:ascii="Arial Narrow" w:hAnsi="Arial Narrow" w:cs="Arial"/>
          <w:b/>
          <w:color w:val="000000" w:themeColor="text1"/>
          <w:sz w:val="22"/>
          <w:szCs w:val="22"/>
          <w:u w:val="single"/>
        </w:rPr>
      </w:pPr>
    </w:p>
    <w:p w14:paraId="572C2D17" w14:textId="12DBDCD2" w:rsidR="00212358" w:rsidRPr="000C762B" w:rsidRDefault="00212358" w:rsidP="00B15AF4">
      <w:pPr>
        <w:jc w:val="both"/>
        <w:rPr>
          <w:rFonts w:ascii="Arial Narrow" w:hAnsi="Arial Narrow"/>
          <w:b/>
          <w:i/>
          <w:u w:val="single"/>
          <w:lang w:val="es-ES"/>
        </w:rPr>
      </w:pPr>
    </w:p>
    <w:p w14:paraId="4A12F9FC" w14:textId="4D11230E" w:rsidR="00393CDE" w:rsidRPr="00D96461" w:rsidRDefault="00212358" w:rsidP="00B15AF4">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B15AF4">
        <w:rPr>
          <w:rFonts w:ascii="Arial Narrow" w:hAnsi="Arial Narrow"/>
          <w:lang w:val="es-EC"/>
        </w:rPr>
        <w:t xml:space="preserve">02 </w:t>
      </w:r>
      <w:r w:rsidR="008F1FF4" w:rsidRPr="00D96461">
        <w:rPr>
          <w:rFonts w:ascii="Arial Narrow" w:hAnsi="Arial Narrow"/>
          <w:lang w:val="es-EC"/>
        </w:rPr>
        <w:t>de</w:t>
      </w:r>
      <w:r w:rsidR="00AC32D8">
        <w:rPr>
          <w:rFonts w:ascii="Arial Narrow" w:hAnsi="Arial Narrow"/>
          <w:lang w:val="es-EC"/>
        </w:rPr>
        <w:t xml:space="preserve"> </w:t>
      </w:r>
      <w:r w:rsidR="00D10DA6">
        <w:rPr>
          <w:rFonts w:ascii="Arial Narrow" w:hAnsi="Arial Narrow"/>
          <w:lang w:val="es-EC"/>
        </w:rPr>
        <w:t>agosto</w:t>
      </w:r>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w:t>
      </w:r>
      <w:r w:rsidR="00D10DA6">
        <w:rPr>
          <w:rFonts w:ascii="Arial Narrow" w:hAnsi="Arial Narrow"/>
          <w:lang w:val="es-EC"/>
        </w:rPr>
        <w:t>9</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B15AF4">
      <w:pPr>
        <w:jc w:val="both"/>
        <w:rPr>
          <w:rFonts w:ascii="Arial Narrow" w:hAnsi="Arial Narrow"/>
          <w:lang w:val="es-EC"/>
        </w:rPr>
      </w:pPr>
    </w:p>
    <w:p w14:paraId="6F7C202D" w14:textId="77777777" w:rsidR="00393CDE" w:rsidRPr="00D96461" w:rsidRDefault="00393CDE" w:rsidP="00B15AF4">
      <w:pPr>
        <w:jc w:val="both"/>
        <w:rPr>
          <w:rFonts w:ascii="Arial Narrow" w:hAnsi="Arial Narrow"/>
          <w:lang w:val="es-EC"/>
        </w:rPr>
      </w:pPr>
    </w:p>
    <w:p w14:paraId="07EB43CE" w14:textId="77777777" w:rsidR="00393CDE" w:rsidRPr="00D96461" w:rsidRDefault="00393CDE" w:rsidP="00B15AF4">
      <w:pPr>
        <w:jc w:val="both"/>
        <w:rPr>
          <w:rFonts w:ascii="Arial Narrow" w:hAnsi="Arial Narrow"/>
          <w:lang w:val="es-EC"/>
        </w:rPr>
      </w:pPr>
    </w:p>
    <w:p w14:paraId="6794E736" w14:textId="77777777" w:rsidR="00393CDE" w:rsidRPr="00D96461" w:rsidRDefault="00393CDE" w:rsidP="00B15AF4">
      <w:pPr>
        <w:jc w:val="both"/>
        <w:rPr>
          <w:rFonts w:ascii="Arial Narrow" w:hAnsi="Arial Narrow"/>
          <w:lang w:val="es-EC"/>
        </w:rPr>
      </w:pPr>
    </w:p>
    <w:p w14:paraId="2CFC37C0" w14:textId="77777777" w:rsidR="00393CDE" w:rsidRPr="00D96461" w:rsidRDefault="00393CDE" w:rsidP="00B15AF4">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B15AF4">
      <w:pPr>
        <w:jc w:val="both"/>
        <w:rPr>
          <w:rFonts w:ascii="Arial Narrow" w:hAnsi="Arial Narrow"/>
          <w:lang w:val="es-EC"/>
        </w:rPr>
      </w:pPr>
    </w:p>
    <w:p w14:paraId="332E6AAE" w14:textId="47E38C44" w:rsidR="00393CDE" w:rsidRPr="00D96461" w:rsidRDefault="00393CDE" w:rsidP="00B15AF4">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B15AF4">
      <w:pPr>
        <w:jc w:val="both"/>
        <w:rPr>
          <w:rFonts w:ascii="Arial Narrow" w:hAnsi="Arial Narrow"/>
          <w:lang w:val="es-EC"/>
        </w:rPr>
      </w:pPr>
      <w:r w:rsidRPr="00D96461">
        <w:rPr>
          <w:rFonts w:ascii="Arial Narrow" w:hAnsi="Arial Narrow"/>
          <w:b/>
          <w:highlight w:val="yellow"/>
          <w:lang w:val="es-EC"/>
        </w:rPr>
        <w:t>Calidad:</w:t>
      </w:r>
      <w:r w:rsidRPr="00D96461">
        <w:rPr>
          <w:rFonts w:ascii="Arial Narrow" w:hAnsi="Arial Narrow"/>
          <w:highlight w:val="yellow"/>
          <w:lang w:val="es-EC"/>
        </w:rPr>
        <w:t xml:space="preserve"> </w:t>
      </w:r>
      <w:r w:rsidR="00F362FD" w:rsidRPr="00D96461">
        <w:rPr>
          <w:rFonts w:ascii="Arial Narrow" w:hAnsi="Arial Narrow"/>
          <w:b/>
          <w:highlight w:val="yellow"/>
          <w:lang w:val="es-EC"/>
        </w:rPr>
        <w:t>Gerente General</w:t>
      </w:r>
    </w:p>
    <w:p w14:paraId="4739CCBC" w14:textId="77777777" w:rsidR="00393CDE" w:rsidRPr="00D96461" w:rsidRDefault="00393CDE" w:rsidP="00B15AF4">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B15AF4">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1B14"/>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4BF4"/>
    <w:rsid w:val="00475389"/>
    <w:rsid w:val="004754AA"/>
    <w:rsid w:val="00475D3B"/>
    <w:rsid w:val="00477119"/>
    <w:rsid w:val="004A3CD0"/>
    <w:rsid w:val="004C231F"/>
    <w:rsid w:val="004D42D1"/>
    <w:rsid w:val="004D5EC3"/>
    <w:rsid w:val="004E1A06"/>
    <w:rsid w:val="004F603B"/>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D4AB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0878"/>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24381"/>
    <w:rsid w:val="00A26ED2"/>
    <w:rsid w:val="00A318FF"/>
    <w:rsid w:val="00A459A3"/>
    <w:rsid w:val="00A53F16"/>
    <w:rsid w:val="00A7013A"/>
    <w:rsid w:val="00A806C8"/>
    <w:rsid w:val="00A810D0"/>
    <w:rsid w:val="00A94AF3"/>
    <w:rsid w:val="00AA7B98"/>
    <w:rsid w:val="00AC32D8"/>
    <w:rsid w:val="00AE644F"/>
    <w:rsid w:val="00AE6953"/>
    <w:rsid w:val="00AF028D"/>
    <w:rsid w:val="00B15AF4"/>
    <w:rsid w:val="00B312E8"/>
    <w:rsid w:val="00B33D47"/>
    <w:rsid w:val="00B63CE1"/>
    <w:rsid w:val="00B7344B"/>
    <w:rsid w:val="00BA4FCE"/>
    <w:rsid w:val="00BB61FB"/>
    <w:rsid w:val="00BB70FC"/>
    <w:rsid w:val="00BC7E19"/>
    <w:rsid w:val="00BF7FA4"/>
    <w:rsid w:val="00C50BF7"/>
    <w:rsid w:val="00C569F0"/>
    <w:rsid w:val="00C67BEF"/>
    <w:rsid w:val="00C709FA"/>
    <w:rsid w:val="00C715A2"/>
    <w:rsid w:val="00C756C6"/>
    <w:rsid w:val="00C8698A"/>
    <w:rsid w:val="00C93972"/>
    <w:rsid w:val="00C964C4"/>
    <w:rsid w:val="00CA1BC3"/>
    <w:rsid w:val="00CE018D"/>
    <w:rsid w:val="00D10DA6"/>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C6FF7"/>
    <w:rsid w:val="00EE472B"/>
    <w:rsid w:val="00EF6BA0"/>
    <w:rsid w:val="00F034B8"/>
    <w:rsid w:val="00F07B3D"/>
    <w:rsid w:val="00F209A3"/>
    <w:rsid w:val="00F362FD"/>
    <w:rsid w:val="00F42172"/>
    <w:rsid w:val="00F42534"/>
    <w:rsid w:val="00F659C5"/>
    <w:rsid w:val="00F75C23"/>
    <w:rsid w:val="00F84E44"/>
    <w:rsid w:val="00F91219"/>
    <w:rsid w:val="00F9602D"/>
    <w:rsid w:val="00FB74A6"/>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C8FAA75A-F8A7-471E-B20D-27123E5E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386688241">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14822946">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06677709">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374038176">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1996491172">
      <w:bodyDiv w:val="1"/>
      <w:marLeft w:val="0"/>
      <w:marRight w:val="0"/>
      <w:marTop w:val="0"/>
      <w:marBottom w:val="0"/>
      <w:divBdr>
        <w:top w:val="none" w:sz="0" w:space="0" w:color="auto"/>
        <w:left w:val="none" w:sz="0" w:space="0" w:color="auto"/>
        <w:bottom w:val="none" w:sz="0" w:space="0" w:color="auto"/>
        <w:right w:val="none" w:sz="0" w:space="0" w:color="auto"/>
      </w:divBdr>
    </w:div>
    <w:div w:id="206012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BD29B-5B6B-40F2-AC2B-7A6E09193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4206</Words>
  <Characters>23134</Characters>
  <Application>Microsoft Office Word</Application>
  <DocSecurity>0</DocSecurity>
  <Lines>192</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3</cp:revision>
  <dcterms:created xsi:type="dcterms:W3CDTF">2019-08-02T21:16:00Z</dcterms:created>
  <dcterms:modified xsi:type="dcterms:W3CDTF">2019-08-05T17:37:00Z</dcterms:modified>
</cp:coreProperties>
</file>