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Pr="00E70BCC" w:rsidRDefault="00F36070" w:rsidP="00D82161">
      <w:pPr>
        <w:tabs>
          <w:tab w:val="left" w:pos="1335"/>
        </w:tabs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F36070" w:rsidRPr="00951F82" w:rsidRDefault="00913616" w:rsidP="00F36070">
      <w:pPr>
        <w:jc w:val="right"/>
        <w:rPr>
          <w:rFonts w:asciiTheme="minorHAnsi" w:hAnsiTheme="minorHAnsi" w:cs="Arial"/>
          <w:b/>
          <w:sz w:val="18"/>
        </w:rPr>
      </w:pPr>
      <w:r w:rsidRPr="00951F82">
        <w:rPr>
          <w:rFonts w:asciiTheme="minorHAnsi" w:hAnsiTheme="minorHAnsi" w:cs="Arial"/>
          <w:b/>
          <w:sz w:val="18"/>
        </w:rPr>
        <w:t xml:space="preserve">Guayaquil, </w:t>
      </w:r>
      <w:r w:rsidR="00480CCC" w:rsidRPr="00951F82">
        <w:rPr>
          <w:rFonts w:asciiTheme="minorHAnsi" w:hAnsiTheme="minorHAnsi" w:cs="Arial"/>
          <w:b/>
          <w:sz w:val="18"/>
        </w:rPr>
        <w:t xml:space="preserve"> </w:t>
      </w:r>
      <w:r w:rsidR="00CB2C9F">
        <w:rPr>
          <w:rFonts w:asciiTheme="minorHAnsi" w:hAnsiTheme="minorHAnsi" w:cs="Arial"/>
          <w:b/>
          <w:sz w:val="18"/>
        </w:rPr>
        <w:t>18</w:t>
      </w:r>
      <w:r w:rsidRPr="00951F82">
        <w:rPr>
          <w:rFonts w:asciiTheme="minorHAnsi" w:hAnsiTheme="minorHAnsi" w:cs="Arial"/>
          <w:b/>
          <w:sz w:val="18"/>
        </w:rPr>
        <w:t xml:space="preserve"> </w:t>
      </w:r>
      <w:r w:rsidR="00CB2C9F">
        <w:rPr>
          <w:rFonts w:asciiTheme="minorHAnsi" w:hAnsiTheme="minorHAnsi" w:cs="Arial"/>
          <w:b/>
          <w:sz w:val="18"/>
        </w:rPr>
        <w:t>de Febrero</w:t>
      </w:r>
      <w:r w:rsidR="002E48AB">
        <w:rPr>
          <w:rFonts w:asciiTheme="minorHAnsi" w:hAnsiTheme="minorHAnsi" w:cs="Arial"/>
          <w:b/>
          <w:sz w:val="18"/>
        </w:rPr>
        <w:t xml:space="preserve"> de 2015</w:t>
      </w:r>
    </w:p>
    <w:p w:rsidR="00F36070" w:rsidRPr="00951F82" w:rsidRDefault="00480CCC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 w:rsidRPr="00951F82">
        <w:rPr>
          <w:rFonts w:asciiTheme="minorHAnsi" w:hAnsiTheme="minorHAnsi" w:cs="Arial"/>
          <w:b/>
          <w:sz w:val="20"/>
        </w:rPr>
        <w:t>Ing.</w:t>
      </w:r>
    </w:p>
    <w:p w:rsidR="00F5477B" w:rsidRDefault="00CB2C9F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Amarilis muñoz </w:t>
      </w:r>
    </w:p>
    <w:p w:rsidR="009737EC" w:rsidRPr="00951F82" w:rsidRDefault="00F5477B" w:rsidP="00951F82">
      <w:pPr>
        <w:pStyle w:val="Sinespaciado"/>
        <w:contextualSpacing/>
        <w:jc w:val="both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>Gerente Financiero</w:t>
      </w:r>
    </w:p>
    <w:p w:rsidR="002E48AB" w:rsidRDefault="00CB2C9F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00000" w:themeColor="text1"/>
          <w:sz w:val="20"/>
          <w:lang w:eastAsia="es-EC"/>
        </w:rPr>
      </w:pPr>
      <w:r>
        <w:rPr>
          <w:rFonts w:asciiTheme="minorHAnsi" w:hAnsiTheme="minorHAnsi" w:cs="Arial"/>
          <w:b/>
          <w:color w:val="000000" w:themeColor="text1"/>
          <w:sz w:val="20"/>
          <w:lang w:eastAsia="es-EC"/>
        </w:rPr>
        <w:t>AVITALSA</w:t>
      </w:r>
    </w:p>
    <w:p w:rsidR="00F36070" w:rsidRPr="00951F82" w:rsidRDefault="00F36070" w:rsidP="00951F82">
      <w:pPr>
        <w:shd w:val="clear" w:color="auto" w:fill="FFFFFF"/>
        <w:spacing w:line="240" w:lineRule="auto"/>
        <w:contextualSpacing/>
        <w:rPr>
          <w:rFonts w:asciiTheme="minorHAnsi" w:hAnsiTheme="minorHAnsi" w:cs="Arial"/>
          <w:b/>
          <w:color w:val="0F243E"/>
          <w:sz w:val="20"/>
          <w:lang w:eastAsia="es-EC"/>
        </w:rPr>
      </w:pPr>
      <w:r w:rsidRPr="00951F82">
        <w:rPr>
          <w:rFonts w:asciiTheme="minorHAnsi" w:hAnsiTheme="minorHAnsi" w:cs="Arial"/>
          <w:b/>
          <w:sz w:val="20"/>
        </w:rPr>
        <w:t>Ciudad</w:t>
      </w:r>
    </w:p>
    <w:p w:rsidR="00F36070" w:rsidRPr="00E70BCC" w:rsidRDefault="00F36070" w:rsidP="00F36070">
      <w:pPr>
        <w:pStyle w:val="Sinespaciado"/>
        <w:jc w:val="both"/>
        <w:rPr>
          <w:rFonts w:asciiTheme="minorHAnsi" w:hAnsiTheme="minorHAnsi"/>
        </w:rPr>
      </w:pPr>
    </w:p>
    <w:p w:rsidR="00F36070" w:rsidRPr="00E70BCC" w:rsidRDefault="002E48AB" w:rsidP="00F36070">
      <w:pPr>
        <w:pStyle w:val="Sinespaciad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Estimado Ingeniero</w:t>
      </w:r>
      <w:r w:rsidR="00C02090" w:rsidRPr="00E70BCC">
        <w:rPr>
          <w:rFonts w:asciiTheme="minorHAnsi" w:hAnsiTheme="minorHAnsi"/>
        </w:rPr>
        <w:t>:</w:t>
      </w:r>
    </w:p>
    <w:p w:rsidR="00F36070" w:rsidRPr="00E70BCC" w:rsidRDefault="00F36070" w:rsidP="00F36070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36070" w:rsidRPr="00E70BCC" w:rsidRDefault="00F36070" w:rsidP="00F36070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70BCC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="00E70BCC" w:rsidRPr="00E70BCC">
        <w:rPr>
          <w:rFonts w:asciiTheme="minorHAnsi" w:hAnsiTheme="minorHAnsi"/>
          <w:b/>
          <w:bCs/>
          <w:sz w:val="22"/>
          <w:szCs w:val="22"/>
        </w:rPr>
        <w:t>Datas</w:t>
      </w:r>
      <w:r w:rsidRPr="00E70BCC">
        <w:rPr>
          <w:rFonts w:asciiTheme="minorHAnsi" w:hAnsiTheme="minorHAnsi"/>
          <w:b/>
          <w:bCs/>
          <w:sz w:val="22"/>
          <w:szCs w:val="22"/>
        </w:rPr>
        <w:t>olutions S.A.</w:t>
      </w:r>
      <w:r w:rsidRPr="00E70BCC">
        <w:rPr>
          <w:rFonts w:asciiTheme="minorHAnsi" w:hAnsiTheme="minorHAnsi"/>
          <w:sz w:val="22"/>
          <w:szCs w:val="22"/>
        </w:rPr>
        <w:t>, especialistas en la Adm</w:t>
      </w:r>
      <w:r w:rsidR="00EC56CF" w:rsidRPr="00E70BCC">
        <w:rPr>
          <w:rFonts w:asciiTheme="minorHAnsi" w:hAnsiTheme="minorHAnsi"/>
          <w:sz w:val="22"/>
          <w:szCs w:val="22"/>
        </w:rPr>
        <w:t>inistración Integral de Información</w:t>
      </w:r>
      <w:r w:rsidRPr="00E70BCC">
        <w:rPr>
          <w:rFonts w:asciiTheme="minorHAnsi" w:hAnsiTheme="minorHAnsi"/>
          <w:sz w:val="22"/>
          <w:szCs w:val="22"/>
        </w:rPr>
        <w:t xml:space="preserve"> Físicos y Digitales. A través de la presente nos es grato hacerle llegar nuestra propuesta por los Servicio</w:t>
      </w:r>
      <w:r w:rsidR="00EC56CF" w:rsidRPr="00E70BCC">
        <w:rPr>
          <w:rFonts w:asciiTheme="minorHAnsi" w:hAnsiTheme="minorHAnsi"/>
          <w:sz w:val="22"/>
          <w:szCs w:val="22"/>
        </w:rPr>
        <w:t>s de Gestión Integral de Información</w:t>
      </w:r>
      <w:r w:rsidRPr="00E70BCC">
        <w:rPr>
          <w:rFonts w:asciiTheme="minorHAnsi" w:hAnsiTheme="minorHAnsi"/>
          <w:sz w:val="22"/>
          <w:szCs w:val="22"/>
        </w:rPr>
        <w:t>, la misma consiste en Radicación, Digitalización y Administr</w:t>
      </w:r>
      <w:r w:rsidR="00EC56CF" w:rsidRPr="00E70BCC">
        <w:rPr>
          <w:rFonts w:asciiTheme="minorHAnsi" w:hAnsiTheme="minorHAnsi"/>
          <w:sz w:val="22"/>
          <w:szCs w:val="22"/>
        </w:rPr>
        <w:t xml:space="preserve">ación y Custodia de información </w:t>
      </w:r>
      <w:r w:rsidRPr="00E70BCC">
        <w:rPr>
          <w:rFonts w:asciiTheme="minorHAnsi" w:hAnsiTheme="minorHAnsi"/>
          <w:sz w:val="22"/>
          <w:szCs w:val="22"/>
        </w:rPr>
        <w:t>físico.</w:t>
      </w:r>
    </w:p>
    <w:p w:rsidR="00F36070" w:rsidRPr="00E70BCC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Default="00F3607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E70BCC">
        <w:rPr>
          <w:rFonts w:asciiTheme="minorHAnsi" w:hAnsiTheme="minorHAnsi"/>
          <w:b/>
          <w:bCs/>
          <w:sz w:val="22"/>
          <w:szCs w:val="22"/>
        </w:rPr>
        <w:t>Antecedentes</w:t>
      </w: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0C6352" w:rsidRDefault="000C6352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En </w:t>
      </w:r>
      <w:r w:rsidR="00F61350" w:rsidRPr="00D82738">
        <w:rPr>
          <w:rFonts w:asciiTheme="minorHAnsi" w:hAnsiTheme="minorHAnsi"/>
          <w:b/>
          <w:bCs/>
          <w:sz w:val="22"/>
          <w:szCs w:val="22"/>
        </w:rPr>
        <w:t>AVITALSA</w:t>
      </w:r>
      <w:r w:rsidR="00F61350" w:rsidRPr="000C6352">
        <w:rPr>
          <w:rFonts w:asciiTheme="minorHAnsi" w:hAnsiTheme="minorHAnsi"/>
          <w:bCs/>
          <w:sz w:val="22"/>
          <w:szCs w:val="22"/>
        </w:rPr>
        <w:t xml:space="preserve"> se realizó un levantamiento de información </w:t>
      </w:r>
      <w:r w:rsidRPr="000C6352">
        <w:rPr>
          <w:rFonts w:asciiTheme="minorHAnsi" w:hAnsiTheme="minorHAnsi"/>
          <w:bCs/>
          <w:sz w:val="22"/>
          <w:szCs w:val="22"/>
        </w:rPr>
        <w:t>en el departamento de Contabilidad</w:t>
      </w:r>
      <w:r>
        <w:rPr>
          <w:rFonts w:asciiTheme="minorHAnsi" w:hAnsiTheme="minorHAnsi"/>
          <w:bCs/>
          <w:sz w:val="22"/>
          <w:szCs w:val="22"/>
        </w:rPr>
        <w:t>, la información se encuentra en leitz en perchas y en cajas, no tienen suficiente espacio para tener la información.</w:t>
      </w:r>
    </w:p>
    <w:p w:rsidR="00F61350" w:rsidRDefault="000C6352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Se  observó que para la confidencialidad que se debe tener, no tienen un ambiente seguro y tampoco se realizan fumigaciones para proteger la información de las plagas.</w:t>
      </w:r>
    </w:p>
    <w:p w:rsidR="00D82738" w:rsidRDefault="00D82738" w:rsidP="00EC56CF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Ellos manejan sus reportes en Excel de lo que tienen en sus leitz.</w:t>
      </w:r>
    </w:p>
    <w:p w:rsidR="00D82738" w:rsidRPr="000C6352" w:rsidRDefault="00D82738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Tipo de Búsqueda:</w:t>
      </w: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F61350" w:rsidRPr="00F61350" w:rsidRDefault="00F61350" w:rsidP="00F61350">
      <w:pPr>
        <w:pStyle w:val="Default"/>
        <w:numPr>
          <w:ilvl w:val="0"/>
          <w:numId w:val="27"/>
        </w:numPr>
        <w:rPr>
          <w:rFonts w:asciiTheme="minorHAnsi" w:hAnsiTheme="minorHAnsi"/>
          <w:bCs/>
          <w:sz w:val="22"/>
          <w:szCs w:val="22"/>
        </w:rPr>
      </w:pPr>
      <w:r w:rsidRPr="00F61350">
        <w:rPr>
          <w:rFonts w:asciiTheme="minorHAnsi" w:hAnsiTheme="minorHAnsi"/>
          <w:bCs/>
          <w:sz w:val="22"/>
          <w:szCs w:val="22"/>
        </w:rPr>
        <w:t>Fecha</w:t>
      </w:r>
    </w:p>
    <w:p w:rsidR="00F61350" w:rsidRPr="00F61350" w:rsidRDefault="00F61350" w:rsidP="00F61350">
      <w:pPr>
        <w:pStyle w:val="Default"/>
        <w:numPr>
          <w:ilvl w:val="0"/>
          <w:numId w:val="27"/>
        </w:numPr>
        <w:rPr>
          <w:rFonts w:asciiTheme="minorHAnsi" w:hAnsiTheme="minorHAnsi"/>
          <w:bCs/>
          <w:sz w:val="22"/>
          <w:szCs w:val="22"/>
        </w:rPr>
      </w:pPr>
      <w:r w:rsidRPr="00F61350">
        <w:rPr>
          <w:rFonts w:asciiTheme="minorHAnsi" w:hAnsiTheme="minorHAnsi"/>
          <w:bCs/>
          <w:sz w:val="22"/>
          <w:szCs w:val="22"/>
        </w:rPr>
        <w:t xml:space="preserve">Rango </w:t>
      </w:r>
    </w:p>
    <w:p w:rsidR="00F61350" w:rsidRDefault="00F61350" w:rsidP="00F61350">
      <w:pPr>
        <w:pStyle w:val="Default"/>
        <w:numPr>
          <w:ilvl w:val="0"/>
          <w:numId w:val="27"/>
        </w:numPr>
        <w:rPr>
          <w:rFonts w:asciiTheme="minorHAnsi" w:hAnsiTheme="minorHAnsi"/>
          <w:bCs/>
          <w:sz w:val="22"/>
          <w:szCs w:val="22"/>
        </w:rPr>
      </w:pPr>
      <w:r w:rsidRPr="00F61350">
        <w:rPr>
          <w:rFonts w:asciiTheme="minorHAnsi" w:hAnsiTheme="minorHAnsi"/>
          <w:bCs/>
          <w:sz w:val="22"/>
          <w:szCs w:val="22"/>
        </w:rPr>
        <w:t xml:space="preserve">Tipo de Documentos </w:t>
      </w:r>
    </w:p>
    <w:p w:rsidR="00F61350" w:rsidRPr="00F61350" w:rsidRDefault="00F61350" w:rsidP="00F61350">
      <w:pPr>
        <w:pStyle w:val="Default"/>
        <w:ind w:left="720"/>
        <w:rPr>
          <w:rFonts w:asciiTheme="minorHAnsi" w:hAnsiTheme="minorHAnsi"/>
          <w:bCs/>
          <w:sz w:val="22"/>
          <w:szCs w:val="22"/>
        </w:rPr>
      </w:pPr>
    </w:p>
    <w:p w:rsidR="00CB2C9F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Los documentos a Custodiar </w:t>
      </w:r>
    </w:p>
    <w:p w:rsidR="00F61350" w:rsidRDefault="00F61350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Pr="00CB2C9F" w:rsidRDefault="00CB2C9F" w:rsidP="00CB2C9F">
      <w:pPr>
        <w:pStyle w:val="Default"/>
        <w:numPr>
          <w:ilvl w:val="0"/>
          <w:numId w:val="25"/>
        </w:numPr>
        <w:rPr>
          <w:rFonts w:asciiTheme="minorHAnsi" w:hAnsiTheme="minorHAnsi"/>
          <w:bCs/>
          <w:sz w:val="22"/>
          <w:szCs w:val="22"/>
        </w:rPr>
      </w:pPr>
      <w:r w:rsidRPr="00CB2C9F">
        <w:rPr>
          <w:rFonts w:asciiTheme="minorHAnsi" w:hAnsiTheme="minorHAnsi"/>
          <w:bCs/>
          <w:sz w:val="22"/>
          <w:szCs w:val="22"/>
        </w:rPr>
        <w:t xml:space="preserve">Egresos </w:t>
      </w:r>
      <w:r w:rsidR="00F61350">
        <w:rPr>
          <w:rFonts w:asciiTheme="minorHAnsi" w:hAnsiTheme="minorHAnsi"/>
          <w:bCs/>
          <w:sz w:val="22"/>
          <w:szCs w:val="22"/>
        </w:rPr>
        <w:t xml:space="preserve">/ Ingresos </w:t>
      </w:r>
    </w:p>
    <w:p w:rsidR="00CB2C9F" w:rsidRPr="00CB2C9F" w:rsidRDefault="00CB2C9F" w:rsidP="00CB2C9F">
      <w:pPr>
        <w:pStyle w:val="Default"/>
        <w:numPr>
          <w:ilvl w:val="0"/>
          <w:numId w:val="25"/>
        </w:numPr>
        <w:rPr>
          <w:rFonts w:asciiTheme="minorHAnsi" w:hAnsiTheme="minorHAnsi"/>
          <w:bCs/>
          <w:sz w:val="22"/>
          <w:szCs w:val="22"/>
        </w:rPr>
      </w:pPr>
      <w:r w:rsidRPr="00CB2C9F">
        <w:rPr>
          <w:rFonts w:asciiTheme="minorHAnsi" w:hAnsiTheme="minorHAnsi"/>
          <w:bCs/>
          <w:sz w:val="22"/>
          <w:szCs w:val="22"/>
        </w:rPr>
        <w:t>Retenciones</w:t>
      </w:r>
    </w:p>
    <w:p w:rsidR="00CB2C9F" w:rsidRPr="00CB2C9F" w:rsidRDefault="00CB2C9F" w:rsidP="00CB2C9F">
      <w:pPr>
        <w:pStyle w:val="Default"/>
        <w:numPr>
          <w:ilvl w:val="0"/>
          <w:numId w:val="25"/>
        </w:numPr>
        <w:rPr>
          <w:rFonts w:asciiTheme="minorHAnsi" w:hAnsiTheme="minorHAnsi"/>
          <w:bCs/>
          <w:sz w:val="22"/>
          <w:szCs w:val="22"/>
        </w:rPr>
      </w:pPr>
      <w:r w:rsidRPr="00CB2C9F">
        <w:rPr>
          <w:rFonts w:asciiTheme="minorHAnsi" w:hAnsiTheme="minorHAnsi"/>
          <w:bCs/>
          <w:sz w:val="22"/>
          <w:szCs w:val="22"/>
        </w:rPr>
        <w:t xml:space="preserve">Conciliaciones </w:t>
      </w:r>
    </w:p>
    <w:p w:rsidR="00CB2C9F" w:rsidRDefault="00CB2C9F" w:rsidP="00EC56C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CB2C9F" w:rsidRPr="00CB2C9F" w:rsidRDefault="00CB2C9F" w:rsidP="00EC56CF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F36070" w:rsidRDefault="00F36070" w:rsidP="00F5477B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F5477B" w:rsidRDefault="00F5477B" w:rsidP="00F5477B">
      <w:pPr>
        <w:pStyle w:val="Prrafodelista"/>
        <w:spacing w:after="0" w:line="240" w:lineRule="auto"/>
        <w:contextualSpacing w:val="0"/>
        <w:rPr>
          <w:rFonts w:eastAsiaTheme="minorHAnsi"/>
          <w:lang w:val="es-ES"/>
        </w:rPr>
      </w:pPr>
    </w:p>
    <w:p w:rsidR="00F5477B" w:rsidRPr="00E70BCC" w:rsidRDefault="00F5477B" w:rsidP="007B256A">
      <w:pPr>
        <w:pStyle w:val="Default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D4539D" w:rsidRDefault="00D4539D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D4539D" w:rsidRDefault="00D4539D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9D74C8" w:rsidRDefault="009D74C8" w:rsidP="00EC56CF">
      <w:pPr>
        <w:spacing w:after="0" w:line="240" w:lineRule="auto"/>
        <w:outlineLvl w:val="0"/>
        <w:rPr>
          <w:rFonts w:asciiTheme="minorHAnsi" w:hAnsiTheme="minorHAnsi"/>
          <w:b/>
        </w:rPr>
      </w:pPr>
    </w:p>
    <w:p w:rsidR="00225797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</w:p>
    <w:p w:rsidR="00225797" w:rsidRPr="00E70BCC" w:rsidRDefault="00225797" w:rsidP="00F36070">
      <w:pPr>
        <w:spacing w:after="0" w:line="240" w:lineRule="auto"/>
        <w:jc w:val="both"/>
        <w:rPr>
          <w:rFonts w:asciiTheme="minorHAnsi" w:hAnsiTheme="minorHAnsi"/>
        </w:rPr>
      </w:pPr>
      <w:r w:rsidRPr="00225797">
        <w:rPr>
          <w:noProof/>
          <w:lang w:val="es-ES" w:eastAsia="es-ES"/>
        </w:rPr>
        <w:drawing>
          <wp:inline distT="0" distB="0" distL="0" distR="0">
            <wp:extent cx="5400040" cy="2219064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19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E34" w:rsidRPr="00E70BCC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677FDF" w:rsidRDefault="00D82738" w:rsidP="0006347E">
      <w:pPr>
        <w:spacing w:after="0" w:line="240" w:lineRule="auto"/>
        <w:rPr>
          <w:noProof/>
          <w:lang w:val="es-ES" w:eastAsia="es-ES"/>
        </w:rPr>
      </w:pPr>
      <w:r w:rsidRPr="00D82738">
        <w:rPr>
          <w:noProof/>
          <w:lang w:val="es-ES" w:eastAsia="es-ES"/>
        </w:rPr>
        <w:drawing>
          <wp:inline distT="0" distB="0" distL="0" distR="0">
            <wp:extent cx="5400040" cy="1420111"/>
            <wp:effectExtent l="0" t="0" r="0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738" w:rsidRDefault="00D82738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1613DC" w:rsidP="0006347E">
      <w:pPr>
        <w:spacing w:after="0" w:line="240" w:lineRule="auto"/>
        <w:rPr>
          <w:b/>
          <w:noProof/>
          <w:lang w:val="es-ES" w:eastAsia="es-ES"/>
        </w:rPr>
      </w:pPr>
      <w:r>
        <w:rPr>
          <w:b/>
          <w:noProof/>
          <w:lang w:val="es-ES" w:eastAsia="es-ES"/>
        </w:rPr>
        <w:t>Tiempo de Entrega: 1 mes</w:t>
      </w:r>
    </w:p>
    <w:p w:rsidR="00D82738" w:rsidRPr="001613DC" w:rsidRDefault="00D82738" w:rsidP="0006347E">
      <w:pPr>
        <w:spacing w:after="0" w:line="240" w:lineRule="auto"/>
        <w:rPr>
          <w:b/>
          <w:noProof/>
          <w:lang w:val="es-ES" w:eastAsia="es-ES"/>
        </w:rPr>
      </w:pPr>
    </w:p>
    <w:p w:rsidR="001613DC" w:rsidRDefault="00D82738" w:rsidP="0006347E">
      <w:pPr>
        <w:spacing w:after="0" w:line="240" w:lineRule="auto"/>
        <w:rPr>
          <w:noProof/>
          <w:lang w:val="es-ES" w:eastAsia="es-ES"/>
        </w:rPr>
      </w:pPr>
      <w:r w:rsidRPr="00D82738">
        <w:rPr>
          <w:noProof/>
          <w:lang w:val="es-ES" w:eastAsia="es-ES"/>
        </w:rPr>
        <w:drawing>
          <wp:inline distT="0" distB="0" distL="0" distR="0">
            <wp:extent cx="5400040" cy="1338703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DF" w:rsidRDefault="00677FDF" w:rsidP="0006347E">
      <w:pPr>
        <w:spacing w:after="0" w:line="240" w:lineRule="auto"/>
        <w:contextualSpacing/>
        <w:jc w:val="both"/>
        <w:rPr>
          <w:rFonts w:asciiTheme="minorHAnsi" w:eastAsia="Arial Unicode MS" w:hAnsiTheme="minorHAnsi" w:cs="Arial Unicode MS"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453D0C" w:rsidRDefault="00453D0C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</w:p>
    <w:p w:rsidR="001613DC" w:rsidRPr="001613DC" w:rsidRDefault="00D82738" w:rsidP="0006347E">
      <w:pPr>
        <w:spacing w:after="0" w:line="360" w:lineRule="auto"/>
        <w:jc w:val="both"/>
        <w:rPr>
          <w:rFonts w:asciiTheme="minorHAnsi" w:eastAsia="Arial Unicode MS" w:hAnsiTheme="minorHAnsi" w:cs="Arial Unicode MS"/>
          <w:b/>
        </w:rPr>
      </w:pPr>
      <w:r>
        <w:rPr>
          <w:rFonts w:asciiTheme="minorHAnsi" w:eastAsia="Arial Unicode MS" w:hAnsiTheme="minorHAnsi" w:cs="Arial Unicode MS"/>
          <w:b/>
        </w:rPr>
        <w:t>Tabla de Costos/Custodia</w:t>
      </w:r>
    </w:p>
    <w:p w:rsidR="00677FDF" w:rsidRDefault="00D82738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noProof/>
          <w:lang w:val="es-ES" w:eastAsia="es-ES"/>
        </w:rPr>
        <w:drawing>
          <wp:inline distT="0" distB="0" distL="0" distR="0" wp14:anchorId="60840088" wp14:editId="4315479C">
            <wp:extent cx="2828925" cy="2314575"/>
            <wp:effectExtent l="0" t="0" r="9525" b="9525"/>
            <wp:docPr id="5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0C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3F7099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>
        <w:rPr>
          <w:rFonts w:asciiTheme="minorHAnsi" w:eastAsia="Times New Roman" w:hAnsiTheme="minorHAnsi" w:cs="Calibri"/>
          <w:b/>
          <w:color w:val="000000"/>
          <w:lang w:eastAsia="es-EC"/>
        </w:rPr>
        <w:t>Tabla de Servicios Adicionales</w:t>
      </w:r>
    </w:p>
    <w:p w:rsidR="00453D0C" w:rsidRDefault="00453D0C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 wp14:anchorId="3EA012BD" wp14:editId="1DFB9FF3">
            <wp:extent cx="5400040" cy="3159651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099" w:rsidRDefault="003F7099" w:rsidP="00D4539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1613DC" w:rsidRPr="003F7099" w:rsidRDefault="001613DC" w:rsidP="003F7099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70BCC">
        <w:rPr>
          <w:rFonts w:asciiTheme="minorHAnsi" w:hAnsiTheme="minorHAnsi"/>
          <w:b/>
        </w:rPr>
        <w:t>Forma de Pago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 xml:space="preserve">Inversión Inicial.- </w:t>
      </w:r>
      <w:r w:rsidRPr="00E70BCC">
        <w:rPr>
          <w:rFonts w:asciiTheme="minorHAnsi" w:hAnsiTheme="minorHAnsi"/>
        </w:rPr>
        <w:t>Se elaborar una Factura por el 100% la misma que será cancelada de la siguiente manera :</w:t>
      </w:r>
    </w:p>
    <w:p w:rsidR="001613DC" w:rsidRPr="00E9355B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50% Una vez recibida la factura</w:t>
      </w:r>
    </w:p>
    <w:p w:rsidR="001613DC" w:rsidRPr="00E70BCC" w:rsidRDefault="001613DC" w:rsidP="001613DC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lastRenderedPageBreak/>
        <w:t>50% a 15 días después de haber recibido la factura.</w:t>
      </w:r>
    </w:p>
    <w:p w:rsidR="001613DC" w:rsidRPr="00E70BCC" w:rsidRDefault="001613DC" w:rsidP="001613DC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1613DC" w:rsidRPr="00E70BCC" w:rsidRDefault="001613DC" w:rsidP="001613D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E70BCC">
        <w:rPr>
          <w:rFonts w:asciiTheme="minorHAnsi" w:hAnsiTheme="minorHAnsi"/>
          <w:b/>
        </w:rPr>
        <w:t xml:space="preserve">Inversión Mensual.- </w:t>
      </w:r>
      <w:r w:rsidRPr="00E70BCC">
        <w:rPr>
          <w:rFonts w:asciiTheme="minorHAnsi" w:hAnsiTheme="minorHAnsi"/>
        </w:rPr>
        <w:t>La factura se  emite cada quince  del mes en curso  por la cantidad de cajas en custodias y Servicios Solicitados a Data Solutions, cada quince días del mes en curso.</w:t>
      </w:r>
    </w:p>
    <w:p w:rsidR="001613DC" w:rsidRPr="00D4539D" w:rsidRDefault="001613DC" w:rsidP="00D82161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756E34" w:rsidRPr="00E70BCC" w:rsidRDefault="00756E34" w:rsidP="00756E34">
      <w:pPr>
        <w:pStyle w:val="Sinespaciado"/>
        <w:jc w:val="center"/>
        <w:rPr>
          <w:rFonts w:asciiTheme="minorHAnsi" w:hAnsiTheme="minorHAnsi"/>
          <w:b/>
        </w:rPr>
      </w:pPr>
    </w:p>
    <w:p w:rsidR="00756E34" w:rsidRPr="00E70BCC" w:rsidRDefault="00756E34" w:rsidP="00E70BCC">
      <w:pPr>
        <w:pStyle w:val="Sinespaciad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Benefi</w:t>
      </w:r>
      <w:r w:rsidR="00E9355B">
        <w:rPr>
          <w:rFonts w:asciiTheme="minorHAnsi" w:hAnsiTheme="minorHAnsi"/>
          <w:b/>
        </w:rPr>
        <w:t>cios de Administrar Información</w:t>
      </w:r>
      <w:r w:rsidRPr="00E70BCC">
        <w:rPr>
          <w:rFonts w:asciiTheme="minorHAnsi" w:hAnsiTheme="minorHAnsi"/>
          <w:b/>
        </w:rPr>
        <w:t xml:space="preserve"> con DATASOLUTIONS S.A</w:t>
      </w:r>
    </w:p>
    <w:p w:rsidR="00756E34" w:rsidRPr="00E70BCC" w:rsidRDefault="00756E34" w:rsidP="00756E34">
      <w:pPr>
        <w:pStyle w:val="Sinespaciado"/>
        <w:ind w:left="720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Capacitación sin costo sobre la importancia de ordenar sus Documentos, esto no tendrá costo alguno, la misma se realizara previa coordinación con el Cliente.</w:t>
      </w:r>
    </w:p>
    <w:p w:rsidR="00756E34" w:rsidRPr="00E70BCC" w:rsidRDefault="00756E34" w:rsidP="00756E34">
      <w:pPr>
        <w:pStyle w:val="Sinespaciado"/>
        <w:ind w:left="426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Se cargara toda la información registrada en los Formularios de Indexación al Sistema de Gestión Documental, con la Finalidad que todos los pedidos sean tratados de manera eficiente.</w:t>
      </w:r>
    </w:p>
    <w:p w:rsidR="00D4539D" w:rsidRPr="00E70BCC" w:rsidRDefault="00D4539D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Capacitación para el uso del Software de Gestión Documental, esto con la disponibilidad de que el usuario sepa a plenitud todas las ventajas y beneficios del Uso del Software, tales como: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Tiempo de Vida Útil de Información en custodia.</w:t>
      </w: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Inventario de Información en Custodia.</w:t>
      </w:r>
    </w:p>
    <w:p w:rsidR="00756E34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Seguimiento de Cajas solicitadas por el Usuario.</w:t>
      </w:r>
    </w:p>
    <w:p w:rsidR="009C3A47" w:rsidRPr="00E70BCC" w:rsidRDefault="00756E34" w:rsidP="00756E34">
      <w:pPr>
        <w:pStyle w:val="Sinespaciado"/>
        <w:numPr>
          <w:ilvl w:val="0"/>
          <w:numId w:val="11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Reportes de Cajas que se encuentra solicitadas por el Usuario.</w:t>
      </w:r>
    </w:p>
    <w:p w:rsidR="009C3A47" w:rsidRPr="00E70BCC" w:rsidRDefault="009C3A47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puede efectuar el retiro de la información a ordenarse en un periodo acordado con el cliente.</w:t>
      </w:r>
    </w:p>
    <w:p w:rsidR="00756E34" w:rsidRPr="00E70BCC" w:rsidRDefault="00756E34" w:rsidP="00756E34">
      <w:pPr>
        <w:pStyle w:val="Sinespaciado"/>
        <w:ind w:left="426"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DATASOLUTIONS emitirá un informe del contenido de la Información que repose en cada caja que será custodiada en sus bodegas.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numPr>
          <w:ilvl w:val="0"/>
          <w:numId w:val="10"/>
        </w:numPr>
        <w:ind w:left="426" w:right="4" w:firstLine="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Todas las cajas Ordenadas tendrán un Suncho y/o Stikers numerado  de Seguridad esto como regla indispensable de  confidencialidad.</w:t>
      </w:r>
    </w:p>
    <w:p w:rsidR="00756E34" w:rsidRPr="00E70BCC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eastAsia="es-EC"/>
        </w:rPr>
      </w:pPr>
    </w:p>
    <w:p w:rsidR="00756E34" w:rsidRPr="00E70BCC" w:rsidRDefault="00756E34" w:rsidP="00E70BCC">
      <w:pPr>
        <w:spacing w:line="240" w:lineRule="auto"/>
        <w:rPr>
          <w:rFonts w:asciiTheme="minorHAnsi" w:hAnsiTheme="minorHAnsi"/>
          <w:b/>
        </w:rPr>
      </w:pPr>
      <w:r w:rsidRPr="00E70BCC">
        <w:rPr>
          <w:rFonts w:asciiTheme="minorHAnsi" w:hAnsiTheme="minorHAnsi"/>
          <w:b/>
        </w:rPr>
        <w:t>Tiempo de Respuestas</w:t>
      </w:r>
    </w:p>
    <w:p w:rsidR="00756E34" w:rsidRPr="00E70BCC" w:rsidRDefault="00756E34" w:rsidP="00756E34">
      <w:pPr>
        <w:pStyle w:val="Sinespaciado"/>
        <w:jc w:val="both"/>
        <w:rPr>
          <w:rFonts w:asciiTheme="minorHAnsi" w:hAnsiTheme="minorHAnsi"/>
          <w:b/>
        </w:rPr>
      </w:pP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756E34" w:rsidRPr="00E70BCC" w:rsidTr="00A55FF4">
        <w:trPr>
          <w:trHeight w:val="317"/>
          <w:jc w:val="center"/>
        </w:trPr>
        <w:tc>
          <w:tcPr>
            <w:tcW w:w="86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E70BCC" w:rsidTr="00A55FF4">
        <w:trPr>
          <w:trHeight w:val="302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E70BCC" w:rsidRDefault="00756E34" w:rsidP="00A55FF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E70BCC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Pr="00E70BCC" w:rsidRDefault="00756E34" w:rsidP="003751ED">
      <w:pPr>
        <w:pStyle w:val="Sinespaciado"/>
        <w:ind w:right="4"/>
        <w:rPr>
          <w:rFonts w:asciiTheme="minorHAnsi" w:hAnsiTheme="minorHAnsi"/>
          <w:b/>
          <w:u w:val="single"/>
        </w:rPr>
      </w:pPr>
    </w:p>
    <w:p w:rsidR="00D4539D" w:rsidRDefault="00D4539D" w:rsidP="00E70BCC">
      <w:pPr>
        <w:pStyle w:val="Sinespaciado"/>
        <w:ind w:right="4"/>
        <w:rPr>
          <w:rFonts w:asciiTheme="minorHAnsi" w:hAnsiTheme="minorHAnsi"/>
          <w:b/>
        </w:rPr>
      </w:pPr>
    </w:p>
    <w:p w:rsidR="00756E34" w:rsidRPr="00E70BCC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756E34" w:rsidRPr="00D4539D" w:rsidRDefault="00756E34" w:rsidP="00756E34">
      <w:pPr>
        <w:pStyle w:val="Sinespaciado1"/>
        <w:ind w:right="-720"/>
        <w:jc w:val="both"/>
        <w:rPr>
          <w:rFonts w:asciiTheme="minorHAnsi" w:hAnsiTheme="minorHAnsi"/>
          <w:b/>
        </w:rPr>
      </w:pPr>
      <w:r w:rsidRPr="00D4539D">
        <w:rPr>
          <w:rFonts w:asciiTheme="minorHAnsi" w:hAnsiTheme="minorHAnsi"/>
          <w:b/>
          <w:sz w:val="20"/>
        </w:rPr>
        <w:t xml:space="preserve"> </w:t>
      </w:r>
    </w:p>
    <w:p w:rsidR="00756E34" w:rsidRPr="00D4539D" w:rsidRDefault="00756E34" w:rsidP="00756E34">
      <w:pPr>
        <w:pStyle w:val="Sinespaciado"/>
        <w:ind w:right="-720"/>
        <w:jc w:val="both"/>
        <w:rPr>
          <w:rFonts w:asciiTheme="minorHAnsi" w:hAnsiTheme="minorHAnsi"/>
          <w:sz w:val="24"/>
        </w:rPr>
      </w:pPr>
    </w:p>
    <w:p w:rsidR="00D4539D" w:rsidRPr="00D4539D" w:rsidRDefault="00D4539D" w:rsidP="00756E34">
      <w:pPr>
        <w:pStyle w:val="Sinespaciado"/>
        <w:ind w:right="-720"/>
        <w:jc w:val="both"/>
        <w:rPr>
          <w:rFonts w:asciiTheme="minorHAnsi" w:hAnsiTheme="minorHAnsi"/>
          <w:sz w:val="24"/>
        </w:rPr>
      </w:pPr>
    </w:p>
    <w:p w:rsidR="00D4539D" w:rsidRDefault="00D4539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  <w:r w:rsidRPr="00E70BCC">
        <w:rPr>
          <w:rFonts w:asciiTheme="minorHAnsi" w:hAnsiTheme="minorHAnsi"/>
        </w:rPr>
        <w:t>Atentamente,</w:t>
      </w:r>
    </w:p>
    <w:p w:rsidR="00756E34" w:rsidRPr="00E70BCC" w:rsidRDefault="00756E34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3751ED" w:rsidRPr="00E70BCC" w:rsidRDefault="003751ED" w:rsidP="00756E34">
      <w:pPr>
        <w:pStyle w:val="Sinespaciado"/>
        <w:ind w:right="-720"/>
        <w:jc w:val="both"/>
        <w:rPr>
          <w:rFonts w:asciiTheme="minorHAnsi" w:hAnsiTheme="minorHAnsi"/>
        </w:rPr>
      </w:pPr>
    </w:p>
    <w:p w:rsidR="00D4539D" w:rsidRDefault="00D4539D" w:rsidP="00756E34">
      <w:pPr>
        <w:pStyle w:val="Sinespaciado"/>
        <w:ind w:right="-720"/>
        <w:rPr>
          <w:rFonts w:asciiTheme="minorHAnsi" w:hAnsiTheme="minorHAnsi"/>
        </w:rPr>
      </w:pPr>
    </w:p>
    <w:p w:rsidR="00D4539D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José Vicente Ortega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756E34" w:rsidRPr="00D4539D" w:rsidRDefault="00EF77C4" w:rsidP="00756E34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Presidente Ejecutivo</w:t>
      </w:r>
      <w:r w:rsidR="00756E34" w:rsidRPr="00D4539D">
        <w:rPr>
          <w:rFonts w:asciiTheme="minorHAnsi" w:hAnsiTheme="minorHAnsi"/>
          <w:b/>
        </w:rPr>
        <w:tab/>
      </w:r>
      <w:r w:rsidR="00756E34" w:rsidRPr="00D4539D">
        <w:rPr>
          <w:rFonts w:asciiTheme="minorHAnsi" w:hAnsiTheme="minorHAnsi"/>
          <w:b/>
        </w:rPr>
        <w:tab/>
      </w:r>
    </w:p>
    <w:p w:rsidR="000E5360" w:rsidRPr="00E70BCC" w:rsidRDefault="00EF77C4" w:rsidP="00756E34">
      <w:pPr>
        <w:pStyle w:val="Sinespaciado"/>
        <w:ind w:right="-720"/>
        <w:rPr>
          <w:rFonts w:asciiTheme="minorHAnsi" w:hAnsiTheme="minorHAnsi"/>
          <w:lang w:val="es-ES"/>
        </w:rPr>
      </w:pPr>
      <w:r>
        <w:rPr>
          <w:rFonts w:asciiTheme="minorHAnsi" w:hAnsiTheme="minorHAnsi"/>
          <w:b/>
          <w:lang w:val="es-ES"/>
        </w:rPr>
        <w:t>Datas</w:t>
      </w:r>
      <w:r w:rsidR="00756E34" w:rsidRPr="00D4539D">
        <w:rPr>
          <w:rFonts w:asciiTheme="minorHAnsi" w:hAnsiTheme="minorHAnsi"/>
          <w:b/>
          <w:lang w:val="es-ES"/>
        </w:rPr>
        <w:t>olutions S.A.</w:t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D4539D">
        <w:rPr>
          <w:rFonts w:asciiTheme="minorHAnsi" w:hAnsiTheme="minorHAnsi"/>
          <w:b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  <w:r w:rsidR="00756E34" w:rsidRPr="00E70BCC">
        <w:rPr>
          <w:rFonts w:asciiTheme="minorHAnsi" w:hAnsiTheme="minorHAnsi"/>
          <w:lang w:val="es-ES"/>
        </w:rPr>
        <w:tab/>
      </w:r>
    </w:p>
    <w:sectPr w:rsidR="000E5360" w:rsidRPr="00E70BCC" w:rsidSect="000E5360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209" w:rsidRDefault="00383209" w:rsidP="0012137A">
      <w:pPr>
        <w:spacing w:after="0" w:line="240" w:lineRule="auto"/>
      </w:pPr>
      <w:r>
        <w:separator/>
      </w:r>
    </w:p>
  </w:endnote>
  <w:endnote w:type="continuationSeparator" w:id="0">
    <w:p w:rsidR="00383209" w:rsidRDefault="0038320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002" w:rsidRDefault="00F4300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32525C6" wp14:editId="3326EB3B">
              <wp:simplePos x="0" y="0"/>
              <wp:positionH relativeFrom="margin">
                <wp:posOffset>-1371600</wp:posOffset>
              </wp:positionH>
              <wp:positionV relativeFrom="margin">
                <wp:posOffset>8459470</wp:posOffset>
              </wp:positionV>
              <wp:extent cx="7832725" cy="707390"/>
              <wp:effectExtent l="10795" t="128270" r="5080" b="12065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F43002" w:rsidRPr="00812A6C" w:rsidRDefault="00383209" w:rsidP="00EF77C4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43002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43002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2525C6" id="AutoShape 1" o:spid="_x0000_s1026" style="position:absolute;margin-left:-108pt;margin-top:666.1pt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F43002" w:rsidRPr="00812A6C" w:rsidRDefault="00A30F97" w:rsidP="00EF77C4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43002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43002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209" w:rsidRDefault="00383209" w:rsidP="0012137A">
      <w:pPr>
        <w:spacing w:after="0" w:line="240" w:lineRule="auto"/>
      </w:pPr>
      <w:r>
        <w:separator/>
      </w:r>
    </w:p>
  </w:footnote>
  <w:footnote w:type="continuationSeparator" w:id="0">
    <w:p w:rsidR="00383209" w:rsidRDefault="0038320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002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73ED311E" wp14:editId="6D82411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F43002" w:rsidRPr="007D309A" w:rsidRDefault="00F43002" w:rsidP="00EF77C4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F43002" w:rsidRDefault="00F43002" w:rsidP="00EF77C4">
    <w:pPr>
      <w:pStyle w:val="Encabezado"/>
    </w:pPr>
    <w:r>
      <w:rPr>
        <w:b/>
        <w:lang w:val="es-ES"/>
      </w:rPr>
      <w:t>Quito:</w:t>
    </w:r>
  </w:p>
  <w:p w:rsidR="00F43002" w:rsidRPr="00374D71" w:rsidRDefault="00F43002" w:rsidP="00EF77C4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F43002" w:rsidRPr="00EF77C4" w:rsidRDefault="00F43002" w:rsidP="00EF77C4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F43002" w:rsidRDefault="00F43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5527"/>
    <w:multiLevelType w:val="hybridMultilevel"/>
    <w:tmpl w:val="08C8225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421ED"/>
    <w:multiLevelType w:val="hybridMultilevel"/>
    <w:tmpl w:val="98043D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71656A"/>
    <w:multiLevelType w:val="hybridMultilevel"/>
    <w:tmpl w:val="DA4C4C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942FA"/>
    <w:multiLevelType w:val="hybridMultilevel"/>
    <w:tmpl w:val="B83C57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3311D"/>
    <w:multiLevelType w:val="hybridMultilevel"/>
    <w:tmpl w:val="E278B6F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905620B"/>
    <w:multiLevelType w:val="hybridMultilevel"/>
    <w:tmpl w:val="1D76B5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45335"/>
    <w:multiLevelType w:val="hybridMultilevel"/>
    <w:tmpl w:val="D69A6734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76CFC"/>
    <w:multiLevelType w:val="hybridMultilevel"/>
    <w:tmpl w:val="9446BEB8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B6F760A"/>
    <w:multiLevelType w:val="hybridMultilevel"/>
    <w:tmpl w:val="69323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76A15"/>
    <w:multiLevelType w:val="hybridMultilevel"/>
    <w:tmpl w:val="E9AA9F9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00B6B"/>
    <w:multiLevelType w:val="hybridMultilevel"/>
    <w:tmpl w:val="979223D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83AD1"/>
    <w:multiLevelType w:val="hybridMultilevel"/>
    <w:tmpl w:val="30024892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2"/>
  </w:num>
  <w:num w:numId="4">
    <w:abstractNumId w:val="1"/>
  </w:num>
  <w:num w:numId="5">
    <w:abstractNumId w:val="15"/>
  </w:num>
  <w:num w:numId="6">
    <w:abstractNumId w:val="8"/>
  </w:num>
  <w:num w:numId="7">
    <w:abstractNumId w:val="3"/>
  </w:num>
  <w:num w:numId="8">
    <w:abstractNumId w:val="24"/>
  </w:num>
  <w:num w:numId="9">
    <w:abstractNumId w:val="13"/>
  </w:num>
  <w:num w:numId="10">
    <w:abstractNumId w:val="16"/>
  </w:num>
  <w:num w:numId="11">
    <w:abstractNumId w:val="5"/>
  </w:num>
  <w:num w:numId="12">
    <w:abstractNumId w:val="7"/>
  </w:num>
  <w:num w:numId="13">
    <w:abstractNumId w:val="23"/>
  </w:num>
  <w:num w:numId="14">
    <w:abstractNumId w:val="6"/>
  </w:num>
  <w:num w:numId="15">
    <w:abstractNumId w:val="9"/>
  </w:num>
  <w:num w:numId="16">
    <w:abstractNumId w:val="2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1"/>
  </w:num>
  <w:num w:numId="20">
    <w:abstractNumId w:val="12"/>
  </w:num>
  <w:num w:numId="21">
    <w:abstractNumId w:val="10"/>
  </w:num>
  <w:num w:numId="22">
    <w:abstractNumId w:val="18"/>
  </w:num>
  <w:num w:numId="23">
    <w:abstractNumId w:val="25"/>
  </w:num>
  <w:num w:numId="24">
    <w:abstractNumId w:val="2"/>
  </w:num>
  <w:num w:numId="25">
    <w:abstractNumId w:val="4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6166B"/>
    <w:rsid w:val="0006347E"/>
    <w:rsid w:val="000A72A3"/>
    <w:rsid w:val="000C6352"/>
    <w:rsid w:val="000D2CBD"/>
    <w:rsid w:val="000D32B8"/>
    <w:rsid w:val="000E5360"/>
    <w:rsid w:val="001171CF"/>
    <w:rsid w:val="0012137A"/>
    <w:rsid w:val="001613DC"/>
    <w:rsid w:val="001B2C09"/>
    <w:rsid w:val="001F4A0E"/>
    <w:rsid w:val="002049E2"/>
    <w:rsid w:val="00225797"/>
    <w:rsid w:val="0027775A"/>
    <w:rsid w:val="00277C97"/>
    <w:rsid w:val="00283706"/>
    <w:rsid w:val="002915DA"/>
    <w:rsid w:val="002B25B3"/>
    <w:rsid w:val="002E48AB"/>
    <w:rsid w:val="00374D71"/>
    <w:rsid w:val="003751ED"/>
    <w:rsid w:val="00383209"/>
    <w:rsid w:val="0038457B"/>
    <w:rsid w:val="00391317"/>
    <w:rsid w:val="003967E9"/>
    <w:rsid w:val="003F7099"/>
    <w:rsid w:val="004247DD"/>
    <w:rsid w:val="00453D0C"/>
    <w:rsid w:val="00480CCC"/>
    <w:rsid w:val="0066269F"/>
    <w:rsid w:val="006714A7"/>
    <w:rsid w:val="00677FDF"/>
    <w:rsid w:val="006A45D8"/>
    <w:rsid w:val="006B11A9"/>
    <w:rsid w:val="00756E34"/>
    <w:rsid w:val="007A03A7"/>
    <w:rsid w:val="007B256A"/>
    <w:rsid w:val="007F50FE"/>
    <w:rsid w:val="00825D65"/>
    <w:rsid w:val="00836F7F"/>
    <w:rsid w:val="008660F3"/>
    <w:rsid w:val="008A7EDE"/>
    <w:rsid w:val="008D76A2"/>
    <w:rsid w:val="008E66FF"/>
    <w:rsid w:val="00913616"/>
    <w:rsid w:val="00940715"/>
    <w:rsid w:val="00951F82"/>
    <w:rsid w:val="009737EC"/>
    <w:rsid w:val="00992D6B"/>
    <w:rsid w:val="009C3A47"/>
    <w:rsid w:val="009D74C8"/>
    <w:rsid w:val="00A036DC"/>
    <w:rsid w:val="00A30F97"/>
    <w:rsid w:val="00A55FF4"/>
    <w:rsid w:val="00AC0C47"/>
    <w:rsid w:val="00B4211B"/>
    <w:rsid w:val="00B85090"/>
    <w:rsid w:val="00BA4548"/>
    <w:rsid w:val="00BF2953"/>
    <w:rsid w:val="00C02090"/>
    <w:rsid w:val="00C9254E"/>
    <w:rsid w:val="00CB25C0"/>
    <w:rsid w:val="00CB2C9F"/>
    <w:rsid w:val="00CD754E"/>
    <w:rsid w:val="00D06711"/>
    <w:rsid w:val="00D203FE"/>
    <w:rsid w:val="00D252A4"/>
    <w:rsid w:val="00D35225"/>
    <w:rsid w:val="00D35BDA"/>
    <w:rsid w:val="00D4539D"/>
    <w:rsid w:val="00D5785C"/>
    <w:rsid w:val="00D81455"/>
    <w:rsid w:val="00D82161"/>
    <w:rsid w:val="00D82738"/>
    <w:rsid w:val="00DB1738"/>
    <w:rsid w:val="00DB187E"/>
    <w:rsid w:val="00E70BCC"/>
    <w:rsid w:val="00E9355B"/>
    <w:rsid w:val="00E967FB"/>
    <w:rsid w:val="00EC56CF"/>
    <w:rsid w:val="00ED6E2C"/>
    <w:rsid w:val="00EE271F"/>
    <w:rsid w:val="00EF2A83"/>
    <w:rsid w:val="00EF77C4"/>
    <w:rsid w:val="00F11E16"/>
    <w:rsid w:val="00F205E1"/>
    <w:rsid w:val="00F36070"/>
    <w:rsid w:val="00F43002"/>
    <w:rsid w:val="00F5477B"/>
    <w:rsid w:val="00F61350"/>
    <w:rsid w:val="00F7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Sofia Chiriboga</cp:lastModifiedBy>
  <cp:revision>2</cp:revision>
  <cp:lastPrinted>2014-10-31T20:39:00Z</cp:lastPrinted>
  <dcterms:created xsi:type="dcterms:W3CDTF">2018-10-02T14:52:00Z</dcterms:created>
  <dcterms:modified xsi:type="dcterms:W3CDTF">2018-10-02T14:52:00Z</dcterms:modified>
</cp:coreProperties>
</file>