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Pr="00E70BCC" w:rsidRDefault="00F36070" w:rsidP="00D82161">
      <w:pPr>
        <w:tabs>
          <w:tab w:val="left" w:pos="1335"/>
        </w:tabs>
        <w:spacing w:line="240" w:lineRule="auto"/>
        <w:rPr>
          <w:rFonts w:asciiTheme="minorHAnsi" w:hAnsiTheme="minorHAnsi"/>
          <w:b/>
        </w:rPr>
      </w:pPr>
      <w:bookmarkStart w:id="0" w:name="_GoBack"/>
      <w:bookmarkEnd w:id="0"/>
    </w:p>
    <w:p w:rsidR="00F36070" w:rsidRPr="00951F82" w:rsidRDefault="00913616" w:rsidP="00F36070">
      <w:pPr>
        <w:jc w:val="right"/>
        <w:rPr>
          <w:rFonts w:asciiTheme="minorHAnsi" w:hAnsiTheme="minorHAnsi" w:cs="Arial"/>
          <w:b/>
          <w:sz w:val="18"/>
        </w:rPr>
      </w:pPr>
      <w:r w:rsidRPr="00951F82">
        <w:rPr>
          <w:rFonts w:asciiTheme="minorHAnsi" w:hAnsiTheme="minorHAnsi" w:cs="Arial"/>
          <w:b/>
          <w:sz w:val="18"/>
        </w:rPr>
        <w:t xml:space="preserve">Guayaquil, </w:t>
      </w:r>
      <w:r w:rsidR="00901B4D">
        <w:rPr>
          <w:rFonts w:asciiTheme="minorHAnsi" w:hAnsiTheme="minorHAnsi" w:cs="Arial"/>
          <w:b/>
          <w:sz w:val="18"/>
        </w:rPr>
        <w:t>5</w:t>
      </w:r>
      <w:r w:rsidRPr="00951F82">
        <w:rPr>
          <w:rFonts w:asciiTheme="minorHAnsi" w:hAnsiTheme="minorHAnsi" w:cs="Arial"/>
          <w:b/>
          <w:sz w:val="18"/>
        </w:rPr>
        <w:t xml:space="preserve"> </w:t>
      </w:r>
      <w:r w:rsidR="007D1211">
        <w:rPr>
          <w:rFonts w:asciiTheme="minorHAnsi" w:hAnsiTheme="minorHAnsi" w:cs="Arial"/>
          <w:b/>
          <w:sz w:val="18"/>
        </w:rPr>
        <w:t>de Marzo</w:t>
      </w:r>
      <w:r w:rsidR="002E48AB">
        <w:rPr>
          <w:rFonts w:asciiTheme="minorHAnsi" w:hAnsiTheme="minorHAnsi" w:cs="Arial"/>
          <w:b/>
          <w:sz w:val="18"/>
        </w:rPr>
        <w:t xml:space="preserve"> de 2015</w:t>
      </w:r>
    </w:p>
    <w:p w:rsidR="00F36070" w:rsidRPr="00951F82" w:rsidRDefault="006E335F" w:rsidP="00951F82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>Ing:</w:t>
      </w:r>
    </w:p>
    <w:p w:rsidR="00F5477B" w:rsidRDefault="007D1211" w:rsidP="00951F82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>Aura Mendoza</w:t>
      </w:r>
    </w:p>
    <w:p w:rsidR="007D1211" w:rsidRDefault="007D1211" w:rsidP="007D1211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>Asistente</w:t>
      </w:r>
      <w:r w:rsidR="00F5477B">
        <w:rPr>
          <w:rFonts w:asciiTheme="minorHAnsi" w:hAnsiTheme="minorHAnsi" w:cs="Arial"/>
          <w:b/>
          <w:sz w:val="20"/>
        </w:rPr>
        <w:t xml:space="preserve"> Financiero</w:t>
      </w:r>
    </w:p>
    <w:p w:rsidR="007D1211" w:rsidRPr="007D1211" w:rsidRDefault="007D1211" w:rsidP="007D1211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PESQUERA JADRAN </w:t>
      </w:r>
    </w:p>
    <w:p w:rsidR="00F36070" w:rsidRPr="00951F82" w:rsidRDefault="00F36070" w:rsidP="00951F82">
      <w:pPr>
        <w:shd w:val="clear" w:color="auto" w:fill="FFFFFF"/>
        <w:spacing w:line="240" w:lineRule="auto"/>
        <w:contextualSpacing/>
        <w:rPr>
          <w:rFonts w:asciiTheme="minorHAnsi" w:hAnsiTheme="minorHAnsi" w:cs="Arial"/>
          <w:b/>
          <w:color w:val="0F243E"/>
          <w:sz w:val="20"/>
          <w:lang w:eastAsia="es-EC"/>
        </w:rPr>
      </w:pPr>
      <w:r w:rsidRPr="00951F82">
        <w:rPr>
          <w:rFonts w:asciiTheme="minorHAnsi" w:hAnsiTheme="minorHAnsi" w:cs="Arial"/>
          <w:b/>
          <w:sz w:val="20"/>
        </w:rPr>
        <w:t>Ciudad</w:t>
      </w:r>
    </w:p>
    <w:p w:rsidR="00F36070" w:rsidRPr="00E70BCC" w:rsidRDefault="00F36070" w:rsidP="00F36070">
      <w:pPr>
        <w:pStyle w:val="Sinespaciado"/>
        <w:jc w:val="both"/>
        <w:rPr>
          <w:rFonts w:asciiTheme="minorHAnsi" w:hAnsiTheme="minorHAnsi"/>
        </w:rPr>
      </w:pPr>
    </w:p>
    <w:p w:rsidR="00F36070" w:rsidRPr="00E70BCC" w:rsidRDefault="007D1211" w:rsidP="00F36070">
      <w:pPr>
        <w:pStyle w:val="Sinespaciad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Estimada Ingeniera</w:t>
      </w:r>
      <w:r w:rsidR="00C02090" w:rsidRPr="00E70BCC">
        <w:rPr>
          <w:rFonts w:asciiTheme="minorHAnsi" w:hAnsiTheme="minorHAnsi"/>
        </w:rPr>
        <w:t>:</w:t>
      </w:r>
    </w:p>
    <w:p w:rsidR="00F36070" w:rsidRPr="00E70BCC" w:rsidRDefault="00F36070" w:rsidP="00F36070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36070" w:rsidRPr="00E70BCC" w:rsidRDefault="00F36070" w:rsidP="00F3607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70BCC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="00E70BCC" w:rsidRPr="00E70BCC">
        <w:rPr>
          <w:rFonts w:asciiTheme="minorHAnsi" w:hAnsiTheme="minorHAnsi"/>
          <w:b/>
          <w:bCs/>
          <w:sz w:val="22"/>
          <w:szCs w:val="22"/>
        </w:rPr>
        <w:t>Datas</w:t>
      </w:r>
      <w:r w:rsidRPr="00E70BCC">
        <w:rPr>
          <w:rFonts w:asciiTheme="minorHAnsi" w:hAnsiTheme="minorHAnsi"/>
          <w:b/>
          <w:bCs/>
          <w:sz w:val="22"/>
          <w:szCs w:val="22"/>
        </w:rPr>
        <w:t>olutions S.A.</w:t>
      </w:r>
      <w:r w:rsidRPr="00E70BCC">
        <w:rPr>
          <w:rFonts w:asciiTheme="minorHAnsi" w:hAnsiTheme="minorHAnsi"/>
          <w:sz w:val="22"/>
          <w:szCs w:val="22"/>
        </w:rPr>
        <w:t>, especialistas en la Adm</w:t>
      </w:r>
      <w:r w:rsidR="00EC56CF" w:rsidRPr="00E70BCC">
        <w:rPr>
          <w:rFonts w:asciiTheme="minorHAnsi" w:hAnsiTheme="minorHAnsi"/>
          <w:sz w:val="22"/>
          <w:szCs w:val="22"/>
        </w:rPr>
        <w:t>inistración Integral de Información</w:t>
      </w:r>
      <w:r w:rsidRPr="00E70BCC">
        <w:rPr>
          <w:rFonts w:asciiTheme="minorHAnsi" w:hAnsiTheme="minorHAnsi"/>
          <w:sz w:val="22"/>
          <w:szCs w:val="22"/>
        </w:rPr>
        <w:t xml:space="preserve"> Físicos y Digitales. A través de la presente nos es grato hacerle llegar nuestra propuesta por los Servicio</w:t>
      </w:r>
      <w:r w:rsidR="00EC56CF" w:rsidRPr="00E70BCC">
        <w:rPr>
          <w:rFonts w:asciiTheme="minorHAnsi" w:hAnsiTheme="minorHAnsi"/>
          <w:sz w:val="22"/>
          <w:szCs w:val="22"/>
        </w:rPr>
        <w:t>s de Gestión Integral de Información</w:t>
      </w:r>
      <w:r w:rsidRPr="00E70BCC">
        <w:rPr>
          <w:rFonts w:asciiTheme="minorHAnsi" w:hAnsiTheme="minorHAnsi"/>
          <w:sz w:val="22"/>
          <w:szCs w:val="22"/>
        </w:rPr>
        <w:t>, la misma consiste en Radicación, Digitalización y Administr</w:t>
      </w:r>
      <w:r w:rsidR="00EC56CF" w:rsidRPr="00E70BCC">
        <w:rPr>
          <w:rFonts w:asciiTheme="minorHAnsi" w:hAnsiTheme="minorHAnsi"/>
          <w:sz w:val="22"/>
          <w:szCs w:val="22"/>
        </w:rPr>
        <w:t xml:space="preserve">ación y Custodia de información </w:t>
      </w:r>
      <w:r w:rsidRPr="00E70BCC">
        <w:rPr>
          <w:rFonts w:asciiTheme="minorHAnsi" w:hAnsiTheme="minorHAnsi"/>
          <w:sz w:val="22"/>
          <w:szCs w:val="22"/>
        </w:rPr>
        <w:t>físico.</w:t>
      </w:r>
    </w:p>
    <w:p w:rsidR="00F36070" w:rsidRPr="00E70BCC" w:rsidRDefault="00F3607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CB2C9F" w:rsidRDefault="00F3607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E70BCC">
        <w:rPr>
          <w:rFonts w:asciiTheme="minorHAnsi" w:hAnsiTheme="minorHAnsi"/>
          <w:b/>
          <w:bCs/>
          <w:sz w:val="22"/>
          <w:szCs w:val="22"/>
        </w:rPr>
        <w:t>Antecedentes</w:t>
      </w:r>
    </w:p>
    <w:p w:rsidR="00F61350" w:rsidRDefault="00F6135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0C6352" w:rsidRDefault="000C6352" w:rsidP="00EC56CF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En </w:t>
      </w:r>
      <w:r w:rsidR="007D1211">
        <w:rPr>
          <w:rFonts w:asciiTheme="minorHAnsi" w:hAnsiTheme="minorHAnsi"/>
          <w:b/>
          <w:bCs/>
          <w:sz w:val="22"/>
          <w:szCs w:val="22"/>
        </w:rPr>
        <w:t>PESQUERA JADRAN</w:t>
      </w:r>
      <w:r w:rsidR="00F61350" w:rsidRPr="000C6352">
        <w:rPr>
          <w:rFonts w:asciiTheme="minorHAnsi" w:hAnsiTheme="minorHAnsi"/>
          <w:bCs/>
          <w:sz w:val="22"/>
          <w:szCs w:val="22"/>
        </w:rPr>
        <w:t xml:space="preserve"> se realizó un levantamiento de información </w:t>
      </w:r>
      <w:r w:rsidRPr="000C6352">
        <w:rPr>
          <w:rFonts w:asciiTheme="minorHAnsi" w:hAnsiTheme="minorHAnsi"/>
          <w:bCs/>
          <w:sz w:val="22"/>
          <w:szCs w:val="22"/>
        </w:rPr>
        <w:t>en el departamento de Contabilidad</w:t>
      </w:r>
      <w:r>
        <w:rPr>
          <w:rFonts w:asciiTheme="minorHAnsi" w:hAnsiTheme="minorHAnsi"/>
          <w:bCs/>
          <w:sz w:val="22"/>
          <w:szCs w:val="22"/>
        </w:rPr>
        <w:t xml:space="preserve">, la información </w:t>
      </w:r>
      <w:r w:rsidR="007D1211">
        <w:rPr>
          <w:rFonts w:asciiTheme="minorHAnsi" w:hAnsiTheme="minorHAnsi"/>
          <w:bCs/>
          <w:sz w:val="22"/>
          <w:szCs w:val="22"/>
        </w:rPr>
        <w:t>se encuentra en leitz y dentro de sobres amarillos en modulares</w:t>
      </w:r>
      <w:r>
        <w:rPr>
          <w:rFonts w:asciiTheme="minorHAnsi" w:hAnsiTheme="minorHAnsi"/>
          <w:bCs/>
          <w:sz w:val="22"/>
          <w:szCs w:val="22"/>
        </w:rPr>
        <w:t xml:space="preserve"> y en cajas</w:t>
      </w:r>
      <w:r w:rsidR="007D1211">
        <w:rPr>
          <w:rFonts w:asciiTheme="minorHAnsi" w:hAnsiTheme="minorHAnsi"/>
          <w:bCs/>
          <w:sz w:val="22"/>
          <w:szCs w:val="22"/>
        </w:rPr>
        <w:t xml:space="preserve"> de cartón en el piso</w:t>
      </w:r>
      <w:r>
        <w:rPr>
          <w:rFonts w:asciiTheme="minorHAnsi" w:hAnsiTheme="minorHAnsi"/>
          <w:bCs/>
          <w:sz w:val="22"/>
          <w:szCs w:val="22"/>
        </w:rPr>
        <w:t>, no tienen suficiente espacio</w:t>
      </w:r>
      <w:r w:rsidR="007D1211">
        <w:rPr>
          <w:rFonts w:asciiTheme="minorHAnsi" w:hAnsiTheme="minorHAnsi"/>
          <w:bCs/>
          <w:sz w:val="22"/>
          <w:szCs w:val="22"/>
        </w:rPr>
        <w:t xml:space="preserve"> para tener la información, dando un total de 75 cajas.</w:t>
      </w:r>
    </w:p>
    <w:p w:rsidR="00F61350" w:rsidRDefault="000C6352" w:rsidP="00EC56CF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Se  obse</w:t>
      </w:r>
      <w:r w:rsidR="007D1211">
        <w:rPr>
          <w:rFonts w:asciiTheme="minorHAnsi" w:hAnsiTheme="minorHAnsi"/>
          <w:bCs/>
          <w:sz w:val="22"/>
          <w:szCs w:val="22"/>
        </w:rPr>
        <w:t xml:space="preserve">rvó que para el buen cuidado </w:t>
      </w:r>
      <w:r>
        <w:rPr>
          <w:rFonts w:asciiTheme="minorHAnsi" w:hAnsiTheme="minorHAnsi"/>
          <w:bCs/>
          <w:sz w:val="22"/>
          <w:szCs w:val="22"/>
        </w:rPr>
        <w:t xml:space="preserve"> que se debe tener, no tienen un ambiente seguro y tampoco se realizan fumigaciones para proteger la información de las plagas.</w:t>
      </w:r>
    </w:p>
    <w:p w:rsidR="007D1211" w:rsidRDefault="007D1211" w:rsidP="00EC56CF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7D1211" w:rsidRDefault="007D1211" w:rsidP="00EC56CF">
      <w:pPr>
        <w:pStyle w:val="Default"/>
        <w:rPr>
          <w:rFonts w:ascii="Times New Roman" w:eastAsiaTheme="minorEastAsia" w:hAnsi="Times New Roman" w:cs="Times New Roman"/>
          <w:noProof/>
          <w:lang w:eastAsia="es-ES"/>
        </w:rPr>
      </w:pPr>
      <w:r>
        <w:rPr>
          <w:rFonts w:ascii="Times New Roman" w:eastAsiaTheme="minorEastAsia" w:hAnsi="Times New Roman" w:cs="Times New Roman"/>
          <w:noProof/>
          <w:lang w:eastAsia="es-ES"/>
        </w:rPr>
        <w:drawing>
          <wp:anchor distT="0" distB="0" distL="114300" distR="114300" simplePos="0" relativeHeight="251655168" behindDoc="0" locked="0" layoutInCell="1" allowOverlap="1" wp14:anchorId="7FD7AF22" wp14:editId="1066AE41">
            <wp:simplePos x="0" y="0"/>
            <wp:positionH relativeFrom="column">
              <wp:posOffset>2596515</wp:posOffset>
            </wp:positionH>
            <wp:positionV relativeFrom="paragraph">
              <wp:posOffset>112371</wp:posOffset>
            </wp:positionV>
            <wp:extent cx="2466975" cy="1394795"/>
            <wp:effectExtent l="0" t="0" r="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568" cy="13951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noProof/>
          <w:lang w:eastAsia="es-ES"/>
        </w:rPr>
        <w:drawing>
          <wp:anchor distT="0" distB="0" distL="114300" distR="114300" simplePos="0" relativeHeight="251656192" behindDoc="0" locked="0" layoutInCell="1" allowOverlap="1" wp14:anchorId="51999931" wp14:editId="0C96C00D">
            <wp:simplePos x="0" y="0"/>
            <wp:positionH relativeFrom="margin">
              <wp:posOffset>-47625</wp:posOffset>
            </wp:positionH>
            <wp:positionV relativeFrom="paragraph">
              <wp:posOffset>103505</wp:posOffset>
            </wp:positionV>
            <wp:extent cx="2416398" cy="1419225"/>
            <wp:effectExtent l="0" t="0" r="3175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398" cy="1419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1211" w:rsidRDefault="007D1211" w:rsidP="00EC56CF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="Times New Roman" w:eastAsiaTheme="minorEastAsia" w:hAnsi="Times New Roman" w:cs="Times New Roman"/>
          <w:noProof/>
          <w:lang w:eastAsia="es-ES"/>
        </w:rPr>
        <w:drawing>
          <wp:anchor distT="0" distB="0" distL="114300" distR="114300" simplePos="0" relativeHeight="251657216" behindDoc="0" locked="0" layoutInCell="1" allowOverlap="1" wp14:anchorId="0E525EA2" wp14:editId="09053144">
            <wp:simplePos x="0" y="0"/>
            <wp:positionH relativeFrom="column">
              <wp:posOffset>9669145</wp:posOffset>
            </wp:positionH>
            <wp:positionV relativeFrom="paragraph">
              <wp:posOffset>3810</wp:posOffset>
            </wp:positionV>
            <wp:extent cx="3140075" cy="1828165"/>
            <wp:effectExtent l="0" t="0" r="3175" b="63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075" cy="1828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273FAAF6" wp14:editId="508E6E1E">
            <wp:simplePos x="0" y="0"/>
            <wp:positionH relativeFrom="column">
              <wp:posOffset>6545580</wp:posOffset>
            </wp:positionH>
            <wp:positionV relativeFrom="paragraph">
              <wp:posOffset>2540</wp:posOffset>
            </wp:positionV>
            <wp:extent cx="3014980" cy="1828800"/>
            <wp:effectExtent l="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98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1211" w:rsidRDefault="007D1211" w:rsidP="00EC56CF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7D1211" w:rsidRDefault="007D1211" w:rsidP="00EC56CF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CB2C9F" w:rsidRDefault="00CB2C9F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CB2C9F" w:rsidRPr="00CB2C9F" w:rsidRDefault="00CB2C9F" w:rsidP="00EC56CF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F36070" w:rsidRDefault="00F36070" w:rsidP="00F5477B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F5477B" w:rsidRDefault="00F5477B" w:rsidP="00F5477B">
      <w:pPr>
        <w:pStyle w:val="Prrafodelista"/>
        <w:spacing w:after="0" w:line="240" w:lineRule="auto"/>
        <w:contextualSpacing w:val="0"/>
        <w:rPr>
          <w:rFonts w:eastAsiaTheme="minorHAnsi"/>
          <w:lang w:val="es-ES"/>
        </w:rPr>
      </w:pPr>
    </w:p>
    <w:p w:rsidR="00F5477B" w:rsidRPr="00E70BCC" w:rsidRDefault="00F5477B" w:rsidP="007B256A">
      <w:pPr>
        <w:pStyle w:val="Default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D4539D" w:rsidRDefault="007D1211" w:rsidP="00EC56CF">
      <w:pPr>
        <w:spacing w:after="0" w:line="240" w:lineRule="auto"/>
        <w:outlineLvl w:val="0"/>
        <w:rPr>
          <w:rFonts w:asciiTheme="minorHAnsi" w:hAnsiTheme="minorHAnsi"/>
          <w:b/>
        </w:rPr>
      </w:pP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7B71630E" wp14:editId="47F2196E">
            <wp:simplePos x="0" y="0"/>
            <wp:positionH relativeFrom="margin">
              <wp:posOffset>2676525</wp:posOffset>
            </wp:positionH>
            <wp:positionV relativeFrom="paragraph">
              <wp:posOffset>139700</wp:posOffset>
            </wp:positionV>
            <wp:extent cx="2314575" cy="1347555"/>
            <wp:effectExtent l="0" t="0" r="0" b="508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3475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39D" w:rsidRDefault="007D1211" w:rsidP="00EC56CF">
      <w:pPr>
        <w:spacing w:after="0" w:line="240" w:lineRule="auto"/>
        <w:outlineLvl w:val="0"/>
        <w:rPr>
          <w:rFonts w:asciiTheme="minorHAnsi" w:hAnsiTheme="minorHAnsi"/>
          <w:b/>
        </w:rPr>
      </w:pP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1C7B307D" wp14:editId="3CFFF7B0">
            <wp:simplePos x="0" y="0"/>
            <wp:positionH relativeFrom="margin">
              <wp:posOffset>123825</wp:posOffset>
            </wp:positionH>
            <wp:positionV relativeFrom="paragraph">
              <wp:posOffset>12065</wp:posOffset>
            </wp:positionV>
            <wp:extent cx="2151314" cy="1304925"/>
            <wp:effectExtent l="0" t="0" r="1905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14" cy="1304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225797" w:rsidRDefault="00225797" w:rsidP="00F36070">
      <w:pPr>
        <w:spacing w:after="0" w:line="240" w:lineRule="auto"/>
        <w:jc w:val="both"/>
        <w:rPr>
          <w:rFonts w:asciiTheme="minorHAnsi" w:hAnsiTheme="minorHAnsi"/>
        </w:rPr>
      </w:pPr>
    </w:p>
    <w:p w:rsidR="00225797" w:rsidRPr="00E70BCC" w:rsidRDefault="00225797" w:rsidP="00F36070">
      <w:pPr>
        <w:spacing w:after="0" w:line="240" w:lineRule="auto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901B4D" w:rsidRPr="00F6286F" w:rsidRDefault="00901B4D" w:rsidP="00901B4D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901B4D" w:rsidRPr="00F6286F" w:rsidRDefault="00901B4D" w:rsidP="00901B4D">
      <w:pPr>
        <w:spacing w:after="0" w:line="240" w:lineRule="auto"/>
        <w:rPr>
          <w:rFonts w:asciiTheme="minorHAnsi" w:hAnsiTheme="minorHAnsi"/>
        </w:rPr>
      </w:pPr>
    </w:p>
    <w:p w:rsidR="00901B4D" w:rsidRDefault="00901B4D" w:rsidP="00901B4D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901B4D" w:rsidRDefault="00901B4D" w:rsidP="00901B4D">
      <w:pPr>
        <w:spacing w:after="0" w:line="240" w:lineRule="auto"/>
        <w:jc w:val="both"/>
        <w:rPr>
          <w:rFonts w:asciiTheme="minorHAnsi" w:hAnsiTheme="minorHAnsi"/>
        </w:rPr>
      </w:pPr>
    </w:p>
    <w:p w:rsidR="00901B4D" w:rsidRDefault="00901B4D" w:rsidP="00901B4D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901B4D" w:rsidRDefault="00901B4D" w:rsidP="0006347E">
      <w:pPr>
        <w:spacing w:after="0" w:line="240" w:lineRule="auto"/>
        <w:rPr>
          <w:noProof/>
          <w:lang w:val="es-ES" w:eastAsia="es-ES"/>
        </w:rPr>
      </w:pPr>
    </w:p>
    <w:p w:rsidR="00677FDF" w:rsidRDefault="006E335F" w:rsidP="0006347E">
      <w:pPr>
        <w:spacing w:after="0" w:line="240" w:lineRule="auto"/>
        <w:rPr>
          <w:noProof/>
          <w:lang w:val="es-ES" w:eastAsia="es-ES"/>
        </w:rPr>
      </w:pPr>
      <w:r w:rsidRPr="006E335F">
        <w:rPr>
          <w:noProof/>
          <w:lang w:val="es-ES" w:eastAsia="es-ES"/>
        </w:rPr>
        <w:drawing>
          <wp:inline distT="0" distB="0" distL="0" distR="0">
            <wp:extent cx="5400040" cy="1420111"/>
            <wp:effectExtent l="0" t="0" r="0" b="889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38" w:rsidRDefault="00D82738" w:rsidP="0006347E">
      <w:pPr>
        <w:spacing w:after="0" w:line="240" w:lineRule="auto"/>
        <w:rPr>
          <w:b/>
          <w:noProof/>
          <w:lang w:val="es-ES" w:eastAsia="es-ES"/>
        </w:rPr>
      </w:pPr>
    </w:p>
    <w:p w:rsidR="001613DC" w:rsidRDefault="001613DC" w:rsidP="0006347E">
      <w:pPr>
        <w:spacing w:after="0" w:line="240" w:lineRule="auto"/>
        <w:rPr>
          <w:b/>
          <w:noProof/>
          <w:lang w:val="es-ES" w:eastAsia="es-ES"/>
        </w:rPr>
      </w:pPr>
      <w:r>
        <w:rPr>
          <w:b/>
          <w:noProof/>
          <w:lang w:val="es-ES" w:eastAsia="es-ES"/>
        </w:rPr>
        <w:t>Tiempo de Entrega: 1 mes</w:t>
      </w:r>
    </w:p>
    <w:p w:rsidR="00D82738" w:rsidRPr="001613DC" w:rsidRDefault="00D82738" w:rsidP="0006347E">
      <w:pPr>
        <w:spacing w:after="0" w:line="240" w:lineRule="auto"/>
        <w:rPr>
          <w:b/>
          <w:noProof/>
          <w:lang w:val="es-ES" w:eastAsia="es-ES"/>
        </w:rPr>
      </w:pPr>
    </w:p>
    <w:p w:rsidR="001613DC" w:rsidRDefault="006E335F" w:rsidP="0006347E">
      <w:pPr>
        <w:spacing w:after="0" w:line="240" w:lineRule="auto"/>
        <w:rPr>
          <w:noProof/>
          <w:lang w:val="es-ES" w:eastAsia="es-ES"/>
        </w:rPr>
      </w:pPr>
      <w:r w:rsidRPr="006E335F">
        <w:rPr>
          <w:noProof/>
          <w:lang w:val="es-ES" w:eastAsia="es-ES"/>
        </w:rPr>
        <w:drawing>
          <wp:inline distT="0" distB="0" distL="0" distR="0">
            <wp:extent cx="5400040" cy="1338703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FDF" w:rsidRDefault="00677FDF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1613DC" w:rsidRPr="001613DC" w:rsidRDefault="00D82738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  <w:r>
        <w:rPr>
          <w:rFonts w:asciiTheme="minorHAnsi" w:eastAsia="Arial Unicode MS" w:hAnsiTheme="minorHAnsi" w:cs="Arial Unicode MS"/>
          <w:b/>
        </w:rPr>
        <w:t>Tabla de Costos/Custodia</w:t>
      </w:r>
    </w:p>
    <w:p w:rsidR="00677FDF" w:rsidRDefault="00D82738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>
        <w:rPr>
          <w:noProof/>
          <w:lang w:val="es-ES" w:eastAsia="es-ES"/>
        </w:rPr>
        <w:drawing>
          <wp:inline distT="0" distB="0" distL="0" distR="0" wp14:anchorId="60840088" wp14:editId="4315479C">
            <wp:extent cx="2828925" cy="2314575"/>
            <wp:effectExtent l="0" t="0" r="9525" b="9525"/>
            <wp:docPr id="5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0C" w:rsidRDefault="00453D0C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3F7099" w:rsidRDefault="00453D0C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>
        <w:rPr>
          <w:rFonts w:asciiTheme="minorHAnsi" w:eastAsia="Times New Roman" w:hAnsiTheme="minorHAnsi" w:cs="Calibri"/>
          <w:b/>
          <w:color w:val="000000"/>
          <w:lang w:eastAsia="es-EC"/>
        </w:rPr>
        <w:t>Tabla de Servicios Adicionales</w:t>
      </w:r>
    </w:p>
    <w:p w:rsidR="00453D0C" w:rsidRDefault="00453D0C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 wp14:anchorId="3EA012BD" wp14:editId="1DFB9FF3">
            <wp:extent cx="5400040" cy="3159651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099" w:rsidRDefault="003F7099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1613DC" w:rsidRPr="003F7099" w:rsidRDefault="001613DC" w:rsidP="003F7099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E70BCC">
        <w:rPr>
          <w:rFonts w:asciiTheme="minorHAnsi" w:hAnsiTheme="minorHAnsi"/>
          <w:b/>
        </w:rPr>
        <w:t>Forma de Pago</w:t>
      </w:r>
    </w:p>
    <w:p w:rsidR="001613DC" w:rsidRPr="00E70BCC" w:rsidRDefault="001613DC" w:rsidP="001613DC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1613DC" w:rsidRPr="00E70BCC" w:rsidRDefault="001613DC" w:rsidP="001613D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 xml:space="preserve">Inversión Inicial.- </w:t>
      </w:r>
      <w:r w:rsidRPr="00E70BCC">
        <w:rPr>
          <w:rFonts w:asciiTheme="minorHAnsi" w:hAnsiTheme="minorHAnsi"/>
        </w:rPr>
        <w:t>Se elaborar una Factura por el 100% la misma que será cancelada de la siguiente manera :</w:t>
      </w:r>
    </w:p>
    <w:p w:rsidR="001613DC" w:rsidRPr="00E9355B" w:rsidRDefault="001613DC" w:rsidP="001613DC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50% Una vez recibida la factura</w:t>
      </w:r>
    </w:p>
    <w:p w:rsidR="001613DC" w:rsidRPr="00E70BCC" w:rsidRDefault="001613DC" w:rsidP="001613DC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50% a 15 días después de haber recibido la factura.</w:t>
      </w:r>
    </w:p>
    <w:p w:rsidR="001613DC" w:rsidRPr="00E70BCC" w:rsidRDefault="001613DC" w:rsidP="001613DC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1613DC" w:rsidRPr="00E70BCC" w:rsidRDefault="001613DC" w:rsidP="001613D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E70BCC">
        <w:rPr>
          <w:rFonts w:asciiTheme="minorHAnsi" w:hAnsiTheme="minorHAnsi"/>
          <w:b/>
        </w:rPr>
        <w:t xml:space="preserve">Inversión Mensual.- </w:t>
      </w:r>
      <w:r w:rsidRPr="00E70BCC">
        <w:rPr>
          <w:rFonts w:asciiTheme="minorHAnsi" w:hAnsiTheme="minorHAnsi"/>
        </w:rPr>
        <w:t>La factura se  emite cada quince  del mes en curso  por la cantidad de cajas en custodias y Servicios Solicitados a Data Solutions, cada quince días del mes en curso.</w:t>
      </w:r>
    </w:p>
    <w:p w:rsidR="001613DC" w:rsidRPr="00D4539D" w:rsidRDefault="001613DC" w:rsidP="00D82161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901B4D" w:rsidRDefault="00901B4D" w:rsidP="00901B4D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Beneficios de Administrar</w:t>
      </w:r>
      <w:r>
        <w:rPr>
          <w:rFonts w:asciiTheme="minorHAnsi" w:hAnsiTheme="minorHAnsi"/>
          <w:b/>
        </w:rPr>
        <w:t xml:space="preserve"> los Información con DATASOLUTIONS S.A.</w:t>
      </w:r>
    </w:p>
    <w:p w:rsidR="00901B4D" w:rsidRDefault="00901B4D" w:rsidP="00901B4D">
      <w:pPr>
        <w:pStyle w:val="Sinespaciado"/>
        <w:rPr>
          <w:rFonts w:asciiTheme="minorHAnsi" w:hAnsiTheme="minorHAnsi"/>
          <w:b/>
        </w:rPr>
      </w:pPr>
    </w:p>
    <w:p w:rsidR="00901B4D" w:rsidRDefault="00901B4D" w:rsidP="00901B4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901B4D" w:rsidRDefault="00901B4D" w:rsidP="00901B4D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901B4D" w:rsidRDefault="00901B4D" w:rsidP="00901B4D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901B4D" w:rsidRDefault="00901B4D" w:rsidP="00901B4D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901B4D" w:rsidRDefault="00901B4D" w:rsidP="00901B4D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901B4D" w:rsidRDefault="00901B4D" w:rsidP="00901B4D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901B4D" w:rsidRDefault="00901B4D" w:rsidP="00901B4D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1B4D" w:rsidRDefault="00901B4D" w:rsidP="00901B4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lastRenderedPageBreak/>
        <w:t>Al custodiar su información desde nuestras oficinas somos los encargados en hacerles llegar la información hasta sus oficinas utilizando los envíos.</w:t>
      </w:r>
    </w:p>
    <w:p w:rsidR="00901B4D" w:rsidRDefault="00901B4D" w:rsidP="00901B4D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901B4D" w:rsidRDefault="00901B4D" w:rsidP="00901B4D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901B4D" w:rsidRPr="00F6286F" w:rsidRDefault="00901B4D" w:rsidP="00901B4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 de búsqueda ahorrando tiempo y dinero.</w:t>
      </w:r>
    </w:p>
    <w:p w:rsidR="00901B4D" w:rsidRPr="0062750D" w:rsidRDefault="00901B4D" w:rsidP="00901B4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información.</w:t>
      </w:r>
    </w:p>
    <w:p w:rsidR="00901B4D" w:rsidRPr="007748C2" w:rsidRDefault="00901B4D" w:rsidP="00901B4D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901B4D" w:rsidRDefault="00901B4D" w:rsidP="00901B4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 un Software de Gestión Documental y su capacitación  para que el cliente interactúe al momento de solicitar sus cajas.</w:t>
      </w:r>
    </w:p>
    <w:p w:rsidR="00901B4D" w:rsidRPr="00F6286F" w:rsidRDefault="00901B4D" w:rsidP="00901B4D">
      <w:pPr>
        <w:pStyle w:val="Sinespaciado"/>
        <w:numPr>
          <w:ilvl w:val="0"/>
          <w:numId w:val="30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01B4D" w:rsidRPr="00F6286F" w:rsidRDefault="00901B4D" w:rsidP="00901B4D">
      <w:pPr>
        <w:pStyle w:val="Sinespaciado"/>
        <w:numPr>
          <w:ilvl w:val="0"/>
          <w:numId w:val="30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01B4D" w:rsidRPr="00F6286F" w:rsidRDefault="00901B4D" w:rsidP="00901B4D">
      <w:pPr>
        <w:pStyle w:val="Sinespaciado"/>
        <w:numPr>
          <w:ilvl w:val="0"/>
          <w:numId w:val="30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01B4D" w:rsidRDefault="00901B4D" w:rsidP="00901B4D">
      <w:pPr>
        <w:pStyle w:val="Sinespaciado"/>
        <w:numPr>
          <w:ilvl w:val="0"/>
          <w:numId w:val="30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901B4D" w:rsidRDefault="00901B4D" w:rsidP="00901B4D">
      <w:pPr>
        <w:pStyle w:val="Sinespaciado"/>
        <w:ind w:right="4"/>
        <w:jc w:val="both"/>
        <w:rPr>
          <w:rFonts w:asciiTheme="minorHAnsi" w:hAnsiTheme="minorHAnsi"/>
        </w:rPr>
      </w:pPr>
    </w:p>
    <w:p w:rsidR="00901B4D" w:rsidRDefault="00901B4D" w:rsidP="00901B4D">
      <w:pPr>
        <w:pStyle w:val="Default"/>
        <w:numPr>
          <w:ilvl w:val="0"/>
          <w:numId w:val="3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Ocupacional.</w:t>
      </w:r>
    </w:p>
    <w:p w:rsidR="00901B4D" w:rsidRDefault="00901B4D" w:rsidP="00901B4D">
      <w:pPr>
        <w:pStyle w:val="Default"/>
        <w:numPr>
          <w:ilvl w:val="0"/>
          <w:numId w:val="3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901B4D" w:rsidRDefault="00901B4D" w:rsidP="00901B4D">
      <w:pPr>
        <w:pStyle w:val="Sinespaciado"/>
        <w:numPr>
          <w:ilvl w:val="0"/>
          <w:numId w:val="3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Pr="00F6286F">
        <w:rPr>
          <w:rFonts w:asciiTheme="minorHAnsi" w:hAnsiTheme="minorHAnsi"/>
        </w:rPr>
        <w:t>.</w:t>
      </w:r>
    </w:p>
    <w:p w:rsidR="00901B4D" w:rsidRPr="002B1037" w:rsidRDefault="00901B4D" w:rsidP="00901B4D">
      <w:pPr>
        <w:pStyle w:val="Sinespaciado"/>
        <w:numPr>
          <w:ilvl w:val="0"/>
          <w:numId w:val="31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901B4D" w:rsidRPr="00F6286F" w:rsidRDefault="00901B4D" w:rsidP="00901B4D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jc w:val="center"/>
        <w:rPr>
          <w:rFonts w:asciiTheme="minorHAnsi" w:hAnsiTheme="minorHAnsi"/>
          <w:b/>
        </w:rPr>
      </w:pP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eastAsia="es-EC"/>
        </w:rPr>
      </w:pPr>
    </w:p>
    <w:p w:rsidR="00756E34" w:rsidRPr="00E70BCC" w:rsidRDefault="00756E34" w:rsidP="00E70BCC">
      <w:pPr>
        <w:spacing w:line="240" w:lineRule="auto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Tiempo de Respuestas</w:t>
      </w:r>
    </w:p>
    <w:p w:rsidR="00756E34" w:rsidRPr="00E70BCC" w:rsidRDefault="00756E34" w:rsidP="00756E34">
      <w:pPr>
        <w:pStyle w:val="Sinespaciado"/>
        <w:jc w:val="both"/>
        <w:rPr>
          <w:rFonts w:asciiTheme="minorHAnsi" w:hAnsiTheme="minorHAnsi"/>
          <w:b/>
        </w:rPr>
      </w:pP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756E34" w:rsidRPr="00E70BCC" w:rsidTr="00A55FF4">
        <w:trPr>
          <w:trHeight w:val="317"/>
          <w:jc w:val="center"/>
        </w:trPr>
        <w:tc>
          <w:tcPr>
            <w:tcW w:w="86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Pr="00E70BCC" w:rsidRDefault="00756E34" w:rsidP="003751ED">
      <w:pPr>
        <w:pStyle w:val="Sinespaciado"/>
        <w:ind w:right="4"/>
        <w:rPr>
          <w:rFonts w:asciiTheme="minorHAnsi" w:hAnsiTheme="minorHAnsi"/>
          <w:b/>
          <w:u w:val="single"/>
        </w:rPr>
      </w:pPr>
    </w:p>
    <w:p w:rsidR="00D4539D" w:rsidRDefault="00D4539D" w:rsidP="00E70BCC">
      <w:pPr>
        <w:pStyle w:val="Sinespaciado"/>
        <w:ind w:right="4"/>
        <w:rPr>
          <w:rFonts w:asciiTheme="minorHAnsi" w:hAnsiTheme="minorHAnsi"/>
          <w:b/>
        </w:rPr>
      </w:pPr>
    </w:p>
    <w:p w:rsidR="00756E34" w:rsidRPr="00E70BCC" w:rsidRDefault="00756E34" w:rsidP="00756E34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756E34" w:rsidRPr="00D4539D" w:rsidRDefault="00756E34" w:rsidP="00756E34">
      <w:pPr>
        <w:pStyle w:val="Sinespaciado1"/>
        <w:ind w:right="-720"/>
        <w:jc w:val="both"/>
        <w:rPr>
          <w:rFonts w:asciiTheme="minorHAnsi" w:hAnsiTheme="minorHAnsi"/>
          <w:b/>
        </w:rPr>
      </w:pPr>
      <w:r w:rsidRPr="00D4539D">
        <w:rPr>
          <w:rFonts w:asciiTheme="minorHAnsi" w:hAnsiTheme="minorHAnsi"/>
          <w:b/>
          <w:sz w:val="20"/>
        </w:rPr>
        <w:t xml:space="preserve"> </w:t>
      </w:r>
    </w:p>
    <w:p w:rsidR="00756E34" w:rsidRPr="00E70BCC" w:rsidRDefault="00756E34" w:rsidP="00756E34">
      <w:pPr>
        <w:pStyle w:val="Sinespaciado"/>
        <w:ind w:right="-72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Atentamente,</w:t>
      </w:r>
    </w:p>
    <w:p w:rsidR="00756E34" w:rsidRPr="00E70BCC" w:rsidRDefault="00756E34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3751ED" w:rsidRPr="00E70BCC" w:rsidRDefault="003751ED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D4539D" w:rsidRDefault="00D4539D" w:rsidP="00756E34">
      <w:pPr>
        <w:pStyle w:val="Sinespaciado"/>
        <w:ind w:right="-720"/>
        <w:rPr>
          <w:rFonts w:asciiTheme="minorHAnsi" w:hAnsiTheme="minorHAnsi"/>
        </w:rPr>
      </w:pPr>
    </w:p>
    <w:p w:rsidR="00D4539D" w:rsidRPr="00D4539D" w:rsidRDefault="00EF77C4" w:rsidP="00756E34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 José Vicente Ortega</w:t>
      </w:r>
      <w:r w:rsidR="00756E34" w:rsidRPr="00D4539D">
        <w:rPr>
          <w:rFonts w:asciiTheme="minorHAnsi" w:hAnsiTheme="minorHAnsi"/>
          <w:b/>
        </w:rPr>
        <w:tab/>
      </w:r>
      <w:r w:rsidR="00756E34" w:rsidRPr="00D4539D">
        <w:rPr>
          <w:rFonts w:asciiTheme="minorHAnsi" w:hAnsiTheme="minorHAnsi"/>
          <w:b/>
        </w:rPr>
        <w:tab/>
      </w:r>
    </w:p>
    <w:p w:rsidR="00756E34" w:rsidRPr="00D4539D" w:rsidRDefault="00EF77C4" w:rsidP="00756E34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Presidente Ejecutivo</w:t>
      </w:r>
      <w:r w:rsidR="00756E34" w:rsidRPr="00D4539D">
        <w:rPr>
          <w:rFonts w:asciiTheme="minorHAnsi" w:hAnsiTheme="minorHAnsi"/>
          <w:b/>
        </w:rPr>
        <w:tab/>
      </w:r>
      <w:r w:rsidR="00756E34" w:rsidRPr="00D4539D">
        <w:rPr>
          <w:rFonts w:asciiTheme="minorHAnsi" w:hAnsiTheme="minorHAnsi"/>
          <w:b/>
        </w:rPr>
        <w:tab/>
      </w:r>
    </w:p>
    <w:p w:rsidR="000E5360" w:rsidRPr="00E70BCC" w:rsidRDefault="00EF77C4" w:rsidP="00756E34">
      <w:pPr>
        <w:pStyle w:val="Sinespaciado"/>
        <w:ind w:right="-720"/>
        <w:rPr>
          <w:rFonts w:asciiTheme="minorHAnsi" w:hAnsiTheme="minorHAnsi"/>
          <w:lang w:val="es-ES"/>
        </w:rPr>
      </w:pPr>
      <w:r>
        <w:rPr>
          <w:rFonts w:asciiTheme="minorHAnsi" w:hAnsiTheme="minorHAnsi"/>
          <w:b/>
          <w:lang w:val="es-ES"/>
        </w:rPr>
        <w:t>Datas</w:t>
      </w:r>
      <w:r w:rsidR="00756E34" w:rsidRPr="00D4539D">
        <w:rPr>
          <w:rFonts w:asciiTheme="minorHAnsi" w:hAnsiTheme="minorHAnsi"/>
          <w:b/>
          <w:lang w:val="es-ES"/>
        </w:rPr>
        <w:t>olutions S.A.</w:t>
      </w:r>
      <w:r w:rsidR="00756E34" w:rsidRPr="00D4539D">
        <w:rPr>
          <w:rFonts w:asciiTheme="minorHAnsi" w:hAnsiTheme="minorHAnsi"/>
          <w:b/>
          <w:lang w:val="es-ES"/>
        </w:rPr>
        <w:tab/>
      </w:r>
      <w:r w:rsidR="00756E34" w:rsidRPr="00D4539D">
        <w:rPr>
          <w:rFonts w:asciiTheme="minorHAnsi" w:hAnsiTheme="minorHAnsi"/>
          <w:b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</w:p>
    <w:sectPr w:rsidR="000E5360" w:rsidRPr="00E70BCC" w:rsidSect="000E5360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E69" w:rsidRDefault="00261E69" w:rsidP="0012137A">
      <w:pPr>
        <w:spacing w:after="0" w:line="240" w:lineRule="auto"/>
      </w:pPr>
      <w:r>
        <w:separator/>
      </w:r>
    </w:p>
  </w:endnote>
  <w:endnote w:type="continuationSeparator" w:id="0">
    <w:p w:rsidR="00261E69" w:rsidRDefault="00261E6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002" w:rsidRDefault="00F4300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32525C6" wp14:editId="3326EB3B">
              <wp:simplePos x="0" y="0"/>
              <wp:positionH relativeFrom="margin">
                <wp:posOffset>-1371600</wp:posOffset>
              </wp:positionH>
              <wp:positionV relativeFrom="margin">
                <wp:posOffset>8459470</wp:posOffset>
              </wp:positionV>
              <wp:extent cx="7832725" cy="707390"/>
              <wp:effectExtent l="10795" t="128270" r="5080" b="12065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F43002" w:rsidRPr="00812A6C" w:rsidRDefault="00261E69" w:rsidP="00EF77C4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F43002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F43002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32525C6" id="AutoShape 1" o:spid="_x0000_s1026" style="position:absolute;margin-left:-108pt;margin-top:666.1pt;width:616.75pt;height:55.7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F43002" w:rsidRPr="00812A6C" w:rsidRDefault="00C87956" w:rsidP="00EF77C4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F43002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F43002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E69" w:rsidRDefault="00261E69" w:rsidP="0012137A">
      <w:pPr>
        <w:spacing w:after="0" w:line="240" w:lineRule="auto"/>
      </w:pPr>
      <w:r>
        <w:separator/>
      </w:r>
    </w:p>
  </w:footnote>
  <w:footnote w:type="continuationSeparator" w:id="0">
    <w:p w:rsidR="00261E69" w:rsidRDefault="00261E6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002" w:rsidRDefault="00F43002" w:rsidP="00EF77C4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73ED311E" wp14:editId="6D82411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F43002" w:rsidRPr="007D309A" w:rsidRDefault="00F43002" w:rsidP="00EF77C4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F43002" w:rsidRPr="007D309A" w:rsidRDefault="00F43002" w:rsidP="00EF77C4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F43002" w:rsidRDefault="00F43002" w:rsidP="00EF77C4">
    <w:pPr>
      <w:pStyle w:val="Encabezado"/>
    </w:pPr>
    <w:r>
      <w:rPr>
        <w:b/>
        <w:lang w:val="es-ES"/>
      </w:rPr>
      <w:t>Quito:</w:t>
    </w:r>
  </w:p>
  <w:p w:rsidR="00F43002" w:rsidRPr="00374D71" w:rsidRDefault="00F43002" w:rsidP="00EF77C4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F43002" w:rsidRPr="00EF77C4" w:rsidRDefault="00F43002" w:rsidP="00EF77C4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F43002" w:rsidRDefault="00F43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05527"/>
    <w:multiLevelType w:val="hybridMultilevel"/>
    <w:tmpl w:val="08C8225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421ED"/>
    <w:multiLevelType w:val="hybridMultilevel"/>
    <w:tmpl w:val="98043D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71656A"/>
    <w:multiLevelType w:val="hybridMultilevel"/>
    <w:tmpl w:val="DA4C4C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942FA"/>
    <w:multiLevelType w:val="hybridMultilevel"/>
    <w:tmpl w:val="B83C57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3311D"/>
    <w:multiLevelType w:val="hybridMultilevel"/>
    <w:tmpl w:val="E278B6F2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905620B"/>
    <w:multiLevelType w:val="hybridMultilevel"/>
    <w:tmpl w:val="1D76B5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45335"/>
    <w:multiLevelType w:val="hybridMultilevel"/>
    <w:tmpl w:val="D69A6734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6CFC"/>
    <w:multiLevelType w:val="hybridMultilevel"/>
    <w:tmpl w:val="9446BEB8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B6F760A"/>
    <w:multiLevelType w:val="hybridMultilevel"/>
    <w:tmpl w:val="69323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76A15"/>
    <w:multiLevelType w:val="hybridMultilevel"/>
    <w:tmpl w:val="E9AA9F96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00B6B"/>
    <w:multiLevelType w:val="hybridMultilevel"/>
    <w:tmpl w:val="979223D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3AD1"/>
    <w:multiLevelType w:val="hybridMultilevel"/>
    <w:tmpl w:val="30024892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4"/>
  </w:num>
  <w:num w:numId="4">
    <w:abstractNumId w:val="1"/>
  </w:num>
  <w:num w:numId="5">
    <w:abstractNumId w:val="16"/>
  </w:num>
  <w:num w:numId="6">
    <w:abstractNumId w:val="9"/>
  </w:num>
  <w:num w:numId="7">
    <w:abstractNumId w:val="3"/>
  </w:num>
  <w:num w:numId="8">
    <w:abstractNumId w:val="27"/>
  </w:num>
  <w:num w:numId="9">
    <w:abstractNumId w:val="14"/>
  </w:num>
  <w:num w:numId="10">
    <w:abstractNumId w:val="17"/>
  </w:num>
  <w:num w:numId="11">
    <w:abstractNumId w:val="6"/>
  </w:num>
  <w:num w:numId="12">
    <w:abstractNumId w:val="8"/>
  </w:num>
  <w:num w:numId="13">
    <w:abstractNumId w:val="25"/>
  </w:num>
  <w:num w:numId="14">
    <w:abstractNumId w:val="7"/>
  </w:num>
  <w:num w:numId="15">
    <w:abstractNumId w:val="10"/>
  </w:num>
  <w:num w:numId="16">
    <w:abstractNumId w:val="22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3"/>
  </w:num>
  <w:num w:numId="20">
    <w:abstractNumId w:val="13"/>
  </w:num>
  <w:num w:numId="21">
    <w:abstractNumId w:val="11"/>
  </w:num>
  <w:num w:numId="22">
    <w:abstractNumId w:val="20"/>
  </w:num>
  <w:num w:numId="23">
    <w:abstractNumId w:val="29"/>
  </w:num>
  <w:num w:numId="24">
    <w:abstractNumId w:val="2"/>
  </w:num>
  <w:num w:numId="25">
    <w:abstractNumId w:val="5"/>
  </w:num>
  <w:num w:numId="26">
    <w:abstractNumId w:val="12"/>
  </w:num>
  <w:num w:numId="27">
    <w:abstractNumId w:val="21"/>
  </w:num>
  <w:num w:numId="28">
    <w:abstractNumId w:val="26"/>
  </w:num>
  <w:num w:numId="29">
    <w:abstractNumId w:val="4"/>
  </w:num>
  <w:num w:numId="30">
    <w:abstractNumId w:val="18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17FAE"/>
    <w:rsid w:val="0006166B"/>
    <w:rsid w:val="0006347E"/>
    <w:rsid w:val="000A72A3"/>
    <w:rsid w:val="000C6352"/>
    <w:rsid w:val="000D2CBD"/>
    <w:rsid w:val="000D32B8"/>
    <w:rsid w:val="000E5360"/>
    <w:rsid w:val="001171CF"/>
    <w:rsid w:val="0012137A"/>
    <w:rsid w:val="001613DC"/>
    <w:rsid w:val="00161D17"/>
    <w:rsid w:val="001B2C09"/>
    <w:rsid w:val="001F4A0E"/>
    <w:rsid w:val="002049E2"/>
    <w:rsid w:val="00225797"/>
    <w:rsid w:val="00261E69"/>
    <w:rsid w:val="0027775A"/>
    <w:rsid w:val="00277C97"/>
    <w:rsid w:val="00283706"/>
    <w:rsid w:val="002915DA"/>
    <w:rsid w:val="002B25B3"/>
    <w:rsid w:val="002E48AB"/>
    <w:rsid w:val="00374D71"/>
    <w:rsid w:val="003751ED"/>
    <w:rsid w:val="0038457B"/>
    <w:rsid w:val="00391317"/>
    <w:rsid w:val="003967E9"/>
    <w:rsid w:val="003F7099"/>
    <w:rsid w:val="004247DD"/>
    <w:rsid w:val="00453D0C"/>
    <w:rsid w:val="004706FC"/>
    <w:rsid w:val="00480CCC"/>
    <w:rsid w:val="0066269F"/>
    <w:rsid w:val="006714A7"/>
    <w:rsid w:val="00677FDF"/>
    <w:rsid w:val="006A45D8"/>
    <w:rsid w:val="006B11A9"/>
    <w:rsid w:val="006E335F"/>
    <w:rsid w:val="00756E34"/>
    <w:rsid w:val="007A03A7"/>
    <w:rsid w:val="007B256A"/>
    <w:rsid w:val="007D1211"/>
    <w:rsid w:val="007F50FE"/>
    <w:rsid w:val="00825D65"/>
    <w:rsid w:val="00836F7F"/>
    <w:rsid w:val="008660F3"/>
    <w:rsid w:val="008A7EDE"/>
    <w:rsid w:val="008D76A2"/>
    <w:rsid w:val="008E66FF"/>
    <w:rsid w:val="00901B4D"/>
    <w:rsid w:val="00913616"/>
    <w:rsid w:val="00940715"/>
    <w:rsid w:val="00951F82"/>
    <w:rsid w:val="009737EC"/>
    <w:rsid w:val="00992D6B"/>
    <w:rsid w:val="009C3A47"/>
    <w:rsid w:val="009D74C8"/>
    <w:rsid w:val="00A036DC"/>
    <w:rsid w:val="00A30F97"/>
    <w:rsid w:val="00A55FF4"/>
    <w:rsid w:val="00AC0C47"/>
    <w:rsid w:val="00B4211B"/>
    <w:rsid w:val="00BA4548"/>
    <w:rsid w:val="00BF2953"/>
    <w:rsid w:val="00C02090"/>
    <w:rsid w:val="00C87956"/>
    <w:rsid w:val="00C9254E"/>
    <w:rsid w:val="00CB25C0"/>
    <w:rsid w:val="00CB2C9F"/>
    <w:rsid w:val="00CD754E"/>
    <w:rsid w:val="00D06711"/>
    <w:rsid w:val="00D203FE"/>
    <w:rsid w:val="00D252A4"/>
    <w:rsid w:val="00D35225"/>
    <w:rsid w:val="00D35BDA"/>
    <w:rsid w:val="00D4539D"/>
    <w:rsid w:val="00D5785C"/>
    <w:rsid w:val="00D81455"/>
    <w:rsid w:val="00D82161"/>
    <w:rsid w:val="00D82738"/>
    <w:rsid w:val="00DB1738"/>
    <w:rsid w:val="00DB187E"/>
    <w:rsid w:val="00E70BCC"/>
    <w:rsid w:val="00E9355B"/>
    <w:rsid w:val="00E967FB"/>
    <w:rsid w:val="00EC56CF"/>
    <w:rsid w:val="00ED6E2C"/>
    <w:rsid w:val="00EE271F"/>
    <w:rsid w:val="00EF2A83"/>
    <w:rsid w:val="00EF77C4"/>
    <w:rsid w:val="00F11E16"/>
    <w:rsid w:val="00F205E1"/>
    <w:rsid w:val="00F36070"/>
    <w:rsid w:val="00F43002"/>
    <w:rsid w:val="00F5477B"/>
    <w:rsid w:val="00F61350"/>
    <w:rsid w:val="00F7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2014-10-31T20:39:00Z</cp:lastPrinted>
  <dcterms:created xsi:type="dcterms:W3CDTF">2018-11-05T21:49:00Z</dcterms:created>
  <dcterms:modified xsi:type="dcterms:W3CDTF">2018-11-05T21:49:00Z</dcterms:modified>
</cp:coreProperties>
</file>