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4F" w:rsidRPr="002354F8" w:rsidRDefault="006D754F" w:rsidP="00DD1EFF">
      <w:pPr>
        <w:pStyle w:val="InsideAddressName"/>
        <w:spacing w:before="0" w:line="240" w:lineRule="auto"/>
        <w:jc w:val="center"/>
        <w:rPr>
          <w:rFonts w:ascii="Arial Narrow" w:hAnsi="Arial Narrow"/>
          <w:b/>
          <w:i/>
          <w:sz w:val="32"/>
          <w:szCs w:val="32"/>
          <w:u w:val="single"/>
          <w:lang w:val="es-ES_tradnl"/>
        </w:rPr>
      </w:pPr>
      <w:bookmarkStart w:id="0" w:name="_GoBack"/>
      <w:bookmarkEnd w:id="0"/>
      <w:r w:rsidRPr="002354F8">
        <w:rPr>
          <w:rFonts w:ascii="Arial Narrow" w:hAnsi="Arial Narrow"/>
          <w:b/>
          <w:i/>
          <w:sz w:val="32"/>
          <w:szCs w:val="32"/>
          <w:u w:val="single"/>
          <w:lang w:val="es-ES_tradnl"/>
        </w:rPr>
        <w:t>DataSolutions S.A</w:t>
      </w:r>
      <w:r w:rsidR="00F659C5">
        <w:rPr>
          <w:rFonts w:ascii="Arial Narrow" w:hAnsi="Arial Narrow"/>
          <w:b/>
          <w:i/>
          <w:sz w:val="32"/>
          <w:szCs w:val="32"/>
          <w:u w:val="single"/>
          <w:lang w:val="es-ES_tradnl"/>
        </w:rPr>
        <w:t>.</w:t>
      </w:r>
    </w:p>
    <w:p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rsidR="006D754F" w:rsidRPr="002354F8" w:rsidRDefault="006D754F" w:rsidP="00DD1EFF">
      <w:pPr>
        <w:jc w:val="center"/>
        <w:rPr>
          <w:rFonts w:ascii="Arial Narrow" w:hAnsi="Arial Narrow"/>
          <w:b/>
          <w:i/>
          <w:u w:val="single"/>
        </w:rPr>
      </w:pPr>
      <w:r w:rsidRPr="002354F8">
        <w:rPr>
          <w:rFonts w:ascii="Arial Narrow" w:hAnsi="Arial Narrow"/>
          <w:b/>
          <w:i/>
          <w:u w:val="single"/>
        </w:rPr>
        <w:t>Teléfono:1800-DOCUMENTOS</w:t>
      </w:r>
    </w:p>
    <w:p w:rsidR="006D754F" w:rsidRPr="002354F8" w:rsidRDefault="006D754F" w:rsidP="00DD1EFF">
      <w:pPr>
        <w:jc w:val="center"/>
        <w:rPr>
          <w:rFonts w:ascii="Arial Narrow" w:hAnsi="Arial Narrow"/>
          <w:sz w:val="24"/>
          <w:szCs w:val="24"/>
        </w:rPr>
      </w:pPr>
    </w:p>
    <w:p w:rsidR="006A7C99" w:rsidRPr="002354F8" w:rsidRDefault="006A7C99" w:rsidP="00DD1EFF">
      <w:pPr>
        <w:jc w:val="center"/>
        <w:rPr>
          <w:rFonts w:ascii="Arial Narrow" w:hAnsi="Arial Narrow"/>
          <w:b/>
        </w:rPr>
      </w:pPr>
    </w:p>
    <w:p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rsidR="006A7C99" w:rsidRPr="00F659C5" w:rsidRDefault="006A7C99" w:rsidP="00EC50F5">
      <w:pPr>
        <w:jc w:val="both"/>
        <w:rPr>
          <w:rFonts w:ascii="Arial Narrow" w:hAnsi="Arial Narrow"/>
          <w:b/>
          <w:sz w:val="24"/>
          <w:szCs w:val="24"/>
        </w:rPr>
      </w:pPr>
    </w:p>
    <w:p w:rsidR="006D754F" w:rsidRPr="00EF6BA0" w:rsidRDefault="00EF6BA0" w:rsidP="00EF6BA0">
      <w:pPr>
        <w:jc w:val="center"/>
        <w:rPr>
          <w:rFonts w:asciiTheme="minorHAnsi" w:hAnsiTheme="minorHAnsi"/>
          <w:b/>
        </w:rPr>
      </w:pPr>
      <w:r>
        <w:rPr>
          <w:rFonts w:asciiTheme="minorHAnsi" w:hAnsiTheme="minorHAnsi"/>
          <w:b/>
        </w:rPr>
        <w:t xml:space="preserve">                                                                                       </w:t>
      </w:r>
      <w:r w:rsidR="006D754F" w:rsidRPr="00EF6BA0">
        <w:rPr>
          <w:rFonts w:asciiTheme="minorHAnsi" w:hAnsiTheme="minorHAnsi"/>
          <w:b/>
        </w:rPr>
        <w:t>FECHA DE VIGENCIA</w:t>
      </w:r>
      <w:proofErr w:type="gramStart"/>
      <w:r w:rsidR="006D754F" w:rsidRPr="00EF6BA0">
        <w:rPr>
          <w:rFonts w:asciiTheme="minorHAnsi" w:hAnsiTheme="minorHAnsi"/>
          <w:b/>
        </w:rPr>
        <w:t>:</w:t>
      </w:r>
      <w:r w:rsidR="004D42D1" w:rsidRPr="00EF6BA0">
        <w:rPr>
          <w:rFonts w:asciiTheme="minorHAnsi" w:hAnsiTheme="minorHAnsi"/>
          <w:b/>
        </w:rPr>
        <w:t xml:space="preserve"> </w:t>
      </w:r>
      <w:r w:rsidR="00EA68DC" w:rsidRPr="00EF6BA0">
        <w:rPr>
          <w:rFonts w:asciiTheme="minorHAnsi" w:hAnsiTheme="minorHAnsi"/>
          <w:b/>
        </w:rPr>
        <w:t xml:space="preserve"> </w:t>
      </w:r>
      <w:r w:rsidR="00E420A4">
        <w:rPr>
          <w:rFonts w:asciiTheme="minorHAnsi" w:hAnsiTheme="minorHAnsi"/>
          <w:b/>
        </w:rPr>
        <w:t>30</w:t>
      </w:r>
      <w:proofErr w:type="gramEnd"/>
      <w:r w:rsidR="00E420A4">
        <w:rPr>
          <w:rFonts w:asciiTheme="minorHAnsi" w:hAnsiTheme="minorHAnsi"/>
          <w:b/>
        </w:rPr>
        <w:t xml:space="preserve"> </w:t>
      </w:r>
      <w:r w:rsidR="00EA68DC" w:rsidRPr="00EF6BA0">
        <w:rPr>
          <w:rFonts w:asciiTheme="minorHAnsi" w:hAnsiTheme="minorHAnsi"/>
          <w:b/>
        </w:rPr>
        <w:t>de</w:t>
      </w:r>
      <w:r w:rsidR="0097371D" w:rsidRPr="00EF6BA0">
        <w:rPr>
          <w:rFonts w:asciiTheme="minorHAnsi" w:hAnsiTheme="minorHAnsi"/>
          <w:b/>
        </w:rPr>
        <w:t xml:space="preserve"> </w:t>
      </w:r>
      <w:r w:rsidR="00283F2B">
        <w:rPr>
          <w:rFonts w:asciiTheme="minorHAnsi" w:hAnsiTheme="minorHAnsi"/>
          <w:b/>
        </w:rPr>
        <w:t>Octubre</w:t>
      </w:r>
      <w:r>
        <w:rPr>
          <w:rFonts w:asciiTheme="minorHAnsi" w:hAnsiTheme="minorHAnsi"/>
          <w:b/>
        </w:rPr>
        <w:t xml:space="preserve"> </w:t>
      </w:r>
      <w:r w:rsidR="00E20695" w:rsidRPr="00EF6BA0">
        <w:rPr>
          <w:rFonts w:asciiTheme="minorHAnsi" w:hAnsiTheme="minorHAnsi"/>
          <w:b/>
        </w:rPr>
        <w:t>del 2017</w:t>
      </w:r>
      <w:r w:rsidR="005A7DCE" w:rsidRPr="00EF6BA0">
        <w:rPr>
          <w:rFonts w:asciiTheme="minorHAnsi" w:hAnsiTheme="minorHAnsi"/>
          <w:b/>
        </w:rPr>
        <w:t>.</w:t>
      </w:r>
    </w:p>
    <w:p w:rsidR="002354F8" w:rsidRPr="002E7F72" w:rsidRDefault="002354F8" w:rsidP="00DD1EFF">
      <w:pPr>
        <w:jc w:val="right"/>
        <w:rPr>
          <w:rFonts w:ascii="Arial Narrow" w:hAnsi="Arial Narrow"/>
          <w:b/>
          <w:u w:val="single"/>
        </w:rPr>
      </w:pPr>
    </w:p>
    <w:p w:rsidR="006D754F" w:rsidRPr="00F659C5" w:rsidRDefault="00FE5518" w:rsidP="003C493A">
      <w:pPr>
        <w:jc w:val="both"/>
        <w:rPr>
          <w:rFonts w:ascii="Arial Narrow" w:hAnsi="Arial Narrow"/>
        </w:rPr>
      </w:pPr>
      <w:r>
        <w:rPr>
          <w:rFonts w:ascii="Arial Narrow" w:hAnsi="Arial Narrow"/>
          <w:b/>
          <w:lang w:val="es-EC"/>
        </w:rPr>
        <w:t xml:space="preserve">INDUSTRIAS ALIMENTICIAS ECUATORIANAS </w:t>
      </w:r>
      <w:r w:rsidRPr="00F75C23">
        <w:rPr>
          <w:rFonts w:ascii="Arial Narrow" w:hAnsi="Arial Narrow"/>
          <w:b/>
          <w:lang w:val="es-EC"/>
        </w:rPr>
        <w:t>S.A</w:t>
      </w:r>
      <w:r>
        <w:rPr>
          <w:rFonts w:ascii="Arial Narrow" w:hAnsi="Arial Narrow"/>
          <w:b/>
          <w:lang w:val="es-EC"/>
        </w:rPr>
        <w:t>. INALECSA</w:t>
      </w:r>
      <w:r w:rsidRPr="002E7F72">
        <w:rPr>
          <w:rFonts w:ascii="Arial Narrow" w:hAnsi="Arial Narrow"/>
          <w:b/>
          <w:i/>
          <w:u w:val="single"/>
        </w:rPr>
        <w:t xml:space="preserve"> </w:t>
      </w:r>
      <w:r w:rsidR="00A810D0" w:rsidRPr="002E7F72">
        <w:rPr>
          <w:rFonts w:ascii="Arial Narrow" w:hAnsi="Arial Narrow"/>
          <w:b/>
          <w:i/>
          <w:u w:val="single"/>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proofErr w:type="spellStart"/>
      <w:r w:rsidR="006D754F" w:rsidRPr="00F659C5">
        <w:rPr>
          <w:rFonts w:ascii="Arial Narrow" w:hAnsi="Arial Narrow"/>
          <w:b/>
          <w:i/>
          <w:u w:val="single"/>
        </w:rPr>
        <w:t>DataSolutions</w:t>
      </w:r>
      <w:proofErr w:type="spellEnd"/>
      <w:r w:rsidR="006D754F" w:rsidRPr="00F659C5">
        <w:rPr>
          <w:rFonts w:ascii="Arial Narrow" w:hAnsi="Arial Narrow"/>
          <w:b/>
          <w:i/>
          <w:u w:val="single"/>
        </w:rPr>
        <w:t xml:space="preserve">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rsidR="006D754F" w:rsidRPr="00F659C5" w:rsidRDefault="006D754F" w:rsidP="00EC50F5">
      <w:pPr>
        <w:jc w:val="both"/>
        <w:rPr>
          <w:rFonts w:ascii="Arial Narrow" w:hAnsi="Arial Narrow"/>
        </w:rPr>
      </w:pPr>
    </w:p>
    <w:p w:rsidR="006D754F" w:rsidRDefault="006D754F" w:rsidP="00EC50F5">
      <w:pPr>
        <w:jc w:val="both"/>
        <w:rPr>
          <w:rFonts w:ascii="Arial Narrow" w:hAnsi="Arial Narrow"/>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FE5518" w:rsidRPr="00FE5518">
        <w:rPr>
          <w:rFonts w:ascii="Arial Narrow" w:hAnsi="Arial Narrow"/>
          <w:b/>
          <w:u w:val="single"/>
          <w:lang w:val="es-EC"/>
        </w:rPr>
        <w:t>INDUSTRIAS ALIMENTICIAS ECUATORIANAS S.A. INALECSA</w:t>
      </w:r>
      <w:r w:rsidR="00FE5518" w:rsidRPr="00FE5518">
        <w:rPr>
          <w:rFonts w:ascii="Arial Narrow" w:hAnsi="Arial Narrow"/>
          <w:u w:val="single"/>
        </w:rPr>
        <w:t xml:space="preserve"> </w:t>
      </w:r>
      <w:r w:rsidR="00722F6A">
        <w:rPr>
          <w:rFonts w:ascii="Arial Narrow" w:hAnsi="Arial Narrow"/>
        </w:rPr>
        <w:t xml:space="preserve">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rsidR="00BD53FC" w:rsidRPr="00F659C5" w:rsidRDefault="00BD53FC" w:rsidP="00EC50F5">
      <w:pPr>
        <w:jc w:val="both"/>
        <w:rPr>
          <w:rFonts w:ascii="Arial Narrow" w:hAnsi="Arial Narrow"/>
        </w:rPr>
      </w:pPr>
    </w:p>
    <w:p w:rsidR="006A7C99" w:rsidRPr="002354F8" w:rsidRDefault="006A7C99" w:rsidP="00EC50F5">
      <w:pPr>
        <w:jc w:val="both"/>
        <w:rPr>
          <w:rFonts w:ascii="Arial Narrow" w:hAnsi="Arial Narrow"/>
        </w:rPr>
      </w:pPr>
    </w:p>
    <w:p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rsidR="00DD1EFF" w:rsidRPr="002354F8" w:rsidRDefault="00DD1EFF" w:rsidP="00DD1EFF">
      <w:pPr>
        <w:pStyle w:val="Prrafodelista"/>
        <w:jc w:val="both"/>
        <w:rPr>
          <w:rFonts w:ascii="Arial Narrow" w:hAnsi="Arial Narrow"/>
        </w:rPr>
      </w:pPr>
    </w:p>
    <w:p w:rsidR="002E3D43" w:rsidRDefault="005331C3" w:rsidP="00526A0B">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p>
    <w:p w:rsidR="005331C3" w:rsidRPr="0002247E" w:rsidRDefault="002E3D43" w:rsidP="00526A0B">
      <w:pPr>
        <w:jc w:val="both"/>
        <w:rPr>
          <w:rFonts w:ascii="Arial Narrow" w:hAnsi="Arial Narrow"/>
          <w:sz w:val="18"/>
          <w:szCs w:val="18"/>
          <w:lang w:val="es-EC"/>
        </w:rPr>
      </w:pPr>
      <w:r>
        <w:rPr>
          <w:rFonts w:ascii="Arial Narrow" w:hAnsi="Arial Narrow"/>
          <w:b/>
          <w:i/>
          <w:u w:val="single"/>
        </w:rPr>
        <w:t>5</w:t>
      </w:r>
      <w:r w:rsidR="005331C3" w:rsidRPr="004820F3">
        <w:rPr>
          <w:rFonts w:ascii="Arial Narrow" w:hAnsi="Arial Narrow"/>
          <w:b/>
          <w:i/>
          <w:u w:val="single"/>
        </w:rPr>
        <w:t xml:space="preserve"> </w:t>
      </w:r>
      <w:r w:rsidR="00433D17" w:rsidRPr="004820F3">
        <w:rPr>
          <w:rFonts w:ascii="Arial Narrow" w:hAnsi="Arial Narrow"/>
          <w:b/>
          <w:i/>
          <w:u w:val="single"/>
        </w:rPr>
        <w:t>años</w:t>
      </w:r>
      <w:r w:rsidR="00433D17">
        <w:rPr>
          <w:rFonts w:ascii="Arial Narrow" w:hAnsi="Arial Narrow"/>
          <w:b/>
          <w:i/>
          <w:color w:val="FF0000"/>
          <w:u w:val="single"/>
        </w:rPr>
        <w:t xml:space="preserve"> </w:t>
      </w:r>
      <w:r w:rsidR="00433D17">
        <w:rPr>
          <w:rFonts w:ascii="Arial Narrow" w:hAnsi="Arial Narrow"/>
        </w:rPr>
        <w:t>que</w:t>
      </w:r>
      <w:r w:rsidR="005331C3">
        <w:rPr>
          <w:rFonts w:ascii="Arial Narrow" w:hAnsi="Arial Narrow"/>
        </w:rPr>
        <w:t xml:space="preserve"> es el plazo del presente contrato</w:t>
      </w:r>
      <w:r w:rsidR="005331C3">
        <w:rPr>
          <w:rFonts w:ascii="Arial Narrow" w:hAnsi="Arial Narrow"/>
          <w:sz w:val="18"/>
          <w:szCs w:val="18"/>
        </w:rPr>
        <w:t>. El Cliente podrá agregar a los documentos bajo custodia documentación adicional</w:t>
      </w:r>
      <w:r w:rsidR="005331C3" w:rsidRPr="00693948">
        <w:rPr>
          <w:rFonts w:ascii="Arial Narrow" w:hAnsi="Arial Narrow"/>
          <w:sz w:val="18"/>
          <w:szCs w:val="18"/>
        </w:rPr>
        <w:t xml:space="preserve"> mediante </w:t>
      </w:r>
      <w:r w:rsidR="005331C3">
        <w:rPr>
          <w:rFonts w:ascii="Arial Narrow" w:hAnsi="Arial Narrow"/>
          <w:sz w:val="18"/>
          <w:szCs w:val="18"/>
        </w:rPr>
        <w:t xml:space="preserve">requerimiento </w:t>
      </w:r>
      <w:r w:rsidR="005331C3" w:rsidRPr="00693948">
        <w:rPr>
          <w:rFonts w:ascii="Arial Narrow" w:hAnsi="Arial Narrow"/>
          <w:sz w:val="18"/>
          <w:szCs w:val="18"/>
        </w:rPr>
        <w:t>escrito</w:t>
      </w:r>
      <w:r w:rsidR="005331C3">
        <w:rPr>
          <w:rFonts w:ascii="Arial Narrow" w:hAnsi="Arial Narrow"/>
          <w:sz w:val="18"/>
          <w:szCs w:val="18"/>
        </w:rPr>
        <w:t xml:space="preserve"> dirigido a la Compañía</w:t>
      </w:r>
      <w:r w:rsidR="005331C3" w:rsidRPr="00693948">
        <w:rPr>
          <w:rFonts w:ascii="Arial Narrow" w:hAnsi="Arial Narrow"/>
          <w:sz w:val="18"/>
          <w:szCs w:val="18"/>
        </w:rPr>
        <w:t xml:space="preserve">. </w:t>
      </w:r>
      <w:r w:rsidR="005331C3">
        <w:rPr>
          <w:rFonts w:ascii="Arial Narrow" w:hAnsi="Arial Narrow"/>
          <w:sz w:val="18"/>
          <w:szCs w:val="18"/>
        </w:rPr>
        <w:t>La</w:t>
      </w:r>
      <w:r w:rsidR="005331C3" w:rsidRPr="000D71BF">
        <w:rPr>
          <w:rFonts w:ascii="Arial Narrow" w:hAnsi="Arial Narrow"/>
          <w:sz w:val="18"/>
          <w:szCs w:val="18"/>
        </w:rPr>
        <w:t xml:space="preserve"> </w:t>
      </w:r>
      <w:r w:rsidR="005331C3">
        <w:rPr>
          <w:rFonts w:ascii="Arial Narrow" w:hAnsi="Arial Narrow"/>
          <w:sz w:val="18"/>
          <w:szCs w:val="18"/>
        </w:rPr>
        <w:t>documentación adicional será</w:t>
      </w:r>
      <w:r w:rsidR="005331C3" w:rsidRPr="000D71BF">
        <w:rPr>
          <w:rFonts w:ascii="Arial Narrow" w:hAnsi="Arial Narrow"/>
          <w:sz w:val="18"/>
          <w:szCs w:val="18"/>
        </w:rPr>
        <w:t xml:space="preserve"> manten</w:t>
      </w:r>
      <w:r w:rsidR="005331C3">
        <w:rPr>
          <w:rFonts w:ascii="Arial Narrow" w:hAnsi="Arial Narrow"/>
          <w:sz w:val="18"/>
          <w:szCs w:val="18"/>
        </w:rPr>
        <w:t>ida</w:t>
      </w:r>
      <w:r w:rsidR="005331C3" w:rsidRPr="000D71BF">
        <w:rPr>
          <w:rFonts w:ascii="Arial Narrow" w:hAnsi="Arial Narrow"/>
          <w:sz w:val="18"/>
          <w:szCs w:val="18"/>
        </w:rPr>
        <w:t>, salvo que se indique de otra manera por escrito, bajo los mismos términos y condiciones que los</w:t>
      </w:r>
      <w:r w:rsidR="005331C3">
        <w:rPr>
          <w:rFonts w:ascii="Arial Narrow" w:hAnsi="Arial Narrow"/>
          <w:sz w:val="18"/>
          <w:szCs w:val="18"/>
        </w:rPr>
        <w:t xml:space="preserve"> documentos bajo custodia</w:t>
      </w:r>
      <w:r w:rsidR="005331C3" w:rsidRPr="000D71BF">
        <w:rPr>
          <w:rFonts w:ascii="Arial Narrow" w:hAnsi="Arial Narrow"/>
          <w:sz w:val="18"/>
          <w:szCs w:val="18"/>
        </w:rPr>
        <w:t>.</w:t>
      </w:r>
      <w:r w:rsidR="005331C3">
        <w:rPr>
          <w:rFonts w:ascii="Arial Narrow" w:hAnsi="Arial Narrow"/>
          <w:sz w:val="18"/>
          <w:szCs w:val="18"/>
        </w:rPr>
        <w:t xml:space="preserve"> </w:t>
      </w:r>
      <w:r w:rsidR="005331C3" w:rsidRPr="000D71BF">
        <w:rPr>
          <w:rFonts w:ascii="Arial Narrow" w:hAnsi="Arial Narrow"/>
          <w:sz w:val="18"/>
          <w:szCs w:val="18"/>
        </w:rPr>
        <w:t xml:space="preserve"> </w:t>
      </w:r>
    </w:p>
    <w:p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rsidR="00DD1EFF" w:rsidRPr="002354F8" w:rsidRDefault="00DD1EFF" w:rsidP="00DD1EFF">
      <w:pPr>
        <w:pStyle w:val="Prrafodelista"/>
        <w:jc w:val="both"/>
        <w:rPr>
          <w:rFonts w:ascii="Arial Narrow" w:hAnsi="Arial Narrow"/>
        </w:rPr>
      </w:pPr>
    </w:p>
    <w:p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rsidR="00DD1EFF" w:rsidRPr="002354F8" w:rsidRDefault="00DD1EFF" w:rsidP="00DD1EFF">
      <w:pPr>
        <w:pStyle w:val="Prrafodelista"/>
        <w:jc w:val="both"/>
        <w:rPr>
          <w:rFonts w:ascii="Arial Narrow" w:hAnsi="Arial Narrow"/>
        </w:rPr>
      </w:pPr>
    </w:p>
    <w:p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rsidR="0039592B" w:rsidRPr="00F659C5" w:rsidRDefault="0039592B" w:rsidP="00EC50F5">
      <w:pPr>
        <w:jc w:val="both"/>
        <w:rPr>
          <w:rFonts w:ascii="Arial Narrow" w:hAnsi="Arial Narrow"/>
        </w:rPr>
      </w:pPr>
    </w:p>
    <w:p w:rsidR="006D754F" w:rsidRDefault="009F3BAD" w:rsidP="00EC50F5">
      <w:pPr>
        <w:jc w:val="both"/>
        <w:rPr>
          <w:rFonts w:ascii="Arial Narrow" w:hAnsi="Arial Narrow"/>
        </w:rPr>
      </w:pPr>
      <w:bookmarkStart w:id="1"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rsidR="00AF028D" w:rsidRPr="00F659C5" w:rsidRDefault="00AF028D" w:rsidP="00EC50F5">
      <w:pPr>
        <w:jc w:val="both"/>
        <w:rPr>
          <w:rFonts w:ascii="Arial Narrow" w:hAnsi="Arial Narrow"/>
        </w:rPr>
      </w:pPr>
    </w:p>
    <w:p w:rsidR="00A14BEB" w:rsidRPr="00F659C5" w:rsidRDefault="00DC7E6B" w:rsidP="00EC50F5">
      <w:pPr>
        <w:jc w:val="both"/>
        <w:rPr>
          <w:rFonts w:ascii="Arial Narrow" w:hAnsi="Arial Narrow"/>
          <w:color w:val="FFFF00"/>
          <w:highlight w:val="yellow"/>
        </w:rPr>
      </w:pPr>
      <w:bookmarkStart w:id="2" w:name="_Hlk484962594"/>
      <w:bookmarkEnd w:id="1"/>
      <w:r w:rsidRPr="00F659C5">
        <w:rPr>
          <w:rFonts w:ascii="Arial Narrow" w:hAnsi="Arial Narrow" w:cs="Arial"/>
        </w:rPr>
        <w:lastRenderedPageBreak/>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2"/>
    <w:p w:rsidR="00DC7E6B" w:rsidRPr="00F659C5" w:rsidRDefault="00DC7E6B" w:rsidP="00EC50F5">
      <w:pPr>
        <w:jc w:val="both"/>
        <w:rPr>
          <w:rFonts w:ascii="Arial Narrow" w:hAnsi="Arial Narrow"/>
          <w:color w:val="FFFF00"/>
          <w:highlight w:val="yellow"/>
        </w:rPr>
      </w:pPr>
    </w:p>
    <w:p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rsidR="00BF7FA4" w:rsidRPr="002354F8" w:rsidRDefault="00BF7FA4" w:rsidP="00EC50F5">
      <w:pPr>
        <w:jc w:val="both"/>
        <w:rPr>
          <w:rFonts w:ascii="Arial Narrow" w:hAnsi="Arial Narrow"/>
          <w:sz w:val="18"/>
          <w:szCs w:val="18"/>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rsidR="00DD1EFF" w:rsidRPr="002354F8" w:rsidRDefault="00DD1EFF" w:rsidP="00DD1EFF">
      <w:pPr>
        <w:pStyle w:val="Prrafodelista"/>
        <w:jc w:val="both"/>
        <w:rPr>
          <w:rFonts w:ascii="Arial Narrow" w:hAnsi="Arial Narrow"/>
        </w:rPr>
      </w:pP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rsidR="00765682" w:rsidRPr="002354F8" w:rsidRDefault="00765682" w:rsidP="00EC50F5">
      <w:pPr>
        <w:jc w:val="both"/>
        <w:rPr>
          <w:rFonts w:ascii="Arial Narrow" w:hAnsi="Arial Narrow"/>
          <w:b/>
          <w:color w:val="FF0000"/>
          <w:sz w:val="18"/>
          <w:szCs w:val="18"/>
          <w:u w:val="single"/>
        </w:rPr>
      </w:pPr>
    </w:p>
    <w:p w:rsidR="006A7C99" w:rsidRPr="002354F8" w:rsidRDefault="006A7C99" w:rsidP="00EC50F5">
      <w:pPr>
        <w:jc w:val="both"/>
        <w:rPr>
          <w:rFonts w:ascii="Arial Narrow" w:hAnsi="Arial Narrow"/>
          <w:sz w:val="18"/>
          <w:szCs w:val="18"/>
          <w:lang w:val="es-EC"/>
        </w:rPr>
      </w:pPr>
    </w:p>
    <w:p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rsidR="00EC50F5" w:rsidRPr="002354F8" w:rsidRDefault="00EC50F5" w:rsidP="00EC50F5">
      <w:pPr>
        <w:pStyle w:val="Prrafodelista"/>
        <w:jc w:val="both"/>
        <w:rPr>
          <w:rFonts w:ascii="Arial Narrow" w:hAnsi="Arial Narrow"/>
          <w:sz w:val="18"/>
          <w:szCs w:val="18"/>
          <w:lang w:val="es-EC"/>
        </w:rPr>
      </w:pP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rsidR="0085134A" w:rsidRPr="002354F8" w:rsidRDefault="0085134A" w:rsidP="00EC50F5">
      <w:pPr>
        <w:ind w:left="720" w:hanging="720"/>
        <w:jc w:val="both"/>
        <w:rPr>
          <w:rFonts w:ascii="Arial Narrow" w:hAnsi="Arial Narrow"/>
          <w:sz w:val="18"/>
          <w:szCs w:val="18"/>
          <w:lang w:val="es-EC"/>
        </w:rPr>
      </w:pPr>
    </w:p>
    <w:p w:rsidR="006D754F" w:rsidRPr="002354F8" w:rsidRDefault="006D754F" w:rsidP="00EC50F5">
      <w:pPr>
        <w:jc w:val="both"/>
        <w:rPr>
          <w:rFonts w:ascii="Arial Narrow" w:hAnsi="Arial Narrow"/>
          <w:sz w:val="18"/>
          <w:szCs w:val="18"/>
          <w:lang w:val="es-EC"/>
        </w:rPr>
      </w:pPr>
    </w:p>
    <w:p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rsidR="00EC50F5" w:rsidRPr="002354F8" w:rsidRDefault="00EC50F5" w:rsidP="00EC50F5">
      <w:pPr>
        <w:pStyle w:val="Prrafodelista"/>
        <w:jc w:val="both"/>
        <w:rPr>
          <w:rFonts w:ascii="Arial Narrow" w:hAnsi="Arial Narrow"/>
        </w:rPr>
      </w:pP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lastRenderedPageBreak/>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rsidR="009F4937" w:rsidRPr="00F659C5" w:rsidRDefault="009F4937" w:rsidP="00BF7FA4">
      <w:pPr>
        <w:pStyle w:val="Prrafodelista"/>
        <w:numPr>
          <w:ilvl w:val="1"/>
          <w:numId w:val="1"/>
        </w:numPr>
        <w:jc w:val="both"/>
        <w:rPr>
          <w:rFonts w:ascii="Arial Narrow" w:hAnsi="Arial Narrow"/>
        </w:rPr>
      </w:pPr>
      <w:bookmarkStart w:id="3"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rsidR="0058664C" w:rsidRDefault="0058664C" w:rsidP="0058664C">
      <w:pPr>
        <w:jc w:val="both"/>
      </w:pPr>
    </w:p>
    <w:bookmarkEnd w:id="3"/>
    <w:p w:rsidR="006D754F" w:rsidRPr="002354F8" w:rsidRDefault="006D754F"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rsidR="006D754F" w:rsidRPr="002354F8" w:rsidRDefault="006D754F" w:rsidP="00EC50F5">
      <w:pPr>
        <w:ind w:left="720" w:hanging="720"/>
        <w:jc w:val="both"/>
        <w:rPr>
          <w:rFonts w:ascii="Arial Narrow" w:hAnsi="Arial Narrow"/>
        </w:rPr>
      </w:pPr>
    </w:p>
    <w:p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2E3D43" w:rsidRPr="009F56CB">
        <w:rPr>
          <w:rFonts w:ascii="Arial Narrow" w:hAnsi="Arial Narrow"/>
          <w:b/>
          <w:u w:val="single"/>
          <w:lang w:val="es-EC"/>
        </w:rPr>
        <w:t>5</w:t>
      </w:r>
      <w:r w:rsidRPr="009F56CB">
        <w:rPr>
          <w:rFonts w:ascii="Arial Narrow" w:hAnsi="Arial Narrow"/>
          <w:b/>
          <w:i/>
          <w:u w:val="single"/>
          <w:lang w:val="es-EC"/>
        </w:rPr>
        <w:t xml:space="preserve"> </w:t>
      </w:r>
      <w:r w:rsidRPr="009F56CB">
        <w:rPr>
          <w:rFonts w:ascii="Arial Narrow" w:hAnsi="Arial Narrow"/>
          <w:b/>
          <w:u w:val="single"/>
          <w:lang w:val="es-EC"/>
        </w:rPr>
        <w:t>año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4"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 xml:space="preserve">s </w:t>
      </w:r>
      <w:proofErr w:type="gramStart"/>
      <w:r w:rsidR="00AF028D">
        <w:rPr>
          <w:rFonts w:ascii="Arial Narrow" w:hAnsi="Arial Narrow"/>
          <w:sz w:val="18"/>
          <w:szCs w:val="18"/>
        </w:rPr>
        <w:t>vigente</w:t>
      </w:r>
      <w:proofErr w:type="gramEnd"/>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4"/>
    </w:p>
    <w:p w:rsidR="006D754F" w:rsidRPr="002354F8" w:rsidRDefault="006D754F" w:rsidP="00EC50F5">
      <w:pPr>
        <w:jc w:val="both"/>
        <w:rPr>
          <w:rFonts w:ascii="Arial Narrow" w:hAnsi="Arial Narrow"/>
          <w:sz w:val="18"/>
          <w:szCs w:val="18"/>
          <w:lang w:val="es-EC"/>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en la medida en que éste se 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lastRenderedPageBreak/>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rsidR="006D754F" w:rsidRDefault="006D754F" w:rsidP="00EC50F5">
      <w:pPr>
        <w:jc w:val="both"/>
        <w:rPr>
          <w:rFonts w:ascii="Arial Narrow" w:hAnsi="Arial Narrow"/>
          <w:lang w:val="es-EC"/>
        </w:rPr>
      </w:pPr>
    </w:p>
    <w:p w:rsidR="002E3D43" w:rsidRPr="00F659C5" w:rsidRDefault="002E3D43" w:rsidP="00EC50F5">
      <w:pPr>
        <w:jc w:val="both"/>
        <w:rPr>
          <w:rFonts w:ascii="Arial Narrow" w:hAnsi="Arial Narrow"/>
          <w:lang w:val="es-EC"/>
        </w:rPr>
      </w:pPr>
    </w:p>
    <w:p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rsidR="006A7C99" w:rsidRPr="002354F8" w:rsidRDefault="006A7C99" w:rsidP="00EC50F5">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rsidR="006D754F" w:rsidRPr="002354F8" w:rsidRDefault="006D754F"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rsidR="006D754F" w:rsidRPr="002354F8" w:rsidRDefault="006D754F" w:rsidP="00EC50F5">
      <w:pPr>
        <w:ind w:left="720" w:hanging="720"/>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rsidR="006D754F" w:rsidRPr="002354F8" w:rsidRDefault="006D754F" w:rsidP="00EC50F5">
      <w:pPr>
        <w:jc w:val="both"/>
        <w:rPr>
          <w:rFonts w:ascii="Arial Narrow" w:hAnsi="Arial Narrow"/>
        </w:rPr>
      </w:pPr>
    </w:p>
    <w:p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rsidR="00DD1EFF" w:rsidRPr="002354F8" w:rsidRDefault="00DD1EFF" w:rsidP="00DD1EFF">
      <w:pPr>
        <w:pStyle w:val="Prrafodelista"/>
        <w:jc w:val="both"/>
        <w:rPr>
          <w:rFonts w:ascii="Arial Narrow" w:hAnsi="Arial Narrow"/>
        </w:rPr>
      </w:pPr>
    </w:p>
    <w:p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rsidR="006D754F" w:rsidRDefault="006D754F" w:rsidP="00EC50F5">
      <w:pPr>
        <w:ind w:left="720" w:hanging="720"/>
        <w:jc w:val="both"/>
        <w:rPr>
          <w:rFonts w:ascii="Arial Narrow" w:hAnsi="Arial Narrow"/>
          <w:sz w:val="18"/>
          <w:szCs w:val="18"/>
          <w:lang w:val="es-EC"/>
        </w:rPr>
      </w:pPr>
    </w:p>
    <w:p w:rsidR="002E3D43" w:rsidRDefault="002E3D43" w:rsidP="00EC50F5">
      <w:pPr>
        <w:ind w:left="720" w:hanging="720"/>
        <w:jc w:val="both"/>
        <w:rPr>
          <w:rFonts w:ascii="Arial Narrow" w:hAnsi="Arial Narrow"/>
          <w:sz w:val="18"/>
          <w:szCs w:val="18"/>
          <w:lang w:val="es-EC"/>
        </w:rPr>
      </w:pPr>
    </w:p>
    <w:p w:rsidR="002E3D43" w:rsidRPr="002354F8" w:rsidRDefault="002E3D43" w:rsidP="00EC50F5">
      <w:pPr>
        <w:ind w:left="720" w:hanging="720"/>
        <w:jc w:val="both"/>
        <w:rPr>
          <w:rFonts w:ascii="Arial Narrow" w:hAnsi="Arial Narrow"/>
          <w:sz w:val="18"/>
          <w:szCs w:val="18"/>
          <w:lang w:val="es-EC"/>
        </w:rPr>
      </w:pPr>
    </w:p>
    <w:p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rsidR="00E64846" w:rsidRPr="002354F8" w:rsidRDefault="00E64846" w:rsidP="00EC50F5">
      <w:pPr>
        <w:jc w:val="both"/>
        <w:rPr>
          <w:rFonts w:ascii="Arial Narrow" w:hAnsi="Arial Narrow"/>
          <w:sz w:val="18"/>
          <w:szCs w:val="18"/>
          <w:lang w:val="es-EC"/>
        </w:rPr>
      </w:pPr>
    </w:p>
    <w:p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rsidR="00D42C67" w:rsidRPr="00F659C5" w:rsidRDefault="00D42C67" w:rsidP="00EC50F5">
      <w:pPr>
        <w:jc w:val="both"/>
        <w:rPr>
          <w:rFonts w:ascii="Arial Narrow" w:hAnsi="Arial Narrow"/>
          <w:lang w:val="es-EC"/>
        </w:rPr>
      </w:pPr>
    </w:p>
    <w:p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w:t>
      </w:r>
      <w:r w:rsidRPr="00F659C5">
        <w:rPr>
          <w:rFonts w:ascii="Arial Narrow" w:hAnsi="Arial Narrow"/>
          <w:lang w:val="es-EC"/>
        </w:rPr>
        <w:lastRenderedPageBreak/>
        <w:t xml:space="preserve">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rsidR="002E3D43" w:rsidRDefault="002E3D43" w:rsidP="00EC50F5">
      <w:pPr>
        <w:jc w:val="both"/>
        <w:rPr>
          <w:rFonts w:ascii="Arial Narrow" w:hAnsi="Arial Narrow"/>
          <w:lang w:val="es-EC"/>
        </w:rPr>
      </w:pPr>
    </w:p>
    <w:p w:rsidR="006D754F" w:rsidRDefault="006D754F" w:rsidP="00477119">
      <w:pPr>
        <w:jc w:val="both"/>
        <w:rPr>
          <w:rFonts w:ascii="Arial Narrow" w:hAnsi="Arial Narrow"/>
          <w:lang w:val="es-EC"/>
        </w:rPr>
      </w:pPr>
    </w:p>
    <w:p w:rsidR="008F2548" w:rsidRPr="002354F8" w:rsidRDefault="008F2548" w:rsidP="00477119">
      <w:pPr>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rsidR="00E64846" w:rsidRPr="002354F8" w:rsidRDefault="00E64846" w:rsidP="00EC50F5">
      <w:pPr>
        <w:jc w:val="both"/>
        <w:rPr>
          <w:rFonts w:ascii="Arial Narrow" w:hAnsi="Arial Narrow"/>
          <w:sz w:val="18"/>
          <w:szCs w:val="18"/>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2354F8" w:rsidRDefault="006D754F" w:rsidP="00EC50F5">
      <w:pPr>
        <w:jc w:val="both"/>
        <w:rPr>
          <w:rFonts w:ascii="Arial Narrow" w:hAnsi="Arial Narrow"/>
          <w:sz w:val="18"/>
          <w:szCs w:val="18"/>
          <w:lang w:val="es-EC"/>
        </w:rPr>
      </w:pPr>
    </w:p>
    <w:p w:rsidR="006A7C99" w:rsidRPr="002354F8" w:rsidRDefault="006A7C99" w:rsidP="00EC50F5">
      <w:pPr>
        <w:ind w:left="720" w:hanging="720"/>
        <w:jc w:val="both"/>
        <w:rPr>
          <w:rFonts w:ascii="Arial Narrow" w:hAnsi="Arial Narrow"/>
          <w:lang w:val="es-EC"/>
        </w:rPr>
      </w:pPr>
    </w:p>
    <w:p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rsidR="00E64846" w:rsidRPr="00F659C5" w:rsidRDefault="00E64846" w:rsidP="00EC50F5">
      <w:pPr>
        <w:jc w:val="both"/>
        <w:rPr>
          <w:rFonts w:ascii="Arial Narrow" w:hAnsi="Arial Narrow"/>
          <w:lang w:val="es-EC"/>
        </w:rPr>
      </w:pPr>
    </w:p>
    <w:p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rsidR="008209EF" w:rsidRPr="002354F8" w:rsidRDefault="008209EF" w:rsidP="00EC50F5">
      <w:pPr>
        <w:jc w:val="both"/>
        <w:rPr>
          <w:rFonts w:ascii="Arial Narrow" w:hAnsi="Arial Narrow"/>
          <w:sz w:val="18"/>
          <w:szCs w:val="18"/>
          <w:lang w:val="es-EC"/>
        </w:rPr>
      </w:pPr>
    </w:p>
    <w:p w:rsidR="003C493A" w:rsidRDefault="003C493A" w:rsidP="00EC50F5">
      <w:pPr>
        <w:jc w:val="both"/>
        <w:rPr>
          <w:rFonts w:ascii="Arial Narrow" w:hAnsi="Arial Narrow"/>
          <w:b/>
          <w:lang w:val="es-EC"/>
        </w:rPr>
      </w:pPr>
    </w:p>
    <w:p w:rsidR="003C493A" w:rsidRDefault="00477119" w:rsidP="00EC50F5">
      <w:pPr>
        <w:jc w:val="both"/>
        <w:rPr>
          <w:rFonts w:ascii="Arial Narrow" w:hAnsi="Arial Narrow"/>
          <w:b/>
          <w:lang w:val="es-EC"/>
        </w:rPr>
      </w:pPr>
      <w:r w:rsidRPr="00F659C5">
        <w:rPr>
          <w:rFonts w:ascii="Arial Narrow" w:hAnsi="Arial Narrow"/>
          <w:b/>
          <w:lang w:val="es-EC"/>
        </w:rPr>
        <w:t>COMPANÍA:</w:t>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Pr>
          <w:rFonts w:ascii="Arial Narrow" w:hAnsi="Arial Narrow"/>
          <w:b/>
          <w:lang w:val="es-EC"/>
        </w:rPr>
        <w:tab/>
      </w:r>
      <w:r w:rsidR="00A318FF" w:rsidRPr="00F659C5">
        <w:rPr>
          <w:rFonts w:ascii="Arial Narrow" w:hAnsi="Arial Narrow"/>
          <w:b/>
          <w:lang w:val="es-EC"/>
        </w:rPr>
        <w:t>CLIENTE:</w:t>
      </w:r>
    </w:p>
    <w:p w:rsidR="006D754F" w:rsidRPr="00FE5518" w:rsidRDefault="003C493A" w:rsidP="00EC50F5">
      <w:pPr>
        <w:jc w:val="both"/>
        <w:rPr>
          <w:rFonts w:ascii="Arial Narrow" w:hAnsi="Arial Narrow"/>
          <w:sz w:val="16"/>
          <w:szCs w:val="16"/>
          <w:lang w:val="es-EC"/>
        </w:rPr>
      </w:pPr>
      <w:r w:rsidRPr="003C493A">
        <w:rPr>
          <w:rFonts w:ascii="Arial Narrow" w:hAnsi="Arial Narrow"/>
          <w:b/>
          <w:lang w:val="es-EC"/>
        </w:rPr>
        <w:t>DATASOLUTIONS S.A.</w:t>
      </w:r>
      <w:r w:rsidR="00FE5518">
        <w:rPr>
          <w:rFonts w:ascii="Arial Narrow" w:hAnsi="Arial Narrow"/>
          <w:lang w:val="es-ES"/>
        </w:rPr>
        <w:tab/>
      </w:r>
      <w:r w:rsidR="00FE5518">
        <w:rPr>
          <w:rFonts w:ascii="Arial Narrow" w:hAnsi="Arial Narrow"/>
          <w:lang w:val="es-ES"/>
        </w:rPr>
        <w:tab/>
      </w:r>
      <w:r w:rsidR="00FE5518">
        <w:rPr>
          <w:rFonts w:ascii="Arial Narrow" w:hAnsi="Arial Narrow"/>
          <w:lang w:val="es-ES"/>
        </w:rPr>
        <w:tab/>
      </w:r>
      <w:r w:rsidR="00FE5518">
        <w:rPr>
          <w:rFonts w:ascii="Arial Narrow" w:hAnsi="Arial Narrow"/>
          <w:lang w:val="es-ES"/>
        </w:rPr>
        <w:tab/>
      </w:r>
      <w:r w:rsidR="00FE5518" w:rsidRPr="00FE5518">
        <w:rPr>
          <w:rFonts w:ascii="Arial Narrow" w:hAnsi="Arial Narrow"/>
          <w:b/>
          <w:sz w:val="16"/>
          <w:szCs w:val="16"/>
          <w:lang w:val="es-EC"/>
        </w:rPr>
        <w:t>INDUSTRIAS ALIMENTICIAS ECUATORIANAS S.A. INALECSA</w:t>
      </w:r>
      <w:r w:rsidR="00A318FF" w:rsidRPr="00FE5518">
        <w:rPr>
          <w:rFonts w:ascii="Arial Narrow" w:hAnsi="Arial Narrow"/>
          <w:b/>
          <w:sz w:val="16"/>
          <w:szCs w:val="16"/>
          <w:lang w:val="es-EC"/>
        </w:rPr>
        <w:t>.</w:t>
      </w:r>
      <w:r w:rsidRPr="00FE5518">
        <w:rPr>
          <w:rFonts w:ascii="Arial Narrow" w:hAnsi="Arial Narrow"/>
          <w:b/>
          <w:sz w:val="16"/>
          <w:szCs w:val="16"/>
          <w:lang w:val="es-EC"/>
        </w:rPr>
        <w:t xml:space="preserve">           </w:t>
      </w:r>
    </w:p>
    <w:p w:rsidR="00F659C5" w:rsidRPr="002E7F72" w:rsidRDefault="002E3D43" w:rsidP="002E7F72">
      <w:pPr>
        <w:pStyle w:val="InsideAddressName"/>
        <w:spacing w:before="0" w:line="240" w:lineRule="auto"/>
        <w:rPr>
          <w:rFonts w:ascii="Arial Narrow" w:hAnsi="Arial Narrow"/>
          <w:b/>
          <w:i/>
          <w:color w:val="FF0000"/>
          <w:lang w:val="es-ES"/>
        </w:rPr>
      </w:pPr>
      <w:r>
        <w:rPr>
          <w:rFonts w:ascii="Arial Narrow" w:hAnsi="Arial Narrow"/>
          <w:b/>
          <w:i/>
          <w:u w:val="single"/>
          <w:lang w:val="es-ES"/>
        </w:rPr>
        <w:t xml:space="preserve"> </w:t>
      </w:r>
      <w:r w:rsidR="003C493A">
        <w:rPr>
          <w:rFonts w:ascii="Arial Narrow" w:hAnsi="Arial Narrow"/>
          <w:b/>
          <w:i/>
          <w:u w:val="single"/>
          <w:lang w:val="es-ES"/>
        </w:rPr>
        <w:t xml:space="preserve">                                              </w:t>
      </w:r>
    </w:p>
    <w:p w:rsidR="00F659C5" w:rsidRPr="008F2548" w:rsidRDefault="00F659C5" w:rsidP="00F659C5">
      <w:pPr>
        <w:jc w:val="both"/>
        <w:rPr>
          <w:rFonts w:ascii="Arial Narrow" w:hAnsi="Arial Narrow"/>
          <w:sz w:val="18"/>
          <w:szCs w:val="18"/>
          <w:lang w:val="es-EC"/>
        </w:rPr>
      </w:pPr>
      <w:r w:rsidRPr="008F2548">
        <w:rPr>
          <w:rFonts w:ascii="Arial Narrow" w:hAnsi="Arial Narrow"/>
          <w:b/>
          <w:sz w:val="18"/>
          <w:szCs w:val="18"/>
          <w:lang w:val="es-EC"/>
        </w:rPr>
        <w:t>Fecha:</w:t>
      </w:r>
      <w:r w:rsidR="002E3D43" w:rsidRPr="008F2548">
        <w:rPr>
          <w:rFonts w:ascii="Arial Narrow" w:hAnsi="Arial Narrow"/>
          <w:sz w:val="18"/>
          <w:szCs w:val="18"/>
          <w:lang w:val="es-EC"/>
        </w:rPr>
        <w:t xml:space="preserve"> </w:t>
      </w:r>
      <w:r w:rsidR="001664B5">
        <w:rPr>
          <w:rFonts w:ascii="Arial Narrow" w:hAnsi="Arial Narrow"/>
          <w:sz w:val="18"/>
          <w:szCs w:val="18"/>
          <w:lang w:val="es-EC"/>
        </w:rPr>
        <w:t>Guayaquil, 3</w:t>
      </w:r>
      <w:r w:rsidR="00631FC7">
        <w:rPr>
          <w:rFonts w:ascii="Arial Narrow" w:hAnsi="Arial Narrow"/>
          <w:sz w:val="18"/>
          <w:szCs w:val="18"/>
          <w:lang w:val="es-EC"/>
        </w:rPr>
        <w:t>0</w:t>
      </w:r>
      <w:r w:rsidR="008F2548" w:rsidRPr="008F2548">
        <w:rPr>
          <w:rFonts w:ascii="Arial Narrow" w:hAnsi="Arial Narrow"/>
          <w:sz w:val="18"/>
          <w:szCs w:val="18"/>
          <w:lang w:val="es-EC"/>
        </w:rPr>
        <w:t xml:space="preserve"> de </w:t>
      </w:r>
      <w:r w:rsidR="00631FC7">
        <w:rPr>
          <w:rFonts w:ascii="Arial Narrow" w:hAnsi="Arial Narrow"/>
          <w:sz w:val="18"/>
          <w:szCs w:val="18"/>
          <w:lang w:val="es-EC"/>
        </w:rPr>
        <w:t xml:space="preserve">Octubre </w:t>
      </w:r>
      <w:r w:rsidR="008F2548" w:rsidRPr="008F2548">
        <w:rPr>
          <w:rFonts w:ascii="Arial Narrow" w:hAnsi="Arial Narrow"/>
          <w:sz w:val="18"/>
          <w:szCs w:val="18"/>
          <w:lang w:val="es-EC"/>
        </w:rPr>
        <w:t>del 2017.</w:t>
      </w:r>
      <w:r w:rsidRPr="008F2548">
        <w:rPr>
          <w:rFonts w:ascii="Arial Narrow" w:hAnsi="Arial Narrow"/>
          <w:sz w:val="18"/>
          <w:szCs w:val="18"/>
          <w:lang w:val="es-EC"/>
        </w:rPr>
        <w:tab/>
      </w:r>
      <w:r w:rsidRPr="008F2548">
        <w:rPr>
          <w:rFonts w:ascii="Arial Narrow" w:hAnsi="Arial Narrow"/>
          <w:sz w:val="18"/>
          <w:szCs w:val="18"/>
          <w:lang w:val="es-EC"/>
        </w:rPr>
        <w:tab/>
      </w:r>
      <w:r w:rsidRPr="008F2548">
        <w:rPr>
          <w:rFonts w:ascii="Arial Narrow" w:hAnsi="Arial Narrow"/>
          <w:sz w:val="18"/>
          <w:szCs w:val="18"/>
          <w:lang w:val="es-EC"/>
        </w:rPr>
        <w:tab/>
      </w:r>
      <w:r w:rsidR="006D754F" w:rsidRPr="008F2548">
        <w:rPr>
          <w:rFonts w:ascii="Arial Narrow" w:hAnsi="Arial Narrow"/>
          <w:b/>
          <w:sz w:val="18"/>
          <w:szCs w:val="18"/>
          <w:lang w:val="es-EC"/>
        </w:rPr>
        <w:t>Fecha:</w:t>
      </w:r>
      <w:r w:rsidRPr="008F2548">
        <w:rPr>
          <w:rFonts w:ascii="Arial Narrow" w:hAnsi="Arial Narrow"/>
          <w:b/>
          <w:sz w:val="18"/>
          <w:szCs w:val="18"/>
          <w:lang w:val="es-EC"/>
        </w:rPr>
        <w:t xml:space="preserve"> </w:t>
      </w:r>
      <w:r w:rsidR="008F2548" w:rsidRPr="008F2548">
        <w:rPr>
          <w:rFonts w:ascii="Arial Narrow" w:hAnsi="Arial Narrow"/>
          <w:sz w:val="18"/>
          <w:szCs w:val="18"/>
          <w:lang w:val="es-EC"/>
        </w:rPr>
        <w:t>Guaya</w:t>
      </w:r>
      <w:r w:rsidR="001664B5">
        <w:rPr>
          <w:rFonts w:ascii="Arial Narrow" w:hAnsi="Arial Narrow"/>
          <w:sz w:val="18"/>
          <w:szCs w:val="18"/>
          <w:lang w:val="es-EC"/>
        </w:rPr>
        <w:t>quil, 30</w:t>
      </w:r>
      <w:r w:rsidR="00631FC7">
        <w:rPr>
          <w:rFonts w:ascii="Arial Narrow" w:hAnsi="Arial Narrow"/>
          <w:sz w:val="18"/>
          <w:szCs w:val="18"/>
          <w:lang w:val="es-EC"/>
        </w:rPr>
        <w:t xml:space="preserve"> de Octubre del 2017.</w:t>
      </w:r>
    </w:p>
    <w:p w:rsidR="00F659C5" w:rsidRPr="008F2548" w:rsidRDefault="00F659C5" w:rsidP="00F659C5">
      <w:pPr>
        <w:jc w:val="both"/>
        <w:rPr>
          <w:rFonts w:ascii="Arial Narrow" w:hAnsi="Arial Narrow"/>
          <w:sz w:val="18"/>
          <w:szCs w:val="18"/>
          <w:lang w:val="es-EC"/>
        </w:rPr>
      </w:pPr>
    </w:p>
    <w:p w:rsidR="00F659C5" w:rsidRDefault="00F659C5"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A028BC" w:rsidRDefault="00A028BC" w:rsidP="00F659C5">
      <w:pPr>
        <w:jc w:val="both"/>
        <w:rPr>
          <w:rFonts w:ascii="Arial Narrow" w:hAnsi="Arial Narrow"/>
          <w:lang w:val="es-EC"/>
        </w:rPr>
      </w:pPr>
    </w:p>
    <w:p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rsidR="00F659C5" w:rsidRDefault="00F659C5" w:rsidP="00F659C5">
      <w:pPr>
        <w:jc w:val="both"/>
        <w:rPr>
          <w:rFonts w:ascii="Arial Narrow" w:hAnsi="Arial Narrow"/>
          <w:lang w:val="es-EC"/>
        </w:rPr>
      </w:pPr>
    </w:p>
    <w:p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Ing. José Vicente Ortega Illingworth</w:t>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Pr="00F659C5">
        <w:rPr>
          <w:rFonts w:ascii="Arial Narrow" w:hAnsi="Arial Narrow"/>
          <w:lang w:val="es-EC"/>
        </w:rPr>
        <w:t xml:space="preserve"> </w:t>
      </w:r>
      <w:r w:rsidR="00E20695">
        <w:rPr>
          <w:rFonts w:ascii="Arial Narrow" w:hAnsi="Arial Narrow"/>
          <w:u w:val="single"/>
          <w:lang w:val="es-EC"/>
        </w:rPr>
        <w:t>Sr.(a)</w:t>
      </w:r>
      <w:r w:rsidR="00E20695">
        <w:rPr>
          <w:rFonts w:ascii="Arial Narrow" w:hAnsi="Arial Narrow"/>
          <w:lang w:val="es-EC"/>
        </w:rPr>
        <w:t>______________________</w:t>
      </w:r>
    </w:p>
    <w:p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477119" w:rsidRPr="00E20695">
        <w:rPr>
          <w:rFonts w:ascii="Arial Narrow" w:hAnsi="Arial Narrow"/>
          <w:b/>
          <w:lang w:val="es-EC"/>
        </w:rPr>
        <w:t>(CARGO)</w:t>
      </w:r>
    </w:p>
    <w:p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r w:rsidR="00A318FF">
        <w:rPr>
          <w:rFonts w:ascii="Arial Narrow" w:hAnsi="Arial Narrow"/>
          <w:sz w:val="16"/>
          <w:lang w:val="es-EC"/>
        </w:rPr>
        <w:tab/>
      </w: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BB61FB" w:rsidRDefault="00BB61FB"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87A0D" w:rsidRDefault="00387A0D" w:rsidP="004378CA">
      <w:pPr>
        <w:jc w:val="both"/>
        <w:rPr>
          <w:rFonts w:ascii="Arial Narrow" w:hAnsi="Arial Narrow"/>
          <w:sz w:val="16"/>
          <w:lang w:val="es-EC"/>
        </w:rPr>
      </w:pPr>
    </w:p>
    <w:p w:rsidR="00311B58" w:rsidRDefault="00A028BC" w:rsidP="00311B58">
      <w:pPr>
        <w:jc w:val="center"/>
        <w:rPr>
          <w:rFonts w:ascii="Arial Narrow" w:hAnsi="Arial Narrow"/>
          <w:b/>
          <w:sz w:val="32"/>
        </w:rPr>
      </w:pPr>
      <w:r>
        <w:rPr>
          <w:rFonts w:ascii="Arial Narrow" w:hAnsi="Arial Narrow"/>
          <w:b/>
          <w:sz w:val="32"/>
        </w:rPr>
        <w:t>ANEXO N°1</w:t>
      </w:r>
    </w:p>
    <w:p w:rsidR="00311B58" w:rsidRPr="004533A6" w:rsidRDefault="00311B58" w:rsidP="00311B58">
      <w:pPr>
        <w:jc w:val="center"/>
        <w:rPr>
          <w:rFonts w:ascii="Arial Narrow" w:hAnsi="Arial Narrow"/>
          <w:b/>
          <w:sz w:val="32"/>
        </w:rPr>
      </w:pPr>
    </w:p>
    <w:p w:rsidR="003C493A" w:rsidRDefault="003C493A" w:rsidP="003C493A">
      <w:pPr>
        <w:framePr w:hSpace="57" w:wrap="around" w:vAnchor="text" w:hAnchor="text" w:y="1"/>
        <w:jc w:val="center"/>
        <w:rPr>
          <w:rFonts w:ascii="Arial" w:hAnsi="Arial" w:cs="Arial"/>
          <w:b/>
          <w:bCs/>
          <w:color w:val="000000"/>
          <w:sz w:val="16"/>
          <w:szCs w:val="16"/>
          <w:lang w:val="es-EC"/>
        </w:rPr>
      </w:pPr>
    </w:p>
    <w:p w:rsidR="00311B58" w:rsidRPr="00FE5518" w:rsidRDefault="00311B58" w:rsidP="003C493A">
      <w:pPr>
        <w:pStyle w:val="Sinespaciado"/>
        <w:ind w:right="4"/>
        <w:jc w:val="center"/>
        <w:rPr>
          <w:rFonts w:ascii="Arial Narrow" w:hAnsi="Arial Narrow"/>
          <w:b/>
          <w:sz w:val="32"/>
          <w:szCs w:val="24"/>
          <w:u w:val="single"/>
        </w:rPr>
      </w:pPr>
      <w:r w:rsidRPr="004533A6">
        <w:rPr>
          <w:rFonts w:ascii="Arial Narrow" w:hAnsi="Arial Narrow"/>
          <w:b/>
          <w:sz w:val="32"/>
          <w:szCs w:val="24"/>
          <w:u w:val="single"/>
        </w:rPr>
        <w:t>Análisis de Costos</w:t>
      </w:r>
      <w:r>
        <w:rPr>
          <w:rFonts w:ascii="Arial Narrow" w:hAnsi="Arial Narrow"/>
          <w:b/>
          <w:sz w:val="32"/>
          <w:szCs w:val="24"/>
          <w:u w:val="single"/>
        </w:rPr>
        <w:t xml:space="preserve"> Actual</w:t>
      </w:r>
      <w:r w:rsidRPr="004533A6">
        <w:rPr>
          <w:rFonts w:ascii="Arial Narrow" w:hAnsi="Arial Narrow"/>
          <w:b/>
          <w:sz w:val="32"/>
          <w:szCs w:val="24"/>
          <w:u w:val="single"/>
        </w:rPr>
        <w:t xml:space="preserve"> por la Validación, Indexación, Codificación y Administración de la Información de</w:t>
      </w:r>
      <w:r w:rsidR="003C493A">
        <w:rPr>
          <w:rFonts w:ascii="Arial Narrow" w:hAnsi="Arial Narrow"/>
          <w:b/>
          <w:sz w:val="32"/>
          <w:szCs w:val="24"/>
          <w:u w:val="single"/>
        </w:rPr>
        <w:t xml:space="preserve">                   </w:t>
      </w:r>
      <w:r w:rsidR="00FE5518" w:rsidRPr="00FE5518">
        <w:rPr>
          <w:rFonts w:ascii="Arial Narrow" w:hAnsi="Arial Narrow"/>
          <w:b/>
          <w:sz w:val="28"/>
          <w:szCs w:val="28"/>
          <w:u w:val="single"/>
        </w:rPr>
        <w:t>INDUSTRIAS ALIMENTICIAS ECUATORIANAS S.A. INALECSA</w:t>
      </w:r>
    </w:p>
    <w:p w:rsidR="00311B58" w:rsidRPr="004533A6" w:rsidRDefault="00311B58" w:rsidP="003C493A">
      <w:pPr>
        <w:pStyle w:val="Sinespaciado"/>
        <w:jc w:val="center"/>
        <w:rPr>
          <w:rFonts w:ascii="Arial Narrow" w:hAnsi="Arial Narrow"/>
          <w:b/>
          <w:sz w:val="24"/>
          <w:szCs w:val="24"/>
          <w:u w:val="single"/>
        </w:rPr>
      </w:pPr>
    </w:p>
    <w:p w:rsidR="00311B58" w:rsidRPr="004533A6" w:rsidRDefault="00311B58" w:rsidP="00311B58">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 (Venta de Cajas – Validación de Cajas)</w:t>
      </w:r>
      <w:r w:rsidR="001A76CB">
        <w:rPr>
          <w:rFonts w:ascii="Arial Narrow" w:hAnsi="Arial Narrow"/>
          <w:b/>
          <w:sz w:val="20"/>
          <w:szCs w:val="24"/>
        </w:rPr>
        <w:t>.</w:t>
      </w:r>
    </w:p>
    <w:p w:rsidR="00311B58" w:rsidRPr="004533A6" w:rsidRDefault="00311B58" w:rsidP="00311B58">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4533A6"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TABLA DE PRECIOS ACTUALIZADA AL AÑO 2017</w:t>
            </w:r>
          </w:p>
        </w:tc>
      </w:tr>
      <w:tr w:rsidR="00311B58" w:rsidRPr="004533A6"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Precio </w:t>
            </w:r>
            <w:r>
              <w:rPr>
                <w:rFonts w:ascii="Arial Narrow" w:hAnsi="Arial Narrow" w:cs="Arial"/>
                <w:b/>
                <w:bCs/>
                <w:color w:val="000000"/>
                <w:sz w:val="26"/>
                <w:szCs w:val="26"/>
                <w:lang w:val="es-ES" w:eastAsia="es-ES"/>
              </w:rPr>
              <w:t>Actual</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Kit d</w:t>
            </w:r>
            <w:r>
              <w:rPr>
                <w:rFonts w:ascii="Arial Narrow" w:hAnsi="Arial Narrow" w:cs="Arial"/>
                <w:color w:val="000000"/>
                <w:szCs w:val="24"/>
                <w:lang w:val="es-ES" w:eastAsia="es-ES"/>
              </w:rPr>
              <w:t>e Almacenamiento (Cajas de Data</w:t>
            </w:r>
            <w:r w:rsidRPr="004533A6">
              <w:rPr>
                <w:rFonts w:ascii="Arial Narrow" w:hAnsi="Arial Narrow" w:cs="Arial"/>
                <w:color w:val="000000"/>
                <w:szCs w:val="24"/>
                <w:lang w:val="es-ES" w:eastAsia="es-ES"/>
              </w:rPr>
              <w:t>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3860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FE5518">
              <w:rPr>
                <w:rFonts w:ascii="Arial Narrow" w:hAnsi="Arial Narrow" w:cs="Arial"/>
                <w:color w:val="000000"/>
                <w:szCs w:val="24"/>
                <w:lang w:val="es-ES" w:eastAsia="es-ES"/>
              </w:rPr>
              <w:t>1.35</w:t>
            </w:r>
            <w:r w:rsidR="00311B58" w:rsidRPr="004533A6">
              <w:rPr>
                <w:rFonts w:ascii="Arial Narrow" w:hAnsi="Arial Narrow" w:cs="Arial"/>
                <w:color w:val="000000"/>
                <w:szCs w:val="24"/>
                <w:lang w:val="es-ES" w:eastAsia="es-ES"/>
              </w:rPr>
              <w:t xml:space="preserve"> </w:t>
            </w:r>
          </w:p>
        </w:tc>
      </w:tr>
      <w:tr w:rsidR="00311B58" w:rsidRPr="004533A6"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3860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147794"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FE5518">
              <w:rPr>
                <w:rFonts w:ascii="Arial Narrow" w:hAnsi="Arial Narrow" w:cs="Arial"/>
                <w:color w:val="000000"/>
                <w:szCs w:val="24"/>
                <w:lang w:val="es-ES" w:eastAsia="es-ES"/>
              </w:rPr>
              <w:t>0,87</w:t>
            </w:r>
            <w:r w:rsidR="00311B58" w:rsidRPr="004533A6">
              <w:rPr>
                <w:rFonts w:ascii="Arial Narrow" w:hAnsi="Arial Narrow" w:cs="Arial"/>
                <w:color w:val="000000"/>
                <w:szCs w:val="24"/>
                <w:lang w:val="es-ES" w:eastAsia="es-ES"/>
              </w:rPr>
              <w:t xml:space="preserve"> </w:t>
            </w:r>
          </w:p>
        </w:tc>
      </w:tr>
      <w:tr w:rsidR="00311B58" w:rsidRPr="004533A6" w:rsidTr="00311B58">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3860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$ 0.22</w:t>
            </w:r>
            <w:r w:rsidR="00311B58" w:rsidRPr="004533A6">
              <w:rPr>
                <w:rFonts w:ascii="Arial Narrow" w:hAnsi="Arial Narrow" w:cs="Arial"/>
                <w:color w:val="000000"/>
                <w:szCs w:val="24"/>
                <w:lang w:val="es-ES" w:eastAsia="es-ES"/>
              </w:rPr>
              <w:t xml:space="preserve"> </w:t>
            </w:r>
          </w:p>
        </w:tc>
      </w:tr>
    </w:tbl>
    <w:p w:rsidR="00311B58" w:rsidRDefault="00311B58" w:rsidP="00311B58">
      <w:pPr>
        <w:pStyle w:val="Sinespaciado"/>
        <w:tabs>
          <w:tab w:val="left" w:pos="5670"/>
        </w:tabs>
        <w:spacing w:line="276" w:lineRule="auto"/>
        <w:ind w:right="4"/>
        <w:rPr>
          <w:rFonts w:ascii="Arial Narrow" w:hAnsi="Arial Narrow"/>
          <w:b/>
          <w:sz w:val="28"/>
          <w:szCs w:val="24"/>
          <w:u w:val="single"/>
        </w:rPr>
      </w:pPr>
    </w:p>
    <w:p w:rsidR="00A94AF3" w:rsidRDefault="00A94AF3"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r w:rsidRPr="004533A6">
        <w:rPr>
          <w:rFonts w:ascii="Arial Narrow" w:hAnsi="Arial Narrow"/>
          <w:b/>
          <w:sz w:val="20"/>
          <w:szCs w:val="24"/>
        </w:rPr>
        <w:t>INVERSIÓN MENSUAL</w:t>
      </w:r>
    </w:p>
    <w:p w:rsidR="00311B58" w:rsidRPr="004533A6" w:rsidRDefault="00311B58" w:rsidP="00311B58">
      <w:pPr>
        <w:pStyle w:val="Sinespaciado"/>
        <w:rPr>
          <w:rFonts w:ascii="Arial Narrow" w:hAnsi="Arial Narrow"/>
          <w:b/>
          <w:sz w:val="20"/>
          <w:szCs w:val="24"/>
        </w:rPr>
      </w:pPr>
    </w:p>
    <w:tbl>
      <w:tblPr>
        <w:tblW w:w="7096" w:type="dxa"/>
        <w:jc w:val="center"/>
        <w:tblCellMar>
          <w:left w:w="70" w:type="dxa"/>
          <w:right w:w="70" w:type="dxa"/>
        </w:tblCellMar>
        <w:tblLook w:val="04A0" w:firstRow="1" w:lastRow="0" w:firstColumn="1" w:lastColumn="0" w:noHBand="0" w:noVBand="1"/>
      </w:tblPr>
      <w:tblGrid>
        <w:gridCol w:w="2078"/>
        <w:gridCol w:w="1559"/>
        <w:gridCol w:w="1559"/>
        <w:gridCol w:w="1900"/>
      </w:tblGrid>
      <w:tr w:rsidR="00311B58" w:rsidRPr="004533A6" w:rsidTr="00BD53FC">
        <w:trPr>
          <w:trHeight w:val="292"/>
          <w:jc w:val="center"/>
        </w:trPr>
        <w:tc>
          <w:tcPr>
            <w:tcW w:w="7096"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311B58" w:rsidRPr="004533A6" w:rsidTr="00BD53FC">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00" w:type="dxa"/>
            <w:tcBorders>
              <w:top w:val="nil"/>
              <w:left w:val="nil"/>
              <w:bottom w:val="single" w:sz="4" w:space="0" w:color="auto"/>
              <w:right w:val="single" w:sz="8" w:space="0" w:color="auto"/>
            </w:tcBorders>
            <w:shd w:val="clear" w:color="000000" w:fill="C5D9F1"/>
            <w:noWrap/>
            <w:vAlign w:val="bottom"/>
            <w:hideMark/>
          </w:tcPr>
          <w:p w:rsidR="00311B58" w:rsidRPr="004533A6" w:rsidRDefault="00311B58" w:rsidP="00311B58">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311B58" w:rsidRPr="004533A6" w:rsidTr="00BD53FC">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3860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FE5518"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$ 0.25</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BD53FC">
            <w:pPr>
              <w:jc w:val="right"/>
              <w:rPr>
                <w:rFonts w:ascii="Arial Narrow" w:hAnsi="Arial Narrow" w:cs="Arial"/>
                <w:color w:val="000000"/>
                <w:szCs w:val="24"/>
                <w:lang w:val="es-ES" w:eastAsia="es-ES"/>
              </w:rPr>
            </w:pPr>
            <w:r w:rsidRPr="004533A6">
              <w:rPr>
                <w:rFonts w:ascii="Arial Narrow" w:hAnsi="Arial Narrow" w:cs="Arial"/>
                <w:color w:val="000000"/>
                <w:szCs w:val="24"/>
                <w:lang w:val="es-ES" w:eastAsia="es-ES"/>
              </w:rPr>
              <w:t xml:space="preserve">$ </w:t>
            </w:r>
            <w:r w:rsidR="00BD53FC">
              <w:rPr>
                <w:rFonts w:ascii="Arial Narrow" w:hAnsi="Arial Narrow" w:cs="Arial"/>
                <w:color w:val="000000"/>
                <w:szCs w:val="24"/>
                <w:lang w:val="es-ES" w:eastAsia="es-ES"/>
              </w:rPr>
              <w:t>965,00</w:t>
            </w:r>
          </w:p>
        </w:tc>
      </w:tr>
      <w:tr w:rsidR="00311B58" w:rsidRPr="004533A6" w:rsidTr="00BD53FC">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7072BB">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w:t>
            </w:r>
            <w:r w:rsidR="00311B58">
              <w:rPr>
                <w:rFonts w:ascii="Arial Narrow" w:hAnsi="Arial Narrow" w:cs="Arial"/>
                <w:color w:val="000000"/>
                <w:szCs w:val="24"/>
                <w:lang w:val="es-ES" w:eastAsia="es-ES"/>
              </w:rPr>
              <w:t>.00</w:t>
            </w:r>
          </w:p>
        </w:tc>
      </w:tr>
      <w:tr w:rsidR="00311B58" w:rsidRPr="004533A6" w:rsidTr="00BD53FC">
        <w:trPr>
          <w:trHeight w:val="255"/>
          <w:jc w:val="center"/>
        </w:trPr>
        <w:tc>
          <w:tcPr>
            <w:tcW w:w="2078" w:type="dxa"/>
            <w:tcBorders>
              <w:top w:val="single" w:sz="4" w:space="0" w:color="auto"/>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559" w:type="dxa"/>
            <w:tcBorders>
              <w:top w:val="single" w:sz="4" w:space="0" w:color="auto"/>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8B61E4" w:rsidP="00BD53FC">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w:t>
            </w:r>
            <w:r w:rsidR="00BD53FC">
              <w:rPr>
                <w:rFonts w:ascii="Arial Narrow" w:hAnsi="Arial Narrow" w:cs="Arial"/>
                <w:color w:val="000000"/>
                <w:szCs w:val="24"/>
                <w:lang w:val="es-ES" w:eastAsia="es-ES"/>
              </w:rPr>
              <w:t>990,00</w:t>
            </w:r>
          </w:p>
        </w:tc>
      </w:tr>
      <w:tr w:rsidR="007072BB" w:rsidRPr="004533A6" w:rsidTr="00BD53FC">
        <w:trPr>
          <w:trHeight w:val="268"/>
          <w:jc w:val="center"/>
        </w:trPr>
        <w:tc>
          <w:tcPr>
            <w:tcW w:w="2078" w:type="dxa"/>
            <w:tcBorders>
              <w:top w:val="nil"/>
              <w:left w:val="nil"/>
              <w:bottom w:val="nil"/>
              <w:right w:val="nil"/>
            </w:tcBorders>
            <w:shd w:val="clear" w:color="000000" w:fill="FFFFFF"/>
            <w:noWrap/>
            <w:vAlign w:val="bottom"/>
          </w:tcPr>
          <w:p w:rsidR="007072BB" w:rsidRPr="004533A6" w:rsidRDefault="007072BB" w:rsidP="00311B58">
            <w:pP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rsidR="007072BB" w:rsidRPr="004533A6" w:rsidRDefault="007072BB" w:rsidP="00311B58">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7072BB" w:rsidP="00311B58">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072BB" w:rsidRPr="004533A6" w:rsidRDefault="00BD53FC" w:rsidP="00311B58">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w:t>
            </w:r>
            <w:r w:rsidR="007072BB">
              <w:rPr>
                <w:rFonts w:ascii="Arial Narrow" w:hAnsi="Arial Narrow" w:cs="Arial"/>
                <w:color w:val="000000"/>
                <w:szCs w:val="24"/>
                <w:lang w:val="es-ES" w:eastAsia="es-ES"/>
              </w:rPr>
              <w:t>0</w:t>
            </w:r>
          </w:p>
        </w:tc>
      </w:tr>
      <w:tr w:rsidR="00311B58" w:rsidRPr="004533A6" w:rsidTr="00BD53FC">
        <w:trPr>
          <w:trHeight w:val="268"/>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559" w:type="dxa"/>
            <w:tcBorders>
              <w:top w:val="nil"/>
              <w:left w:val="nil"/>
              <w:bottom w:val="nil"/>
              <w:right w:val="single" w:sz="4" w:space="0" w:color="auto"/>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7072BB" w:rsidP="00D30761">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BD53FC">
              <w:rPr>
                <w:rFonts w:ascii="Arial Narrow" w:hAnsi="Arial Narrow" w:cs="Arial"/>
                <w:color w:val="000000"/>
                <w:szCs w:val="24"/>
                <w:lang w:val="es-ES" w:eastAsia="es-ES"/>
              </w:rPr>
              <w:t>115.80</w:t>
            </w:r>
          </w:p>
        </w:tc>
      </w:tr>
      <w:tr w:rsidR="00311B58" w:rsidRPr="004533A6" w:rsidTr="00BD53FC">
        <w:trPr>
          <w:trHeight w:val="292"/>
          <w:jc w:val="center"/>
        </w:trPr>
        <w:tc>
          <w:tcPr>
            <w:tcW w:w="2078"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nil"/>
              <w:left w:val="nil"/>
              <w:bottom w:val="nil"/>
              <w:right w:val="nil"/>
            </w:tcBorders>
            <w:shd w:val="clear" w:color="000000" w:fill="FFFFFF"/>
            <w:noWrap/>
            <w:vAlign w:val="bottom"/>
            <w:hideMark/>
          </w:tcPr>
          <w:p w:rsidR="00311B58" w:rsidRPr="004533A6" w:rsidRDefault="00311B58" w:rsidP="00311B58">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rsidR="00311B58" w:rsidRPr="004533A6" w:rsidRDefault="00311B58" w:rsidP="00311B58">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00"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rsidR="00311B58" w:rsidRPr="004533A6" w:rsidRDefault="00BD53FC" w:rsidP="00D30761">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$1.080,80</w:t>
            </w:r>
          </w:p>
        </w:tc>
      </w:tr>
    </w:tbl>
    <w:p w:rsidR="00A94AF3" w:rsidRPr="004533A6" w:rsidRDefault="00A94AF3"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p>
    <w:p w:rsidR="00311B58" w:rsidRPr="004533A6" w:rsidRDefault="00311B58" w:rsidP="00311B58">
      <w:pPr>
        <w:pStyle w:val="Sinespaciado"/>
        <w:rPr>
          <w:rFonts w:ascii="Arial Narrow" w:hAnsi="Arial Narrow"/>
          <w:b/>
          <w:sz w:val="20"/>
          <w:szCs w:val="24"/>
        </w:rPr>
      </w:pPr>
    </w:p>
    <w:p w:rsidR="00311B58" w:rsidRPr="00A94AF3" w:rsidRDefault="00311B58" w:rsidP="00311B58">
      <w:pPr>
        <w:pStyle w:val="Sinespaciado"/>
        <w:numPr>
          <w:ilvl w:val="0"/>
          <w:numId w:val="5"/>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 </w:t>
      </w:r>
      <w:r w:rsidRPr="004533A6">
        <w:rPr>
          <w:rFonts w:ascii="Arial Narrow" w:hAnsi="Arial Narrow"/>
          <w:szCs w:val="24"/>
        </w:rPr>
        <w:t xml:space="preserve">La factura se emite cada quince del mes en </w:t>
      </w:r>
      <w:r w:rsidR="007072BB" w:rsidRPr="004533A6">
        <w:rPr>
          <w:rFonts w:ascii="Arial Narrow" w:hAnsi="Arial Narrow"/>
          <w:szCs w:val="24"/>
        </w:rPr>
        <w:t>curso por</w:t>
      </w:r>
      <w:r w:rsidRPr="004533A6">
        <w:rPr>
          <w:rFonts w:ascii="Arial Narrow" w:hAnsi="Arial Narrow"/>
          <w:szCs w:val="24"/>
        </w:rPr>
        <w:t xml:space="preserve"> la cantidad de cajas en custodias</w:t>
      </w:r>
      <w:r>
        <w:rPr>
          <w:rFonts w:ascii="Arial Narrow" w:hAnsi="Arial Narrow"/>
          <w:szCs w:val="24"/>
        </w:rPr>
        <w:t xml:space="preserve"> y Servicios Solicitados a </w:t>
      </w:r>
      <w:r w:rsidRPr="003F1AFB">
        <w:rPr>
          <w:rFonts w:ascii="Arial Narrow" w:hAnsi="Arial Narrow"/>
          <w:b/>
          <w:szCs w:val="24"/>
        </w:rPr>
        <w:t>DataSolutions S.A.</w:t>
      </w:r>
      <w:r w:rsidRPr="004533A6">
        <w:rPr>
          <w:rFonts w:ascii="Arial Narrow" w:hAnsi="Arial Narrow"/>
          <w:szCs w:val="24"/>
        </w:rPr>
        <w:t xml:space="preserve"> </w:t>
      </w:r>
    </w:p>
    <w:p w:rsidR="00A94AF3" w:rsidRPr="004533A6" w:rsidRDefault="00A94AF3" w:rsidP="00A94AF3">
      <w:pPr>
        <w:pStyle w:val="Sinespaciado"/>
        <w:tabs>
          <w:tab w:val="left" w:pos="5670"/>
        </w:tabs>
        <w:spacing w:line="276" w:lineRule="auto"/>
        <w:ind w:right="4"/>
        <w:jc w:val="both"/>
        <w:rPr>
          <w:rFonts w:ascii="Arial Narrow" w:hAnsi="Arial Narrow"/>
          <w:sz w:val="32"/>
          <w:szCs w:val="24"/>
          <w:lang w:val="es-ES"/>
        </w:rPr>
      </w:pPr>
    </w:p>
    <w:p w:rsidR="00A94AF3" w:rsidRDefault="00A94AF3" w:rsidP="00A94AF3">
      <w:pPr>
        <w:framePr w:hSpace="57" w:wrap="around" w:vAnchor="text" w:hAnchor="text" w:y="1441"/>
        <w:rPr>
          <w:rFonts w:ascii="Arial" w:hAnsi="Arial" w:cs="Arial"/>
          <w:b/>
          <w:bCs/>
          <w:color w:val="000000"/>
          <w:sz w:val="16"/>
          <w:szCs w:val="16"/>
          <w:lang w:val="es-EC"/>
        </w:rPr>
      </w:pPr>
    </w:p>
    <w:p w:rsidR="00A94AF3" w:rsidRDefault="00A94AF3" w:rsidP="00A94AF3">
      <w:pPr>
        <w:framePr w:hSpace="57" w:wrap="around" w:vAnchor="text" w:hAnchor="text" w:y="1441"/>
        <w:rPr>
          <w:rFonts w:ascii="Arial" w:hAnsi="Arial" w:cs="Arial"/>
          <w:b/>
          <w:bCs/>
          <w:color w:val="000000"/>
          <w:sz w:val="16"/>
          <w:szCs w:val="16"/>
          <w:lang w:val="es-EC"/>
        </w:rPr>
      </w:pPr>
    </w:p>
    <w:p w:rsidR="00311B58" w:rsidRPr="00A94AF3" w:rsidRDefault="00311B58" w:rsidP="007124E0">
      <w:pPr>
        <w:pStyle w:val="Sinespaciado"/>
        <w:ind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Capacitacion sin costo sobre la importancia de ordenar sus Documentos, esto no tendra costo alguno y se realizara la fecha que disponga </w:t>
      </w:r>
    </w:p>
    <w:p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rsidR="00311B58"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rsidR="002E7F72" w:rsidRPr="007124E0" w:rsidRDefault="002E7F72" w:rsidP="002E7F72">
      <w:pPr>
        <w:pStyle w:val="Sinespaciado"/>
        <w:ind w:left="426" w:right="4"/>
        <w:jc w:val="both"/>
        <w:rPr>
          <w:rFonts w:ascii="Arial Narrow" w:hAnsi="Arial Narrow"/>
          <w:b/>
          <w:i/>
          <w:noProof/>
          <w:szCs w:val="24"/>
          <w:lang w:val="es-ES" w:eastAsia="es-EC"/>
        </w:rPr>
      </w:pPr>
    </w:p>
    <w:p w:rsidR="00311B58" w:rsidRPr="004533A6" w:rsidRDefault="00311B58" w:rsidP="00311B58">
      <w:pPr>
        <w:pStyle w:val="Sinespaciado"/>
        <w:ind w:right="4"/>
        <w:jc w:val="center"/>
        <w:rPr>
          <w:rFonts w:ascii="Arial Narrow" w:hAnsi="Arial Narrow"/>
          <w:b/>
          <w:noProof/>
          <w:szCs w:val="24"/>
          <w:u w:val="single"/>
          <w:lang w:val="es-ES" w:eastAsia="es-EC"/>
        </w:rPr>
      </w:pPr>
      <w:r w:rsidRPr="004533A6">
        <w:rPr>
          <w:rFonts w:ascii="Arial Narrow" w:hAnsi="Arial Narrow"/>
          <w:b/>
          <w:noProof/>
          <w:szCs w:val="24"/>
          <w:u w:val="single"/>
          <w:lang w:val="es-ES" w:eastAsia="es-EC"/>
        </w:rPr>
        <w:t>Lo antes descrito no incurre en ningun costo adicional.</w:t>
      </w:r>
    </w:p>
    <w:p w:rsidR="00311B58" w:rsidRPr="004533A6" w:rsidRDefault="00311B58" w:rsidP="00311B58">
      <w:pPr>
        <w:pStyle w:val="Sinespaciado"/>
        <w:ind w:right="4"/>
        <w:jc w:val="center"/>
        <w:rPr>
          <w:rFonts w:ascii="Arial Narrow" w:hAnsi="Arial Narrow"/>
          <w:b/>
          <w:noProof/>
          <w:szCs w:val="24"/>
          <w:u w:val="single"/>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La Busqueda de los Pedidos que realice </w:t>
      </w:r>
      <w:r w:rsidR="00FE5518" w:rsidRPr="00FE5518">
        <w:rPr>
          <w:rFonts w:ascii="Arial Narrow" w:hAnsi="Arial Narrow"/>
          <w:b/>
          <w:u w:val="single"/>
        </w:rPr>
        <w:t>INDUSTRIAS ALIMENTICIAS ECUATORIANAS S.A. INALECSA</w:t>
      </w:r>
      <w:r w:rsidR="00FE5518" w:rsidRPr="004533A6">
        <w:rPr>
          <w:rFonts w:ascii="Arial Narrow" w:hAnsi="Arial Narrow"/>
          <w:b/>
          <w:i/>
          <w:noProof/>
          <w:szCs w:val="24"/>
          <w:lang w:val="es-ES" w:eastAsia="es-EC"/>
        </w:rPr>
        <w:t xml:space="preserve"> </w:t>
      </w:r>
      <w:r w:rsidRPr="004533A6">
        <w:rPr>
          <w:rFonts w:ascii="Arial Narrow" w:hAnsi="Arial Narrow"/>
          <w:b/>
          <w:i/>
          <w:noProof/>
          <w:szCs w:val="24"/>
          <w:lang w:val="es-ES" w:eastAsia="es-EC"/>
        </w:rPr>
        <w:t>dentro de las Instalaciones de data Solutions no tendran Costo Alguno.</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Los Tiempos de Respuesta son de catalogados según como realicen </w:t>
      </w:r>
      <w:r w:rsidR="008F2548">
        <w:rPr>
          <w:rFonts w:ascii="Arial Narrow" w:hAnsi="Arial Narrow"/>
          <w:b/>
          <w:i/>
          <w:noProof/>
          <w:szCs w:val="24"/>
          <w:lang w:val="es-ES" w:eastAsia="es-EC"/>
        </w:rPr>
        <w:t xml:space="preserve">el requerimineto como Normal( 24 Horas) o Urgente( 12 </w:t>
      </w:r>
      <w:r w:rsidRPr="004533A6">
        <w:rPr>
          <w:rFonts w:ascii="Arial Narrow" w:hAnsi="Arial Narrow"/>
          <w:b/>
          <w:i/>
          <w:noProof/>
          <w:szCs w:val="24"/>
          <w:lang w:val="es-ES" w:eastAsia="es-EC"/>
        </w:rPr>
        <w:t>Horas) dentro de la Ciudad de Guayaquil.</w:t>
      </w:r>
    </w:p>
    <w:p w:rsidR="00311B58" w:rsidRPr="004533A6" w:rsidRDefault="00311B58" w:rsidP="00311B58">
      <w:pPr>
        <w:pStyle w:val="Sinespaciado"/>
        <w:ind w:right="4"/>
        <w:jc w:val="both"/>
        <w:rPr>
          <w:rFonts w:ascii="Arial Narrow" w:hAnsi="Arial Narrow"/>
          <w:b/>
          <w:i/>
          <w:noProof/>
          <w:szCs w:val="24"/>
          <w:lang w:val="es-ES" w:eastAsia="es-EC"/>
        </w:rPr>
      </w:pPr>
    </w:p>
    <w:p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rsidR="00D85B3A" w:rsidRDefault="00D85B3A" w:rsidP="00D85B3A">
      <w:pPr>
        <w:pStyle w:val="Prrafodelista"/>
        <w:rPr>
          <w:rFonts w:ascii="Arial Narrow" w:hAnsi="Arial Narrow"/>
          <w:b/>
          <w:i/>
          <w:noProof/>
          <w:szCs w:val="24"/>
          <w:lang w:val="es-ES" w:eastAsia="es-EC"/>
        </w:rPr>
      </w:pPr>
    </w:p>
    <w:p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rsidR="00A028BC" w:rsidRDefault="00A028BC" w:rsidP="00A028BC">
      <w:pPr>
        <w:pStyle w:val="Prrafodelista"/>
        <w:rPr>
          <w:rFonts w:ascii="Arial Narrow" w:hAnsi="Arial Narrow"/>
          <w:b/>
          <w:i/>
          <w:noProof/>
          <w:szCs w:val="24"/>
          <w:lang w:val="es-ES" w:eastAsia="es-EC"/>
        </w:rPr>
      </w:pPr>
    </w:p>
    <w:p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008F2548">
        <w:rPr>
          <w:rFonts w:ascii="Arial Narrow" w:hAnsi="Arial Narrow"/>
          <w:b/>
          <w:i/>
          <w:noProof/>
          <w:szCs w:val="24"/>
          <w:lang w:val="es-ES" w:eastAsia="es-EC"/>
        </w:rPr>
        <w:t>L</w:t>
      </w:r>
      <w:r w:rsidRPr="00A028BC">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rsidR="00A94AF3" w:rsidRDefault="00A94AF3" w:rsidP="007124E0">
      <w:pPr>
        <w:pStyle w:val="Sinespaciado"/>
        <w:tabs>
          <w:tab w:val="left" w:pos="5670"/>
        </w:tabs>
        <w:spacing w:line="276" w:lineRule="auto"/>
        <w:ind w:right="4"/>
        <w:rPr>
          <w:rFonts w:ascii="Arial Narrow" w:hAnsi="Arial Narrow"/>
          <w:b/>
          <w:sz w:val="32"/>
          <w:szCs w:val="24"/>
          <w:u w:val="single"/>
        </w:rPr>
      </w:pPr>
    </w:p>
    <w:p w:rsidR="00311B58" w:rsidRDefault="00311B58" w:rsidP="00F75C23">
      <w:pPr>
        <w:pStyle w:val="Sinespaciado"/>
        <w:tabs>
          <w:tab w:val="left" w:pos="5670"/>
        </w:tabs>
        <w:spacing w:line="276" w:lineRule="auto"/>
        <w:ind w:right="4"/>
        <w:jc w:val="center"/>
        <w:rPr>
          <w:rFonts w:ascii="Arial Narrow" w:hAnsi="Arial Narrow"/>
          <w:b/>
          <w:sz w:val="32"/>
          <w:szCs w:val="24"/>
          <w:u w:val="single"/>
        </w:rPr>
      </w:pPr>
      <w:r w:rsidRPr="004533A6">
        <w:rPr>
          <w:rFonts w:ascii="Arial Narrow" w:hAnsi="Arial Narrow"/>
          <w:b/>
          <w:sz w:val="32"/>
          <w:szCs w:val="24"/>
          <w:u w:val="single"/>
        </w:rPr>
        <w:t xml:space="preserve">Servicios Adicionales de Data </w:t>
      </w:r>
      <w:proofErr w:type="spellStart"/>
      <w:r w:rsidRPr="004533A6">
        <w:rPr>
          <w:rFonts w:ascii="Arial Narrow" w:hAnsi="Arial Narrow"/>
          <w:b/>
          <w:sz w:val="32"/>
          <w:szCs w:val="24"/>
          <w:u w:val="single"/>
        </w:rPr>
        <w:t>Solutions</w:t>
      </w:r>
      <w:proofErr w:type="spellEnd"/>
    </w:p>
    <w:p w:rsidR="008F2548" w:rsidRPr="004533A6" w:rsidRDefault="007124E0" w:rsidP="007124E0">
      <w:pPr>
        <w:pStyle w:val="Sinespaciado"/>
        <w:tabs>
          <w:tab w:val="left" w:pos="5670"/>
        </w:tabs>
        <w:spacing w:line="276" w:lineRule="auto"/>
        <w:ind w:right="4"/>
        <w:rPr>
          <w:rFonts w:ascii="Arial Narrow" w:hAnsi="Arial Narrow"/>
          <w:b/>
          <w:sz w:val="32"/>
          <w:szCs w:val="24"/>
          <w:u w:val="single"/>
        </w:rPr>
      </w:pPr>
      <w:r>
        <w:rPr>
          <w:rFonts w:ascii="Arial Narrow" w:hAnsi="Arial Narrow"/>
          <w:b/>
          <w:sz w:val="32"/>
          <w:szCs w:val="24"/>
          <w:u w:val="single"/>
        </w:rPr>
        <w:t xml:space="preserve">          </w:t>
      </w:r>
      <w:r w:rsidR="008F2548">
        <w:rPr>
          <w:rFonts w:ascii="Arial Narrow" w:hAnsi="Arial Narrow"/>
          <w:b/>
          <w:sz w:val="32"/>
          <w:szCs w:val="24"/>
          <w:u w:val="single"/>
        </w:rPr>
        <w:t xml:space="preserve">Servicios Adicionales de </w:t>
      </w:r>
      <w:proofErr w:type="spellStart"/>
      <w:r w:rsidR="008F2548">
        <w:rPr>
          <w:rFonts w:ascii="Arial Narrow" w:hAnsi="Arial Narrow"/>
          <w:b/>
          <w:sz w:val="32"/>
          <w:szCs w:val="24"/>
          <w:u w:val="single"/>
        </w:rPr>
        <w:t>Data</w:t>
      </w:r>
      <w:r w:rsidR="008F2548" w:rsidRPr="004533A6">
        <w:rPr>
          <w:rFonts w:ascii="Arial Narrow" w:hAnsi="Arial Narrow"/>
          <w:b/>
          <w:sz w:val="32"/>
          <w:szCs w:val="24"/>
          <w:u w:val="single"/>
        </w:rPr>
        <w:t>Solutions</w:t>
      </w:r>
      <w:proofErr w:type="spellEnd"/>
      <w:r w:rsidR="008F2548">
        <w:rPr>
          <w:rFonts w:ascii="Arial Narrow" w:hAnsi="Arial Narrow"/>
          <w:b/>
          <w:sz w:val="32"/>
          <w:szCs w:val="24"/>
          <w:u w:val="single"/>
        </w:rPr>
        <w:t xml:space="preserve"> (Precios Actuales).</w:t>
      </w:r>
      <w:r w:rsidR="008F2548" w:rsidRPr="004533A6">
        <w:rPr>
          <w:rFonts w:ascii="Arial Narrow" w:hAnsi="Arial Narrow"/>
          <w:b/>
          <w:sz w:val="32"/>
          <w:szCs w:val="24"/>
          <w:u w:val="single"/>
        </w:rPr>
        <w:t xml:space="preserve"> </w:t>
      </w:r>
    </w:p>
    <w:p w:rsidR="008F2548" w:rsidRDefault="008F2548" w:rsidP="008F2548">
      <w:pPr>
        <w:pStyle w:val="Sinespaciado"/>
        <w:tabs>
          <w:tab w:val="left" w:pos="5670"/>
        </w:tabs>
        <w:spacing w:line="276" w:lineRule="auto"/>
        <w:ind w:right="4"/>
        <w:rPr>
          <w:rFonts w:ascii="Arial Narrow" w:hAnsi="Arial Narrow"/>
          <w:b/>
          <w:sz w:val="32"/>
          <w:szCs w:val="24"/>
          <w:u w:val="single"/>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691"/>
        <w:gridCol w:w="5549"/>
        <w:gridCol w:w="1200"/>
      </w:tblGrid>
      <w:tr w:rsidR="008F2548" w:rsidTr="0097371D">
        <w:trPr>
          <w:trHeight w:val="300"/>
        </w:trPr>
        <w:tc>
          <w:tcPr>
            <w:tcW w:w="169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Códigos</w:t>
            </w:r>
          </w:p>
        </w:tc>
        <w:tc>
          <w:tcPr>
            <w:tcW w:w="554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 xml:space="preserve">Descripción </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b/>
                <w:bCs/>
                <w:color w:val="000000"/>
                <w:lang w:eastAsia="es-EC"/>
              </w:rPr>
            </w:pPr>
            <w:r>
              <w:rPr>
                <w:rFonts w:ascii="Arial Narrow" w:hAnsi="Arial Narrow"/>
                <w:b/>
                <w:bCs/>
                <w:color w:val="000000"/>
                <w:lang w:eastAsia="es-EC"/>
              </w:rPr>
              <w:t>Costos</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ESFBDNR-917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1664B5" w:rsidP="0097371D">
            <w:pPr>
              <w:jc w:val="center"/>
              <w:rPr>
                <w:rFonts w:ascii="Arial Narrow" w:eastAsiaTheme="minorHAnsi" w:hAnsi="Arial Narrow"/>
                <w:color w:val="000000"/>
                <w:lang w:eastAsia="es-EC"/>
              </w:rPr>
            </w:pPr>
            <w:r>
              <w:rPr>
                <w:rFonts w:ascii="Arial Narrow" w:hAnsi="Arial Narrow"/>
                <w:color w:val="000000"/>
                <w:lang w:eastAsia="es-EC"/>
              </w:rPr>
              <w:t>Escaneo</w:t>
            </w:r>
            <w:r w:rsidR="008F2548">
              <w:rPr>
                <w:rFonts w:ascii="Arial Narrow" w:hAnsi="Arial Narrow"/>
                <w:color w:val="000000"/>
                <w:lang w:eastAsia="es-EC"/>
              </w:rPr>
              <w:t xml:space="preserve"> por demanda (Aplica en Ordenamiento por File) Normal</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$1.11</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ESFBDUR-917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1664B5" w:rsidP="0097371D">
            <w:pPr>
              <w:jc w:val="center"/>
              <w:rPr>
                <w:rFonts w:ascii="Arial Narrow" w:eastAsiaTheme="minorHAnsi" w:hAnsi="Arial Narrow"/>
                <w:color w:val="000000"/>
                <w:lang w:eastAsia="es-EC"/>
              </w:rPr>
            </w:pPr>
            <w:r>
              <w:rPr>
                <w:rFonts w:ascii="Arial Narrow" w:hAnsi="Arial Narrow"/>
                <w:color w:val="000000"/>
                <w:lang w:eastAsia="es-EC"/>
              </w:rPr>
              <w:t>Escaneo</w:t>
            </w:r>
            <w:r w:rsidR="008F2548">
              <w:rPr>
                <w:rFonts w:ascii="Arial Narrow" w:hAnsi="Arial Narrow"/>
                <w:color w:val="000000"/>
                <w:lang w:eastAsia="es-EC"/>
              </w:rPr>
              <w:t xml:space="preserve"> por demanda (Aplica en Ordenamiento por File) Urgente</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$0.12</w:t>
            </w:r>
          </w:p>
          <w:p w:rsidR="001F34B7" w:rsidRDefault="001F34B7" w:rsidP="0097371D">
            <w:pPr>
              <w:jc w:val="center"/>
              <w:rPr>
                <w:rFonts w:ascii="Arial Narrow" w:eastAsiaTheme="minorHAnsi" w:hAnsi="Arial Narrow"/>
                <w:color w:val="000000"/>
                <w:lang w:eastAsia="es-EC"/>
              </w:rPr>
            </w:pPr>
          </w:p>
        </w:tc>
      </w:tr>
      <w:tr w:rsidR="008F2548" w:rsidTr="0097371D">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ENCFNR-917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y/o File normal (Tiempo de Respuesta 24 Horas hasta 10 cajas)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$7.77</w:t>
            </w:r>
          </w:p>
        </w:tc>
      </w:tr>
      <w:tr w:rsidR="008F2548" w:rsidTr="0097371D">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ENCFUR-917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 o File Urgente (Tiempo de Respuesta el mismo día hasta las 16H30)</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$11.11</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ENCFEX-917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Envío de Cajas y/o File Extra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$0.70</w:t>
            </w:r>
          </w:p>
        </w:tc>
      </w:tr>
      <w:tr w:rsidR="008F2548" w:rsidTr="0097371D">
        <w:trPr>
          <w:trHeight w:val="30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CNPDEL-917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Pr="00F61B03" w:rsidRDefault="008F2548" w:rsidP="0097371D">
            <w:pPr>
              <w:jc w:val="center"/>
              <w:rPr>
                <w:rFonts w:ascii="Arial Narrow" w:eastAsiaTheme="minorHAnsi" w:hAnsi="Arial Narrow"/>
                <w:color w:val="000000"/>
                <w:lang w:eastAsia="es-EC"/>
              </w:rPr>
            </w:pPr>
            <w:r>
              <w:rPr>
                <w:rFonts w:ascii="Arial Narrow" w:hAnsi="Arial Narrow"/>
                <w:color w:val="000000"/>
              </w:rPr>
              <w:t>Pedidos por C</w:t>
            </w:r>
            <w:r w:rsidRPr="003A66C0">
              <w:rPr>
                <w:rFonts w:ascii="Arial Narrow" w:hAnsi="Arial Narrow"/>
                <w:color w:val="000000"/>
              </w:rPr>
              <w:t>orreo y</w:t>
            </w:r>
            <w:r>
              <w:rPr>
                <w:rFonts w:ascii="Arial Narrow" w:hAnsi="Arial Narrow"/>
                <w:color w:val="000000"/>
              </w:rPr>
              <w:t>/o Llamadas,</w:t>
            </w:r>
            <w:r w:rsidRPr="003A66C0">
              <w:rPr>
                <w:rFonts w:ascii="Arial Narrow" w:hAnsi="Arial Narrow"/>
                <w:color w:val="000000"/>
              </w:rPr>
              <w:t xml:space="preserve"> Envío de Cajas y/o File Extr</w:t>
            </w:r>
            <w:r>
              <w:rPr>
                <w:rFonts w:ascii="Arial Narrow" w:hAnsi="Arial Narrow"/>
                <w:color w:val="000000"/>
              </w:rPr>
              <w:t>a (Tiempo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$4</w:t>
            </w:r>
            <w:r w:rsidR="008F2548">
              <w:rPr>
                <w:rFonts w:ascii="Arial Narrow" w:hAnsi="Arial Narrow"/>
                <w:color w:val="000000"/>
                <w:lang w:eastAsia="es-EC"/>
              </w:rPr>
              <w:t>.65</w:t>
            </w:r>
          </w:p>
        </w:tc>
      </w:tr>
      <w:tr w:rsidR="008F2548" w:rsidTr="0097371D">
        <w:trPr>
          <w:trHeight w:val="530"/>
        </w:trPr>
        <w:tc>
          <w:tcPr>
            <w:tcW w:w="16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IXCNRC-917</w:t>
            </w:r>
          </w:p>
        </w:tc>
        <w:tc>
          <w:tcPr>
            <w:tcW w:w="55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Indexación de Cajas Nuevas (Cargar información a la Plataforma para efectuar pedidos)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9438FB" w:rsidP="0097371D">
            <w:pPr>
              <w:jc w:val="center"/>
              <w:rPr>
                <w:rFonts w:ascii="Arial Narrow" w:eastAsiaTheme="minorHAnsi" w:hAnsi="Arial Narrow"/>
                <w:color w:val="000000"/>
                <w:lang w:eastAsia="es-EC"/>
              </w:rPr>
            </w:pPr>
            <w:r>
              <w:rPr>
                <w:rFonts w:ascii="Arial Narrow" w:hAnsi="Arial Narrow"/>
                <w:color w:val="000000"/>
                <w:lang w:eastAsia="es-EC"/>
              </w:rPr>
              <w:t>$0,87</w:t>
            </w:r>
          </w:p>
        </w:tc>
      </w:tr>
      <w:tr w:rsidR="008F2548" w:rsidTr="0091753F">
        <w:trPr>
          <w:trHeight w:val="300"/>
        </w:trPr>
        <w:tc>
          <w:tcPr>
            <w:tcW w:w="1691"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PDFL-917</w:t>
            </w:r>
          </w:p>
        </w:tc>
        <w:tc>
          <w:tcPr>
            <w:tcW w:w="5549"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8F2548" w:rsidRPr="00F61B03" w:rsidRDefault="008F2548" w:rsidP="0097371D">
            <w:pPr>
              <w:jc w:val="center"/>
              <w:rPr>
                <w:rFonts w:ascii="Arial Narrow" w:hAnsi="Arial Narrow"/>
                <w:color w:val="000000"/>
                <w:lang w:val="es-ES" w:eastAsia="es-ES"/>
              </w:rPr>
            </w:pPr>
            <w:r w:rsidRPr="00A265F1">
              <w:rPr>
                <w:rFonts w:ascii="Arial Narrow" w:hAnsi="Arial Narrow"/>
                <w:color w:val="000000"/>
                <w:lang w:val="es-ES" w:eastAsia="es-ES"/>
              </w:rPr>
              <w:t xml:space="preserve">Pedidos no hechos por el Sistema </w:t>
            </w:r>
            <w:r w:rsidRPr="00F61B03">
              <w:rPr>
                <w:rFonts w:ascii="Arial Narrow" w:hAnsi="Arial Narrow"/>
                <w:color w:val="000000"/>
                <w:lang w:val="es-ES" w:eastAsia="es-ES"/>
              </w:rPr>
              <w:t>solicitudes</w:t>
            </w:r>
            <w:r w:rsidRPr="00A265F1">
              <w:rPr>
                <w:rFonts w:ascii="Arial Narrow" w:hAnsi="Arial Narrow"/>
                <w:color w:val="000000"/>
                <w:lang w:val="es-ES" w:eastAsia="es-ES"/>
              </w:rPr>
              <w:t xml:space="preserve"> realizaras </w:t>
            </w:r>
            <w:r w:rsidRPr="00F61B03">
              <w:rPr>
                <w:rFonts w:ascii="Arial Narrow" w:hAnsi="Arial Narrow"/>
                <w:color w:val="000000"/>
                <w:lang w:val="es-ES" w:eastAsia="es-ES"/>
              </w:rPr>
              <w:t>vía</w:t>
            </w:r>
            <w:r w:rsidRPr="00A265F1">
              <w:rPr>
                <w:rFonts w:ascii="Arial Narrow" w:hAnsi="Arial Narrow"/>
                <w:color w:val="000000"/>
                <w:lang w:val="es-ES" w:eastAsia="es-ES"/>
              </w:rPr>
              <w:t xml:space="preserve"> </w:t>
            </w:r>
            <w:r w:rsidRPr="00F61B03">
              <w:rPr>
                <w:rFonts w:ascii="Arial Narrow" w:hAnsi="Arial Narrow"/>
                <w:color w:val="000000"/>
                <w:lang w:val="es-ES" w:eastAsia="es-ES"/>
              </w:rPr>
              <w:t>telefónica</w:t>
            </w:r>
            <w:r w:rsidRPr="00A265F1">
              <w:rPr>
                <w:rFonts w:ascii="Arial Narrow" w:hAnsi="Arial Narrow"/>
                <w:color w:val="000000"/>
                <w:lang w:val="es-ES" w:eastAsia="es-ES"/>
              </w:rPr>
              <w:t xml:space="preserve"> </w:t>
            </w:r>
          </w:p>
          <w:p w:rsidR="008F2548" w:rsidRDefault="0091753F" w:rsidP="0097371D">
            <w:pPr>
              <w:jc w:val="center"/>
              <w:rPr>
                <w:rFonts w:ascii="Arial Narrow" w:eastAsiaTheme="minorHAnsi" w:hAnsi="Arial Narrow"/>
                <w:color w:val="000000"/>
                <w:lang w:eastAsia="es-EC"/>
              </w:rPr>
            </w:pPr>
            <w:r w:rsidRPr="00A265F1">
              <w:rPr>
                <w:rFonts w:ascii="Arial Narrow" w:hAnsi="Arial Narrow"/>
                <w:color w:val="000000"/>
                <w:lang w:val="es-ES" w:eastAsia="es-ES"/>
              </w:rPr>
              <w:t>Fuera</w:t>
            </w:r>
            <w:r w:rsidR="008F2548" w:rsidRPr="00A265F1">
              <w:rPr>
                <w:rFonts w:ascii="Arial Narrow" w:hAnsi="Arial Narrow"/>
                <w:color w:val="000000"/>
                <w:lang w:val="es-ES" w:eastAsia="es-ES"/>
              </w:rPr>
              <w:t xml:space="preserve"> de horario o solicitudes presenciales en </w:t>
            </w:r>
            <w:r w:rsidR="008F2548" w:rsidRPr="00F61B03">
              <w:rPr>
                <w:rFonts w:ascii="Arial Narrow" w:hAnsi="Arial Narrow"/>
                <w:color w:val="000000"/>
                <w:lang w:val="es-ES" w:eastAsia="es-ES"/>
              </w:rPr>
              <w:t>locación</w:t>
            </w:r>
            <w:r w:rsidR="008F2548">
              <w:rPr>
                <w:rFonts w:ascii="Arial Narrow" w:hAnsi="Arial Narrow"/>
                <w:color w:val="000000"/>
                <w:lang w:val="es-ES" w:eastAsia="es-ES"/>
              </w:rPr>
              <w:t xml:space="preserve"> DATASOLUTIONS.</w:t>
            </w:r>
          </w:p>
        </w:tc>
        <w:tc>
          <w:tcPr>
            <w:tcW w:w="1200"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$4</w:t>
            </w:r>
            <w:r w:rsidR="008F2548">
              <w:rPr>
                <w:rFonts w:ascii="Arial Narrow" w:hAnsi="Arial Narrow"/>
                <w:color w:val="000000"/>
                <w:lang w:eastAsia="es-EC"/>
              </w:rPr>
              <w:t>.65</w:t>
            </w:r>
          </w:p>
        </w:tc>
      </w:tr>
      <w:tr w:rsidR="008F2548" w:rsidTr="0091753F">
        <w:trPr>
          <w:trHeight w:val="300"/>
        </w:trPr>
        <w:tc>
          <w:tcPr>
            <w:tcW w:w="1691" w:type="dxa"/>
            <w:tcBorders>
              <w:top w:val="single" w:sz="4" w:space="0" w:color="auto"/>
              <w:left w:val="single" w:sz="4"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ALIMDG-917</w:t>
            </w:r>
          </w:p>
        </w:tc>
        <w:tc>
          <w:tcPr>
            <w:tcW w:w="5549"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Almacenamiento de imágenes digitales 1 Tb</w:t>
            </w:r>
          </w:p>
        </w:tc>
        <w:tc>
          <w:tcPr>
            <w:tcW w:w="1200" w:type="dxa"/>
            <w:tcBorders>
              <w:top w:val="single" w:sz="4" w:space="0" w:color="auto"/>
              <w:left w:val="nil"/>
              <w:bottom w:val="single" w:sz="8" w:space="0" w:color="auto"/>
              <w:right w:val="single" w:sz="4"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$180.00</w:t>
            </w:r>
          </w:p>
        </w:tc>
      </w:tr>
      <w:tr w:rsidR="00EF6BA0" w:rsidTr="00EF6BA0">
        <w:trPr>
          <w:trHeight w:val="300"/>
        </w:trPr>
        <w:tc>
          <w:tcPr>
            <w:tcW w:w="1691" w:type="dxa"/>
            <w:tcBorders>
              <w:top w:val="single" w:sz="8" w:space="0" w:color="auto"/>
              <w:left w:val="single" w:sz="4" w:space="0" w:color="auto"/>
              <w:bottom w:val="single" w:sz="4" w:space="0" w:color="auto"/>
              <w:right w:val="single" w:sz="8" w:space="0" w:color="auto"/>
            </w:tcBorders>
            <w:noWrap/>
            <w:tcMar>
              <w:top w:w="0" w:type="dxa"/>
              <w:left w:w="70" w:type="dxa"/>
              <w:bottom w:w="0" w:type="dxa"/>
              <w:right w:w="70" w:type="dxa"/>
            </w:tcMar>
            <w:vAlign w:val="center"/>
          </w:tcPr>
          <w:p w:rsidR="00EF6BA0" w:rsidRPr="00EF6BA0" w:rsidRDefault="00283F2B" w:rsidP="00283F2B">
            <w:pPr>
              <w:jc w:val="center"/>
              <w:rPr>
                <w:rFonts w:ascii="Arial Narrow" w:hAnsi="Arial Narrow"/>
                <w:color w:val="E36C0A" w:themeColor="accent6" w:themeShade="BF"/>
                <w:highlight w:val="black"/>
                <w:lang w:eastAsia="es-EC"/>
              </w:rPr>
            </w:pPr>
            <w:r>
              <w:rPr>
                <w:rFonts w:ascii="Arial Narrow" w:hAnsi="Arial Narrow"/>
                <w:color w:val="000000"/>
                <w:lang w:eastAsia="es-EC"/>
              </w:rPr>
              <w:t>RETDC-917</w:t>
            </w:r>
          </w:p>
        </w:tc>
        <w:tc>
          <w:tcPr>
            <w:tcW w:w="5549" w:type="dxa"/>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rsidR="00EF6BA0" w:rsidRDefault="00EF6BA0" w:rsidP="0091753F">
            <w:pPr>
              <w:jc w:val="center"/>
              <w:rPr>
                <w:rFonts w:ascii="Arial Narrow" w:hAnsi="Arial Narrow"/>
                <w:color w:val="000000"/>
                <w:lang w:eastAsia="es-EC"/>
              </w:rPr>
            </w:pPr>
            <w:r>
              <w:rPr>
                <w:rFonts w:ascii="Arial Narrow" w:hAnsi="Arial Narrow"/>
                <w:color w:val="000000"/>
                <w:lang w:eastAsia="es-EC"/>
              </w:rPr>
              <w:t>Retorno de 8 cajas</w:t>
            </w:r>
          </w:p>
        </w:tc>
        <w:tc>
          <w:tcPr>
            <w:tcW w:w="1200" w:type="dxa"/>
            <w:tcBorders>
              <w:top w:val="single" w:sz="8" w:space="0" w:color="auto"/>
              <w:left w:val="nil"/>
              <w:bottom w:val="single" w:sz="4" w:space="0" w:color="auto"/>
              <w:right w:val="single" w:sz="4" w:space="0" w:color="auto"/>
            </w:tcBorders>
            <w:noWrap/>
            <w:tcMar>
              <w:top w:w="0" w:type="dxa"/>
              <w:left w:w="70" w:type="dxa"/>
              <w:bottom w:w="0" w:type="dxa"/>
              <w:right w:w="70" w:type="dxa"/>
            </w:tcMar>
            <w:vAlign w:val="center"/>
          </w:tcPr>
          <w:p w:rsidR="00EF6BA0" w:rsidRDefault="00EF6BA0" w:rsidP="0097371D">
            <w:pPr>
              <w:jc w:val="center"/>
              <w:rPr>
                <w:rFonts w:ascii="Arial Narrow" w:hAnsi="Arial Narrow"/>
                <w:color w:val="000000"/>
                <w:lang w:eastAsia="es-EC"/>
              </w:rPr>
            </w:pPr>
            <w:r>
              <w:rPr>
                <w:rFonts w:ascii="Arial Narrow" w:hAnsi="Arial Narrow"/>
                <w:color w:val="000000"/>
                <w:lang w:eastAsia="es-EC"/>
              </w:rPr>
              <w:t>$5.55</w:t>
            </w:r>
          </w:p>
        </w:tc>
      </w:tr>
      <w:tr w:rsidR="008F2548" w:rsidTr="00EF6BA0">
        <w:trPr>
          <w:trHeight w:val="300"/>
        </w:trPr>
        <w:tc>
          <w:tcPr>
            <w:tcW w:w="1691" w:type="dxa"/>
            <w:tcBorders>
              <w:top w:val="single" w:sz="8"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DESCFACHF-917</w:t>
            </w:r>
          </w:p>
        </w:tc>
        <w:tc>
          <w:tcPr>
            <w:tcW w:w="5549" w:type="dxa"/>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rsidR="008F2548" w:rsidRDefault="008F2548" w:rsidP="0091753F">
            <w:pPr>
              <w:jc w:val="center"/>
              <w:rPr>
                <w:rFonts w:ascii="Arial Narrow" w:eastAsiaTheme="minorHAnsi" w:hAnsi="Arial Narrow"/>
                <w:color w:val="000000"/>
                <w:lang w:eastAsia="es-EC"/>
              </w:rPr>
            </w:pPr>
            <w:r>
              <w:rPr>
                <w:rFonts w:ascii="Arial Narrow" w:hAnsi="Arial Narrow"/>
                <w:color w:val="000000"/>
                <w:lang w:eastAsia="es-EC"/>
              </w:rPr>
              <w:t xml:space="preserve">Servicios de Destrucción de archivo Físico </w:t>
            </w:r>
          </w:p>
        </w:tc>
        <w:tc>
          <w:tcPr>
            <w:tcW w:w="1200" w:type="dxa"/>
            <w:tcBorders>
              <w:top w:val="single" w:sz="8" w:space="0" w:color="auto"/>
              <w:left w:val="nil"/>
              <w:bottom w:val="single" w:sz="4" w:space="0" w:color="auto"/>
              <w:right w:val="single" w:sz="4" w:space="0" w:color="auto"/>
            </w:tcBorders>
            <w:noWrap/>
            <w:tcMar>
              <w:top w:w="0" w:type="dxa"/>
              <w:left w:w="70" w:type="dxa"/>
              <w:bottom w:w="0" w:type="dxa"/>
              <w:right w:w="70" w:type="dxa"/>
            </w:tcMar>
            <w:vAlign w:val="center"/>
            <w:hideMark/>
          </w:tcPr>
          <w:p w:rsidR="008F2548" w:rsidRDefault="0091753F" w:rsidP="0097371D">
            <w:pPr>
              <w:jc w:val="center"/>
              <w:rPr>
                <w:rFonts w:ascii="Arial Narrow" w:eastAsiaTheme="minorHAnsi" w:hAnsi="Arial Narrow"/>
                <w:color w:val="000000"/>
                <w:lang w:eastAsia="es-EC"/>
              </w:rPr>
            </w:pPr>
            <w:r>
              <w:rPr>
                <w:rFonts w:ascii="Arial Narrow" w:hAnsi="Arial Narrow"/>
                <w:color w:val="000000"/>
                <w:lang w:eastAsia="es-EC"/>
              </w:rPr>
              <w:t>$2.32</w:t>
            </w:r>
          </w:p>
        </w:tc>
      </w:tr>
      <w:tr w:rsidR="00EF6BA0" w:rsidTr="00631FC7">
        <w:trPr>
          <w:trHeight w:val="300"/>
        </w:trPr>
        <w:tc>
          <w:tcPr>
            <w:tcW w:w="1691" w:type="dxa"/>
            <w:tcBorders>
              <w:top w:val="single" w:sz="8" w:space="0" w:color="auto"/>
              <w:left w:val="single" w:sz="4" w:space="0" w:color="auto"/>
              <w:bottom w:val="single" w:sz="4" w:space="0" w:color="auto"/>
              <w:right w:val="single" w:sz="8" w:space="0" w:color="auto"/>
            </w:tcBorders>
            <w:noWrap/>
            <w:tcMar>
              <w:top w:w="0" w:type="dxa"/>
              <w:left w:w="70" w:type="dxa"/>
              <w:bottom w:w="0" w:type="dxa"/>
              <w:right w:w="70" w:type="dxa"/>
            </w:tcMar>
            <w:vAlign w:val="center"/>
          </w:tcPr>
          <w:p w:rsidR="00EF6BA0" w:rsidRDefault="007124E0" w:rsidP="0097371D">
            <w:pPr>
              <w:jc w:val="center"/>
              <w:rPr>
                <w:rFonts w:ascii="Arial Narrow" w:hAnsi="Arial Narrow"/>
                <w:color w:val="000000"/>
                <w:lang w:eastAsia="es-EC"/>
              </w:rPr>
            </w:pPr>
            <w:r>
              <w:rPr>
                <w:rFonts w:ascii="Arial Narrow" w:hAnsi="Arial Narrow" w:cs="Calibri"/>
                <w:color w:val="000000"/>
                <w:lang w:eastAsia="es-EC"/>
              </w:rPr>
              <w:t>BSCU</w:t>
            </w:r>
            <w:r w:rsidRPr="00ED71ED">
              <w:rPr>
                <w:rFonts w:ascii="Arial Narrow" w:hAnsi="Arial Narrow" w:cs="Calibri"/>
                <w:color w:val="000000"/>
                <w:lang w:eastAsia="es-EC"/>
              </w:rPr>
              <w:t>R</w:t>
            </w:r>
            <w:r>
              <w:rPr>
                <w:rFonts w:ascii="Arial Narrow" w:hAnsi="Arial Narrow" w:cs="Calibri"/>
                <w:color w:val="000000"/>
                <w:lang w:eastAsia="es-EC"/>
              </w:rPr>
              <w:t>G</w:t>
            </w:r>
            <w:r w:rsidRPr="00ED71ED">
              <w:rPr>
                <w:rFonts w:ascii="Arial Narrow" w:hAnsi="Arial Narrow" w:cs="Calibri"/>
                <w:color w:val="000000"/>
                <w:lang w:eastAsia="es-EC"/>
              </w:rPr>
              <w:t>-917</w:t>
            </w:r>
          </w:p>
        </w:tc>
        <w:tc>
          <w:tcPr>
            <w:tcW w:w="5549" w:type="dxa"/>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rsidR="00EF6BA0" w:rsidRDefault="00EF6BA0" w:rsidP="0091753F">
            <w:pPr>
              <w:jc w:val="center"/>
              <w:rPr>
                <w:rFonts w:ascii="Arial Narrow" w:hAnsi="Arial Narrow"/>
                <w:color w:val="000000"/>
                <w:lang w:eastAsia="es-EC"/>
              </w:rPr>
            </w:pPr>
            <w:r>
              <w:rPr>
                <w:rFonts w:ascii="Arial Narrow" w:hAnsi="Arial Narrow"/>
                <w:color w:val="000000"/>
                <w:lang w:eastAsia="es-EC"/>
              </w:rPr>
              <w:t>Búsqueda de cajas urgente</w:t>
            </w:r>
          </w:p>
        </w:tc>
        <w:tc>
          <w:tcPr>
            <w:tcW w:w="1200" w:type="dxa"/>
            <w:tcBorders>
              <w:top w:val="single" w:sz="8" w:space="0" w:color="auto"/>
              <w:left w:val="nil"/>
              <w:bottom w:val="single" w:sz="4" w:space="0" w:color="auto"/>
              <w:right w:val="single" w:sz="4" w:space="0" w:color="auto"/>
            </w:tcBorders>
            <w:noWrap/>
            <w:tcMar>
              <w:top w:w="0" w:type="dxa"/>
              <w:left w:w="70" w:type="dxa"/>
              <w:bottom w:w="0" w:type="dxa"/>
              <w:right w:w="70" w:type="dxa"/>
            </w:tcMar>
            <w:vAlign w:val="center"/>
          </w:tcPr>
          <w:p w:rsidR="00EF6BA0" w:rsidRDefault="00EF6BA0" w:rsidP="0097371D">
            <w:pPr>
              <w:jc w:val="center"/>
              <w:rPr>
                <w:rFonts w:ascii="Arial Narrow" w:hAnsi="Arial Narrow"/>
                <w:color w:val="000000"/>
                <w:lang w:eastAsia="es-EC"/>
              </w:rPr>
            </w:pPr>
            <w:r>
              <w:rPr>
                <w:rFonts w:ascii="Arial Narrow" w:hAnsi="Arial Narrow"/>
                <w:color w:val="000000"/>
                <w:lang w:eastAsia="es-EC"/>
              </w:rPr>
              <w:t>1,61</w:t>
            </w:r>
          </w:p>
        </w:tc>
      </w:tr>
      <w:tr w:rsidR="008F2548" w:rsidTr="00631FC7">
        <w:trPr>
          <w:trHeight w:val="361"/>
        </w:trPr>
        <w:tc>
          <w:tcPr>
            <w:tcW w:w="169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KTALM-917</w:t>
            </w:r>
          </w:p>
        </w:tc>
        <w:tc>
          <w:tcPr>
            <w:tcW w:w="554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olor w:val="000000"/>
                <w:lang w:eastAsia="es-EC"/>
              </w:rPr>
            </w:pPr>
            <w:r>
              <w:rPr>
                <w:rFonts w:ascii="Arial Narrow" w:hAnsi="Arial Narrow"/>
                <w:color w:val="000000"/>
                <w:lang w:eastAsia="es-EC"/>
              </w:rPr>
              <w:t>Kit de Almacenamiento</w:t>
            </w:r>
          </w:p>
        </w:tc>
        <w:tc>
          <w:tcPr>
            <w:tcW w:w="120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8F2548" w:rsidRDefault="00386D83" w:rsidP="0097371D">
            <w:pPr>
              <w:jc w:val="center"/>
              <w:rPr>
                <w:rFonts w:ascii="Arial Narrow" w:eastAsiaTheme="minorHAnsi" w:hAnsi="Arial Narrow"/>
                <w:color w:val="000000"/>
                <w:lang w:eastAsia="es-EC"/>
              </w:rPr>
            </w:pPr>
            <w:r>
              <w:rPr>
                <w:rFonts w:ascii="Arial Narrow" w:hAnsi="Arial Narrow"/>
                <w:color w:val="000000"/>
                <w:lang w:eastAsia="es-EC"/>
              </w:rPr>
              <w:t>$1.35</w:t>
            </w:r>
          </w:p>
        </w:tc>
      </w:tr>
    </w:tbl>
    <w:p w:rsidR="007124E0" w:rsidRDefault="007124E0" w:rsidP="007124E0">
      <w:pPr>
        <w:pStyle w:val="Sinespaciado"/>
        <w:tabs>
          <w:tab w:val="left" w:pos="5670"/>
        </w:tabs>
        <w:spacing w:line="276" w:lineRule="auto"/>
        <w:ind w:right="4"/>
        <w:rPr>
          <w:rFonts w:ascii="Arial Narrow" w:hAnsi="Arial Narrow"/>
          <w:b/>
          <w:sz w:val="32"/>
          <w:szCs w:val="24"/>
          <w:u w:val="single"/>
        </w:rPr>
      </w:pPr>
    </w:p>
    <w:p w:rsidR="008F2548" w:rsidRDefault="008F2548" w:rsidP="007124E0">
      <w:pPr>
        <w:pStyle w:val="Sinespaciado"/>
        <w:tabs>
          <w:tab w:val="left" w:pos="5670"/>
        </w:tabs>
        <w:spacing w:line="276" w:lineRule="auto"/>
        <w:ind w:right="4"/>
        <w:rPr>
          <w:rFonts w:ascii="Arial Narrow" w:hAnsi="Arial Narrow"/>
          <w:b/>
          <w:sz w:val="32"/>
          <w:szCs w:val="24"/>
          <w:u w:val="single"/>
        </w:rPr>
      </w:pPr>
      <w:r>
        <w:rPr>
          <w:rFonts w:ascii="Arial Narrow" w:hAnsi="Arial Narrow"/>
          <w:b/>
          <w:sz w:val="32"/>
          <w:szCs w:val="24"/>
          <w:u w:val="single"/>
        </w:rPr>
        <w:t>SERVICIOS DE VALOR AGREGADO PARA NUESTROS CLIENTES.</w:t>
      </w:r>
    </w:p>
    <w:p w:rsidR="008F2548" w:rsidRDefault="008F2548" w:rsidP="008F2548">
      <w:pPr>
        <w:pStyle w:val="Sinespaciado"/>
        <w:tabs>
          <w:tab w:val="left" w:pos="5670"/>
        </w:tabs>
        <w:spacing w:line="276" w:lineRule="auto"/>
        <w:ind w:right="4"/>
        <w:jc w:val="center"/>
        <w:rPr>
          <w:rFonts w:ascii="Arial Narrow" w:hAnsi="Arial Narrow"/>
          <w:b/>
          <w:sz w:val="32"/>
          <w:szCs w:val="24"/>
          <w:u w:val="single"/>
        </w:rPr>
      </w:pPr>
    </w:p>
    <w:p w:rsidR="008F2548" w:rsidRDefault="008F2548" w:rsidP="008F2548">
      <w:pPr>
        <w:pStyle w:val="Sinespaciado"/>
        <w:tabs>
          <w:tab w:val="left" w:pos="5670"/>
        </w:tabs>
        <w:spacing w:line="276" w:lineRule="auto"/>
        <w:ind w:right="4"/>
        <w:jc w:val="both"/>
        <w:rPr>
          <w:rFonts w:ascii="Arial Narrow" w:hAnsi="Arial Narrow"/>
          <w:lang w:eastAsia="es-ES"/>
        </w:rPr>
      </w:pPr>
      <w:r w:rsidRPr="007E2E5A">
        <w:rPr>
          <w:rFonts w:ascii="Arial Narrow" w:hAnsi="Arial Narrow"/>
          <w:b/>
          <w:lang w:eastAsia="es-ES"/>
        </w:rPr>
        <w:t>DATASOLUTIONS</w:t>
      </w:r>
      <w:r>
        <w:rPr>
          <w:rFonts w:ascii="Arial Narrow" w:hAnsi="Arial Narrow"/>
          <w:lang w:eastAsia="es-ES"/>
        </w:rPr>
        <w:t xml:space="preserve"> c</w:t>
      </w:r>
      <w:r w:rsidRPr="007E2E5A">
        <w:rPr>
          <w:rFonts w:ascii="Arial Narrow" w:hAnsi="Arial Narrow"/>
          <w:lang w:eastAsia="es-ES"/>
        </w:rPr>
        <w:t xml:space="preserve">on la finalidad de garantizar </w:t>
      </w:r>
      <w:r>
        <w:rPr>
          <w:rFonts w:ascii="Arial Narrow" w:hAnsi="Arial Narrow"/>
          <w:lang w:eastAsia="es-ES"/>
        </w:rPr>
        <w:t>la administración y la</w:t>
      </w:r>
      <w:r w:rsidRPr="007E2E5A">
        <w:rPr>
          <w:rFonts w:ascii="Arial Narrow" w:hAnsi="Arial Narrow"/>
          <w:lang w:eastAsia="es-ES"/>
        </w:rPr>
        <w:t xml:space="preserve"> manipulación</w:t>
      </w:r>
      <w:r>
        <w:rPr>
          <w:rFonts w:ascii="Arial Narrow" w:hAnsi="Arial Narrow"/>
          <w:lang w:eastAsia="es-ES"/>
        </w:rPr>
        <w:t xml:space="preserve"> eficiente</w:t>
      </w:r>
      <w:r w:rsidRPr="007E2E5A">
        <w:rPr>
          <w:rFonts w:ascii="Arial Narrow" w:hAnsi="Arial Narrow"/>
          <w:lang w:eastAsia="es-ES"/>
        </w:rPr>
        <w:t xml:space="preserve"> de los archiv</w:t>
      </w:r>
      <w:r>
        <w:rPr>
          <w:rFonts w:ascii="Arial Narrow" w:hAnsi="Arial Narrow"/>
          <w:lang w:eastAsia="es-ES"/>
        </w:rPr>
        <w:t xml:space="preserve">os físicos de nuestros clientes, </w:t>
      </w:r>
      <w:r w:rsidRPr="007E2E5A">
        <w:rPr>
          <w:rFonts w:ascii="Arial Narrow" w:hAnsi="Arial Narrow"/>
          <w:lang w:eastAsia="es-ES"/>
        </w:rPr>
        <w:t xml:space="preserve">otorga </w:t>
      </w:r>
      <w:r>
        <w:rPr>
          <w:rFonts w:ascii="Arial Narrow" w:hAnsi="Arial Narrow"/>
          <w:lang w:eastAsia="es-ES"/>
        </w:rPr>
        <w:t xml:space="preserve">una propuesta </w:t>
      </w:r>
      <w:r w:rsidRPr="007E2E5A">
        <w:rPr>
          <w:rFonts w:ascii="Arial Narrow" w:hAnsi="Arial Narrow"/>
          <w:lang w:eastAsia="es-ES"/>
        </w:rPr>
        <w:t xml:space="preserve">de valor agregado </w:t>
      </w:r>
      <w:r>
        <w:rPr>
          <w:rFonts w:ascii="Arial Narrow" w:hAnsi="Arial Narrow"/>
          <w:lang w:eastAsia="es-ES"/>
        </w:rPr>
        <w:t>para garantizar la calidad en el servicio</w:t>
      </w:r>
      <w:r w:rsidRPr="007E2E5A">
        <w:rPr>
          <w:rFonts w:ascii="Arial Narrow" w:hAnsi="Arial Narrow"/>
          <w:lang w:eastAsia="es-ES"/>
        </w:rPr>
        <w:t xml:space="preserve"> y </w:t>
      </w:r>
      <w:r>
        <w:rPr>
          <w:rFonts w:ascii="Arial Narrow" w:hAnsi="Arial Narrow"/>
          <w:lang w:eastAsia="es-ES"/>
        </w:rPr>
        <w:t xml:space="preserve">la </w:t>
      </w:r>
      <w:r w:rsidRPr="007E2E5A">
        <w:rPr>
          <w:rFonts w:ascii="Arial Narrow" w:hAnsi="Arial Narrow"/>
          <w:lang w:eastAsia="es-ES"/>
        </w:rPr>
        <w:t xml:space="preserve">seguridad de la </w:t>
      </w:r>
      <w:r>
        <w:rPr>
          <w:rFonts w:ascii="Arial Narrow" w:hAnsi="Arial Narrow"/>
          <w:lang w:eastAsia="es-ES"/>
        </w:rPr>
        <w:t>i</w:t>
      </w:r>
      <w:r w:rsidRPr="007E2E5A">
        <w:rPr>
          <w:rFonts w:ascii="Arial Narrow" w:hAnsi="Arial Narrow"/>
          <w:lang w:eastAsia="es-ES"/>
        </w:rPr>
        <w:t xml:space="preserve">nformación </w:t>
      </w:r>
      <w:r>
        <w:rPr>
          <w:rFonts w:ascii="Arial Narrow" w:hAnsi="Arial Narrow"/>
          <w:lang w:eastAsia="es-ES"/>
        </w:rPr>
        <w:t xml:space="preserve">cuando esta es manipulada, así como su estado de almacenamiento y las normas que nos permiten mantener toda su documentación en estado óptimo para su presentación o entrega a entes de regulación estatal. </w:t>
      </w:r>
    </w:p>
    <w:p w:rsidR="008F2548" w:rsidRDefault="008F2548" w:rsidP="008F2548">
      <w:pPr>
        <w:pStyle w:val="Sinespaciado"/>
        <w:tabs>
          <w:tab w:val="left" w:pos="5670"/>
        </w:tabs>
        <w:spacing w:line="276" w:lineRule="auto"/>
        <w:ind w:right="4"/>
        <w:jc w:val="both"/>
        <w:rPr>
          <w:rFonts w:ascii="Arial Narrow" w:hAnsi="Arial Narrow"/>
          <w:lang w:eastAsia="es-ES"/>
        </w:rPr>
      </w:pPr>
      <w:r>
        <w:rPr>
          <w:rFonts w:ascii="Arial Narrow" w:hAnsi="Arial Narrow"/>
          <w:lang w:eastAsia="es-ES"/>
        </w:rPr>
        <w:t xml:space="preserve">A continuación, detallamos servicios contratados por </w:t>
      </w:r>
      <w:r w:rsidRPr="0043038C">
        <w:rPr>
          <w:rFonts w:ascii="Arial Narrow" w:hAnsi="Arial Narrow"/>
          <w:b/>
          <w:lang w:eastAsia="es-ES"/>
        </w:rPr>
        <w:t>DATASOLUTIONS</w:t>
      </w:r>
      <w:r>
        <w:rPr>
          <w:rFonts w:ascii="Arial Narrow" w:hAnsi="Arial Narrow"/>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rsidR="008F2548" w:rsidRDefault="008F2548" w:rsidP="008F2548">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rsidR="008F2548" w:rsidRPr="0043038C" w:rsidRDefault="008F2548" w:rsidP="0097371D">
            <w:pPr>
              <w:jc w:val="center"/>
              <w:rPr>
                <w:rFonts w:ascii="Arial Narrow" w:hAnsi="Arial Narrow"/>
                <w:b/>
                <w:color w:val="000000"/>
                <w:lang w:val="es-EC" w:eastAsia="es-EC"/>
              </w:rPr>
            </w:pPr>
            <w:r w:rsidRPr="0043038C">
              <w:rPr>
                <w:rFonts w:ascii="Arial Narrow" w:hAnsi="Arial Narrow"/>
                <w:b/>
                <w:color w:val="000000"/>
                <w:lang w:eastAsia="es-EC"/>
              </w:rPr>
              <w:t>SERVICIOS DE VALOR AGREGADO</w:t>
            </w:r>
          </w:p>
        </w:tc>
      </w:tr>
      <w:tr w:rsidR="008F2548" w:rsidTr="0097371D">
        <w:trPr>
          <w:trHeight w:val="300"/>
        </w:trPr>
        <w:tc>
          <w:tcPr>
            <w:tcW w:w="1420" w:type="dxa"/>
            <w:noWrap/>
            <w:tcMar>
              <w:top w:w="0" w:type="dxa"/>
              <w:left w:w="70" w:type="dxa"/>
              <w:bottom w:w="0" w:type="dxa"/>
              <w:right w:w="70" w:type="dxa"/>
            </w:tcMar>
            <w:vAlign w:val="bottom"/>
            <w:hideMark/>
          </w:tcPr>
          <w:p w:rsidR="008F2548" w:rsidRDefault="008F2548" w:rsidP="0097371D">
            <w:pPr>
              <w:rPr>
                <w:color w:val="000000"/>
                <w:lang w:eastAsia="es-EC"/>
              </w:rPr>
            </w:pPr>
          </w:p>
        </w:tc>
        <w:tc>
          <w:tcPr>
            <w:tcW w:w="5820" w:type="dxa"/>
            <w:noWrap/>
            <w:tcMar>
              <w:top w:w="0" w:type="dxa"/>
              <w:left w:w="70" w:type="dxa"/>
              <w:bottom w:w="0" w:type="dxa"/>
              <w:right w:w="70" w:type="dxa"/>
            </w:tcMar>
            <w:vAlign w:val="bottom"/>
            <w:hideMark/>
          </w:tcPr>
          <w:p w:rsidR="008F2548" w:rsidRDefault="008F2548" w:rsidP="0097371D">
            <w:pPr>
              <w:rPr>
                <w:lang w:eastAsia="es-EC"/>
              </w:rPr>
            </w:pPr>
          </w:p>
        </w:tc>
        <w:tc>
          <w:tcPr>
            <w:tcW w:w="1200" w:type="dxa"/>
            <w:noWrap/>
            <w:tcMar>
              <w:top w:w="0" w:type="dxa"/>
              <w:left w:w="70" w:type="dxa"/>
              <w:bottom w:w="0" w:type="dxa"/>
              <w:right w:w="70" w:type="dxa"/>
            </w:tcMar>
            <w:vAlign w:val="bottom"/>
            <w:hideMark/>
          </w:tcPr>
          <w:p w:rsidR="008F2548" w:rsidRDefault="008F2548" w:rsidP="0097371D">
            <w:pPr>
              <w:rPr>
                <w:lang w:eastAsia="es-EC"/>
              </w:rPr>
            </w:pPr>
          </w:p>
        </w:tc>
      </w:tr>
      <w:tr w:rsidR="008F2548"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eastAsiaTheme="minorHAnsi" w:hAnsi="Arial Narrow" w:cs="Calibri"/>
                <w:color w:val="000000"/>
                <w:lang w:eastAsia="es-EC"/>
              </w:rPr>
            </w:pPr>
            <w:r>
              <w:rPr>
                <w:rFonts w:ascii="Arial Narrow" w:hAnsi="Arial Narrow"/>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bl>
    <w:p w:rsidR="00311B58" w:rsidRDefault="00311B58" w:rsidP="00311B58">
      <w:pPr>
        <w:pStyle w:val="Sinespaciado"/>
        <w:tabs>
          <w:tab w:val="left" w:pos="5670"/>
        </w:tabs>
        <w:spacing w:line="276" w:lineRule="auto"/>
        <w:ind w:right="4"/>
        <w:rPr>
          <w:rFonts w:ascii="Arial Narrow" w:hAnsi="Arial Narrow"/>
          <w:b/>
          <w:sz w:val="32"/>
          <w:szCs w:val="24"/>
          <w:u w:val="single"/>
        </w:rPr>
      </w:pPr>
    </w:p>
    <w:p w:rsidR="005D1AF3" w:rsidRPr="005D1AF3" w:rsidRDefault="005D1AF3" w:rsidP="005D1AF3">
      <w:pPr>
        <w:pStyle w:val="Sinespaciado"/>
        <w:tabs>
          <w:tab w:val="left" w:pos="5670"/>
        </w:tabs>
        <w:spacing w:line="276" w:lineRule="auto"/>
        <w:ind w:right="4"/>
        <w:jc w:val="both"/>
        <w:rPr>
          <w:rFonts w:ascii="Arial Narrow" w:hAnsi="Arial Narrow"/>
          <w:b/>
          <w:sz w:val="28"/>
          <w:szCs w:val="28"/>
        </w:rPr>
      </w:pPr>
      <w:r w:rsidRPr="005D1AF3">
        <w:rPr>
          <w:rFonts w:ascii="Arial Narrow" w:hAnsi="Arial Narrow"/>
          <w:b/>
          <w:sz w:val="28"/>
          <w:szCs w:val="28"/>
          <w:u w:val="single"/>
        </w:rPr>
        <w:t>Nota:</w:t>
      </w:r>
      <w:r w:rsidRPr="005D1AF3">
        <w:rPr>
          <w:rFonts w:ascii="Arial Narrow" w:hAnsi="Arial Narrow"/>
          <w:b/>
          <w:sz w:val="28"/>
          <w:szCs w:val="28"/>
        </w:rPr>
        <w:t xml:space="preserve"> solicitar precios de acuerdo a la cantidad de almacenamiento que se requiera para almacenar información digital.</w:t>
      </w:r>
    </w:p>
    <w:p w:rsidR="005D1AF3" w:rsidRDefault="005D1AF3" w:rsidP="005D1AF3">
      <w:pPr>
        <w:pStyle w:val="Sinespaciado"/>
        <w:tabs>
          <w:tab w:val="left" w:pos="5670"/>
        </w:tabs>
        <w:spacing w:line="276" w:lineRule="auto"/>
        <w:ind w:right="4"/>
        <w:jc w:val="both"/>
        <w:rPr>
          <w:rFonts w:ascii="Arial Narrow" w:hAnsi="Arial Narrow"/>
          <w:b/>
          <w:sz w:val="28"/>
          <w:szCs w:val="28"/>
          <w:u w:val="single"/>
        </w:rPr>
      </w:pPr>
    </w:p>
    <w:p w:rsidR="007124E0" w:rsidRDefault="007124E0" w:rsidP="005D1AF3">
      <w:pPr>
        <w:pStyle w:val="Sinespaciado"/>
        <w:tabs>
          <w:tab w:val="left" w:pos="5670"/>
        </w:tabs>
        <w:spacing w:line="276" w:lineRule="auto"/>
        <w:ind w:right="4"/>
        <w:jc w:val="both"/>
        <w:rPr>
          <w:rFonts w:ascii="Arial Narrow" w:hAnsi="Arial Narrow"/>
          <w:b/>
          <w:sz w:val="28"/>
          <w:szCs w:val="28"/>
          <w:u w:val="single"/>
        </w:rPr>
      </w:pPr>
    </w:p>
    <w:p w:rsidR="00EF6BA0" w:rsidRDefault="00EF6BA0" w:rsidP="005D1AF3">
      <w:pPr>
        <w:pStyle w:val="Sinespaciado"/>
        <w:tabs>
          <w:tab w:val="left" w:pos="5670"/>
        </w:tabs>
        <w:spacing w:line="276" w:lineRule="auto"/>
        <w:ind w:right="4"/>
        <w:jc w:val="both"/>
        <w:rPr>
          <w:rFonts w:ascii="Arial Narrow" w:hAnsi="Arial Narrow"/>
          <w:b/>
          <w:sz w:val="28"/>
          <w:szCs w:val="28"/>
          <w:u w:val="single"/>
        </w:rPr>
      </w:pPr>
    </w:p>
    <w:tbl>
      <w:tblPr>
        <w:tblW w:w="5840" w:type="dxa"/>
        <w:jc w:val="center"/>
        <w:tblCellMar>
          <w:left w:w="70" w:type="dxa"/>
          <w:right w:w="70" w:type="dxa"/>
        </w:tblCellMar>
        <w:tblLook w:val="04A0" w:firstRow="1" w:lastRow="0" w:firstColumn="1" w:lastColumn="0" w:noHBand="0" w:noVBand="1"/>
      </w:tblPr>
      <w:tblGrid>
        <w:gridCol w:w="2154"/>
        <w:gridCol w:w="2104"/>
        <w:gridCol w:w="1582"/>
      </w:tblGrid>
      <w:tr w:rsidR="00311B58" w:rsidRPr="004533A6" w:rsidTr="00311B58">
        <w:trPr>
          <w:trHeight w:val="111"/>
          <w:jc w:val="center"/>
        </w:trPr>
        <w:tc>
          <w:tcPr>
            <w:tcW w:w="5840"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11B58" w:rsidRPr="004533A6" w:rsidRDefault="00311B58" w:rsidP="00311B58">
            <w:pPr>
              <w:jc w:val="center"/>
              <w:rPr>
                <w:rFonts w:ascii="Arial Narrow" w:hAnsi="Arial Narrow"/>
                <w:b/>
                <w:bCs/>
                <w:color w:val="000000"/>
                <w:sz w:val="24"/>
                <w:szCs w:val="24"/>
                <w:lang w:val="es-ES" w:eastAsia="es-ES"/>
              </w:rPr>
            </w:pPr>
            <w:r w:rsidRPr="004533A6">
              <w:rPr>
                <w:rFonts w:ascii="Arial Narrow" w:hAnsi="Arial Narrow"/>
                <w:b/>
                <w:bCs/>
                <w:color w:val="000000"/>
                <w:sz w:val="24"/>
                <w:szCs w:val="24"/>
                <w:lang w:val="es-ES" w:eastAsia="es-ES"/>
              </w:rPr>
              <w:t xml:space="preserve">    Costo de  Búsqueda para Entrega de Cajas a los Clientes</w:t>
            </w:r>
          </w:p>
        </w:tc>
      </w:tr>
      <w:tr w:rsidR="00311B58" w:rsidRPr="004533A6" w:rsidTr="00311B58">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Volumen de Cajas</w:t>
            </w:r>
          </w:p>
        </w:tc>
        <w:tc>
          <w:tcPr>
            <w:tcW w:w="1582" w:type="dxa"/>
            <w:tcBorders>
              <w:top w:val="nil"/>
              <w:left w:val="nil"/>
              <w:bottom w:val="single" w:sz="8" w:space="0" w:color="auto"/>
              <w:right w:val="single" w:sz="8" w:space="0" w:color="auto"/>
            </w:tcBorders>
            <w:shd w:val="clear" w:color="000000" w:fill="DBE5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Costos</w:t>
            </w:r>
          </w:p>
        </w:tc>
      </w:tr>
      <w:tr w:rsidR="00311B58" w:rsidRPr="004533A6" w:rsidTr="00A028BC">
        <w:trPr>
          <w:trHeight w:val="163"/>
          <w:jc w:val="center"/>
        </w:trPr>
        <w:tc>
          <w:tcPr>
            <w:tcW w:w="2154" w:type="dxa"/>
            <w:tcBorders>
              <w:top w:val="nil"/>
              <w:left w:val="single" w:sz="8" w:space="0" w:color="auto"/>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0 a </w:t>
            </w:r>
            <w:r w:rsidRPr="004533A6">
              <w:rPr>
                <w:rFonts w:ascii="Arial Narrow" w:hAnsi="Arial Narrow"/>
                <w:color w:val="000000"/>
                <w:lang w:val="es-ES" w:eastAsia="es-ES"/>
              </w:rPr>
              <w:t>10</w:t>
            </w:r>
          </w:p>
        </w:tc>
        <w:tc>
          <w:tcPr>
            <w:tcW w:w="1582" w:type="dxa"/>
            <w:tcBorders>
              <w:top w:val="nil"/>
              <w:left w:val="nil"/>
              <w:bottom w:val="single" w:sz="4"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w:t>
            </w:r>
          </w:p>
        </w:tc>
      </w:tr>
      <w:tr w:rsidR="00311B58" w:rsidRPr="004533A6" w:rsidTr="00A028BC">
        <w:trPr>
          <w:trHeight w:val="163"/>
          <w:jc w:val="center"/>
        </w:trPr>
        <w:tc>
          <w:tcPr>
            <w:tcW w:w="21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11 a</w:t>
            </w:r>
            <w:r w:rsidRPr="004533A6">
              <w:rPr>
                <w:rFonts w:ascii="Arial Narrow" w:hAnsi="Arial Narrow"/>
                <w:color w:val="000000"/>
                <w:lang w:val="es-ES" w:eastAsia="es-ES"/>
              </w:rPr>
              <w:t xml:space="preserve"> 50</w:t>
            </w:r>
          </w:p>
        </w:tc>
        <w:tc>
          <w:tcPr>
            <w:tcW w:w="1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0.25</w:t>
            </w:r>
          </w:p>
        </w:tc>
      </w:tr>
      <w:tr w:rsidR="00311B58" w:rsidRPr="004533A6" w:rsidTr="00A028BC">
        <w:trPr>
          <w:trHeight w:val="196"/>
          <w:jc w:val="center"/>
        </w:trPr>
        <w:tc>
          <w:tcPr>
            <w:tcW w:w="215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51 a</w:t>
            </w:r>
            <w:r w:rsidRPr="004533A6">
              <w:rPr>
                <w:rFonts w:ascii="Arial Narrow" w:hAnsi="Arial Narrow"/>
                <w:color w:val="000000"/>
                <w:lang w:val="es-ES" w:eastAsia="es-ES"/>
              </w:rPr>
              <w:t xml:space="preserve"> 70</w:t>
            </w:r>
          </w:p>
        </w:tc>
        <w:tc>
          <w:tcPr>
            <w:tcW w:w="1582" w:type="dxa"/>
            <w:tcBorders>
              <w:top w:val="single" w:sz="4" w:space="0" w:color="auto"/>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0.50</w:t>
            </w:r>
          </w:p>
        </w:tc>
      </w:tr>
      <w:tr w:rsidR="00311B58" w:rsidRPr="004533A6" w:rsidTr="00311B58">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 xml:space="preserve">71 a </w:t>
            </w:r>
            <w:r w:rsidRPr="004533A6">
              <w:rPr>
                <w:rFonts w:ascii="Arial Narrow" w:hAnsi="Arial Narrow"/>
                <w:color w:val="000000"/>
                <w:lang w:val="es-ES" w:eastAsia="es-ES"/>
              </w:rPr>
              <w:t>100</w:t>
            </w:r>
          </w:p>
        </w:tc>
        <w:tc>
          <w:tcPr>
            <w:tcW w:w="1582" w:type="dxa"/>
            <w:tcBorders>
              <w:top w:val="nil"/>
              <w:left w:val="nil"/>
              <w:bottom w:val="single" w:sz="8" w:space="0" w:color="auto"/>
              <w:right w:val="single" w:sz="8" w:space="0" w:color="auto"/>
            </w:tcBorders>
            <w:shd w:val="clear" w:color="000000" w:fill="FFFFFF"/>
            <w:noWrap/>
            <w:vAlign w:val="bottom"/>
            <w:hideMark/>
          </w:tcPr>
          <w:p w:rsidR="00311B58" w:rsidRPr="004533A6" w:rsidRDefault="00311B58" w:rsidP="00311B58">
            <w:pPr>
              <w:jc w:val="center"/>
              <w:rPr>
                <w:rFonts w:ascii="Arial Narrow" w:hAnsi="Arial Narrow"/>
                <w:color w:val="000000"/>
                <w:lang w:val="es-ES" w:eastAsia="es-ES"/>
              </w:rPr>
            </w:pPr>
            <w:r>
              <w:rPr>
                <w:rFonts w:ascii="Arial Narrow" w:hAnsi="Arial Narrow"/>
                <w:color w:val="000000"/>
                <w:lang w:val="es-ES" w:eastAsia="es-ES"/>
              </w:rPr>
              <w:t>$</w:t>
            </w:r>
            <w:r w:rsidRPr="004533A6">
              <w:rPr>
                <w:rFonts w:ascii="Arial Narrow" w:hAnsi="Arial Narrow"/>
                <w:color w:val="000000"/>
                <w:lang w:val="es-ES" w:eastAsia="es-ES"/>
              </w:rPr>
              <w:t xml:space="preserve"> 0.80</w:t>
            </w:r>
          </w:p>
        </w:tc>
      </w:tr>
    </w:tbl>
    <w:p w:rsidR="00311B58" w:rsidRPr="004533A6" w:rsidRDefault="00311B58" w:rsidP="00311B58">
      <w:pPr>
        <w:rPr>
          <w:rFonts w:ascii="Arial Narrow" w:hAnsi="Arial Narrow"/>
          <w:b/>
          <w:sz w:val="28"/>
          <w:szCs w:val="28"/>
          <w:u w:val="single"/>
        </w:rPr>
      </w:pPr>
    </w:p>
    <w:p w:rsidR="00311B58" w:rsidRDefault="00311B58" w:rsidP="00327C3E">
      <w:pPr>
        <w:jc w:val="center"/>
        <w:rPr>
          <w:rFonts w:ascii="Arial Narrow" w:hAnsi="Arial Narrow"/>
          <w:b/>
          <w:szCs w:val="28"/>
        </w:rPr>
      </w:pPr>
      <w:r w:rsidRPr="004533A6">
        <w:rPr>
          <w:rFonts w:ascii="Arial Narrow" w:hAnsi="Arial Narrow"/>
          <w:b/>
          <w:szCs w:val="28"/>
        </w:rPr>
        <w:t xml:space="preserve">Las Cajas </w:t>
      </w:r>
      <w:r w:rsidR="00FE5518">
        <w:rPr>
          <w:rFonts w:ascii="Arial Narrow" w:hAnsi="Arial Narrow"/>
          <w:b/>
          <w:szCs w:val="28"/>
        </w:rPr>
        <w:t>Nuevas tienen un costo de $ 1.35</w:t>
      </w:r>
      <w:r w:rsidRPr="004533A6">
        <w:rPr>
          <w:rFonts w:ascii="Arial Narrow" w:hAnsi="Arial Narrow"/>
          <w:b/>
          <w:szCs w:val="28"/>
        </w:rPr>
        <w:t>, la misma que serán facturadas de manera mensual</w:t>
      </w:r>
      <w:r w:rsidR="00327C3E">
        <w:rPr>
          <w:rFonts w:ascii="Arial Narrow" w:hAnsi="Arial Narrow"/>
          <w:b/>
          <w:szCs w:val="28"/>
        </w:rPr>
        <w:t>.</w:t>
      </w:r>
    </w:p>
    <w:p w:rsidR="00311B58" w:rsidRPr="004533A6" w:rsidRDefault="00311B58" w:rsidP="00311B58">
      <w:pPr>
        <w:rPr>
          <w:rFonts w:ascii="Arial Narrow" w:hAnsi="Arial Narrow"/>
          <w:b/>
          <w:szCs w:val="28"/>
        </w:rPr>
      </w:pPr>
    </w:p>
    <w:p w:rsidR="00797634" w:rsidRDefault="00797634"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F75C23" w:rsidRDefault="00F75C23" w:rsidP="007124E0">
      <w:pPr>
        <w:rPr>
          <w:rFonts w:ascii="Arial Narrow" w:hAnsi="Arial Narrow"/>
          <w:b/>
          <w:sz w:val="28"/>
          <w:szCs w:val="28"/>
          <w:u w:val="single"/>
        </w:rPr>
      </w:pPr>
    </w:p>
    <w:p w:rsidR="00F75C23" w:rsidRDefault="00F75C23" w:rsidP="00311B58">
      <w:pPr>
        <w:jc w:val="center"/>
        <w:rPr>
          <w:rFonts w:ascii="Arial Narrow" w:hAnsi="Arial Narrow"/>
          <w:b/>
          <w:sz w:val="28"/>
          <w:szCs w:val="28"/>
          <w:u w:val="single"/>
        </w:rPr>
      </w:pPr>
    </w:p>
    <w:p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rsidR="00797634" w:rsidRDefault="00797634" w:rsidP="00311B58">
      <w:pPr>
        <w:jc w:val="center"/>
        <w:rPr>
          <w:rFonts w:ascii="Arial Narrow" w:hAnsi="Arial Narrow"/>
          <w:b/>
          <w:sz w:val="28"/>
          <w:szCs w:val="28"/>
          <w:u w:val="single"/>
        </w:rPr>
      </w:pPr>
    </w:p>
    <w:p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8F2548" w:rsidRPr="004533A6" w:rsidTr="0097371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hideMark/>
          </w:tcPr>
          <w:p w:rsidR="008F2548" w:rsidRDefault="008F2548">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r w:rsidR="008F2548" w:rsidRPr="004533A6" w:rsidTr="0097371D">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bottom"/>
            <w:hideMark/>
          </w:tcPr>
          <w:p w:rsidR="008F2548" w:rsidRPr="004533A6" w:rsidRDefault="008F2548" w:rsidP="00311B58">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hideMark/>
          </w:tcPr>
          <w:p w:rsidR="008F2548" w:rsidRDefault="008F2548" w:rsidP="0097371D">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hideMark/>
          </w:tcPr>
          <w:p w:rsidR="008F2548" w:rsidRDefault="008F2548">
            <w:r w:rsidRPr="00F14A1A">
              <w:rPr>
                <w:rFonts w:ascii="Arial Narrow" w:hAnsi="Arial Narrow"/>
                <w:color w:val="000000"/>
                <w:lang w:val="es-ES" w:eastAsia="es-ES"/>
              </w:rPr>
              <w:t>Se entrega en 24 horas</w:t>
            </w:r>
          </w:p>
        </w:tc>
      </w:tr>
    </w:tbl>
    <w:p w:rsidR="00311B58" w:rsidRPr="004533A6" w:rsidRDefault="00311B58" w:rsidP="00311B58">
      <w:pPr>
        <w:pStyle w:val="Sinespaciado"/>
        <w:jc w:val="both"/>
        <w:rPr>
          <w:rFonts w:ascii="Arial Narrow" w:hAnsi="Arial Narrow"/>
          <w:b/>
          <w:szCs w:val="24"/>
        </w:rPr>
      </w:pPr>
    </w:p>
    <w:p w:rsidR="00311B58" w:rsidRDefault="00311B58"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Default="00A94AF3" w:rsidP="00311B58">
      <w:pPr>
        <w:pStyle w:val="Sinespaciado"/>
        <w:jc w:val="both"/>
        <w:rPr>
          <w:rFonts w:ascii="Arial Narrow" w:hAnsi="Arial Narrow"/>
          <w:b/>
          <w:szCs w:val="24"/>
        </w:rPr>
      </w:pPr>
    </w:p>
    <w:p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rsidR="00311B58" w:rsidRPr="004533A6" w:rsidRDefault="00311B58" w:rsidP="00311B58">
            <w:pPr>
              <w:rPr>
                <w:rFonts w:ascii="Arial Narrow" w:hAnsi="Arial Narrow"/>
                <w:color w:val="000000"/>
                <w:lang w:val="es-ES" w:eastAsia="es-ES"/>
              </w:rPr>
            </w:pPr>
          </w:p>
        </w:tc>
      </w:tr>
      <w:tr w:rsidR="00311B58" w:rsidRPr="004533A6" w:rsidTr="00311B58">
        <w:trPr>
          <w:trHeight w:val="302"/>
          <w:jc w:val="center"/>
        </w:trPr>
        <w:tc>
          <w:tcPr>
            <w:tcW w:w="1490"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rsidTr="00311B58">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bottom"/>
            <w:hideMark/>
          </w:tcPr>
          <w:p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bottom"/>
            <w:hideMark/>
          </w:tcPr>
          <w:p w:rsidR="00311B58" w:rsidRPr="004533A6" w:rsidRDefault="008F2548" w:rsidP="00311B58">
            <w:pPr>
              <w:jc w:val="center"/>
              <w:rPr>
                <w:rFonts w:ascii="Arial Narrow" w:hAnsi="Arial Narrow"/>
                <w:color w:val="000000"/>
                <w:lang w:val="es-ES" w:eastAsia="es-ES"/>
              </w:rPr>
            </w:pPr>
            <w:r>
              <w:rPr>
                <w:rFonts w:ascii="Arial Narrow" w:hAnsi="Arial Narrow"/>
                <w:color w:val="000000"/>
                <w:lang w:val="es-ES" w:eastAsia="es-ES"/>
              </w:rPr>
              <w:t>18:00</w:t>
            </w:r>
          </w:p>
        </w:tc>
      </w:tr>
    </w:tbl>
    <w:p w:rsidR="00311B58" w:rsidRPr="004533A6" w:rsidRDefault="00311B58" w:rsidP="00311B58">
      <w:pPr>
        <w:pStyle w:val="Sinespaciado"/>
        <w:rPr>
          <w:rFonts w:ascii="Arial Narrow" w:hAnsi="Arial Narrow"/>
          <w:b/>
          <w:sz w:val="32"/>
          <w:szCs w:val="24"/>
          <w:u w:val="single"/>
        </w:rPr>
      </w:pPr>
    </w:p>
    <w:p w:rsidR="00311B58" w:rsidRDefault="00311B58" w:rsidP="00311B58">
      <w:pPr>
        <w:jc w:val="center"/>
        <w:rPr>
          <w:rFonts w:ascii="Arial Narrow" w:hAnsi="Arial Narrow"/>
          <w:b/>
          <w:i/>
          <w:sz w:val="18"/>
          <w:szCs w:val="18"/>
          <w:u w:val="single"/>
        </w:rPr>
      </w:pPr>
    </w:p>
    <w:p w:rsidR="00311B58" w:rsidRDefault="00311B58" w:rsidP="00EC50F5">
      <w:pPr>
        <w:jc w:val="both"/>
        <w:rPr>
          <w:rFonts w:ascii="Arial Narrow" w:hAnsi="Arial Narrow"/>
          <w:iCs/>
          <w:color w:val="000000"/>
          <w:sz w:val="24"/>
          <w:szCs w:val="24"/>
        </w:rPr>
      </w:pPr>
    </w:p>
    <w:p w:rsidR="00112A70" w:rsidRDefault="00112A70"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F75C23" w:rsidRDefault="00F75C23" w:rsidP="00EC50F5">
      <w:pPr>
        <w:jc w:val="both"/>
        <w:rPr>
          <w:rFonts w:ascii="Arial Narrow" w:hAnsi="Arial Narrow"/>
          <w:iCs/>
          <w:color w:val="000000"/>
          <w:sz w:val="24"/>
          <w:szCs w:val="24"/>
        </w:rPr>
      </w:pPr>
    </w:p>
    <w:p w:rsidR="00295271" w:rsidRDefault="00295271" w:rsidP="00EC50F5">
      <w:pPr>
        <w:jc w:val="both"/>
        <w:rPr>
          <w:rFonts w:ascii="Arial Narrow" w:hAnsi="Arial Narrow"/>
          <w:iCs/>
          <w:color w:val="000000"/>
          <w:sz w:val="24"/>
          <w:szCs w:val="24"/>
        </w:rPr>
      </w:pPr>
    </w:p>
    <w:p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p>
    <w:p w:rsidR="00112A70" w:rsidRDefault="00112A70" w:rsidP="00112A70">
      <w:pPr>
        <w:jc w:val="center"/>
        <w:rPr>
          <w:rFonts w:ascii="Arial Narrow" w:hAnsi="Arial Narrow"/>
          <w:b/>
          <w:sz w:val="28"/>
          <w:szCs w:val="28"/>
          <w:u w:val="single"/>
        </w:rPr>
      </w:pPr>
      <w:bookmarkStart w:id="5" w:name="_Hlk489426756"/>
      <w:r>
        <w:rPr>
          <w:rFonts w:ascii="Arial Narrow" w:hAnsi="Arial Narrow"/>
          <w:b/>
          <w:sz w:val="28"/>
          <w:szCs w:val="28"/>
          <w:u w:val="single"/>
        </w:rPr>
        <w:t>LISTA DE REPRESENTANTES AUTORIZADOS</w:t>
      </w:r>
    </w:p>
    <w:p w:rsidR="00393CDE" w:rsidRDefault="00393CDE" w:rsidP="00112A70">
      <w:pPr>
        <w:jc w:val="center"/>
        <w:rPr>
          <w:rFonts w:ascii="Arial Narrow" w:hAnsi="Arial Narrow"/>
          <w:b/>
          <w:sz w:val="28"/>
          <w:szCs w:val="28"/>
          <w:u w:val="single"/>
        </w:rPr>
      </w:pPr>
    </w:p>
    <w:p w:rsidR="00112A70" w:rsidRDefault="00112A70" w:rsidP="00EC50F5">
      <w:pPr>
        <w:jc w:val="both"/>
        <w:rPr>
          <w:rFonts w:ascii="Arial Narrow" w:hAnsi="Arial Narrow"/>
          <w:iCs/>
          <w:color w:val="000000"/>
          <w:sz w:val="24"/>
          <w:szCs w:val="24"/>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637"/>
      </w:tblGrid>
      <w:tr w:rsidR="003B7AC4" w:rsidRPr="004533A6" w:rsidTr="002D34E0">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rsidTr="003B7AC4">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2E7F72" w:rsidP="008F1FF4">
            <w:pPr>
              <w:jc w:val="center"/>
              <w:rPr>
                <w:rFonts w:ascii="Arial Narrow" w:hAnsi="Arial Narrow"/>
                <w:color w:val="000000"/>
                <w:lang w:val="es-ES" w:eastAsia="es-ES"/>
              </w:rPr>
            </w:pPr>
            <w:r>
              <w:rPr>
                <w:rFonts w:ascii="Arial Narrow" w:hAnsi="Arial Narrow"/>
                <w:color w:val="000000"/>
                <w:lang w:val="es-ES" w:eastAsia="es-ES"/>
              </w:rPr>
              <w:t>BELLA SUAREZ</w:t>
            </w: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2E7F72" w:rsidP="002D34E0">
            <w:pPr>
              <w:jc w:val="center"/>
              <w:rPr>
                <w:rFonts w:ascii="Arial Narrow" w:hAnsi="Arial Narrow"/>
                <w:color w:val="000000"/>
                <w:lang w:val="es-ES" w:eastAsia="es-ES"/>
              </w:rPr>
            </w:pPr>
            <w:r>
              <w:rPr>
                <w:rFonts w:ascii="Arial Narrow" w:hAnsi="Arial Narrow"/>
                <w:color w:val="000000"/>
                <w:lang w:val="es-ES" w:eastAsia="es-ES"/>
              </w:rPr>
              <w:t>CONTADORA GENERAL</w:t>
            </w:r>
          </w:p>
        </w:tc>
        <w:tc>
          <w:tcPr>
            <w:tcW w:w="3378" w:type="dxa"/>
            <w:tcBorders>
              <w:top w:val="nil"/>
              <w:left w:val="nil"/>
              <w:bottom w:val="single" w:sz="8" w:space="0" w:color="auto"/>
              <w:right w:val="single" w:sz="8" w:space="0" w:color="auto"/>
            </w:tcBorders>
            <w:shd w:val="clear" w:color="000000" w:fill="FFFFFF"/>
            <w:noWrap/>
            <w:vAlign w:val="bottom"/>
          </w:tcPr>
          <w:p w:rsidR="003B7AC4" w:rsidRPr="008F1FF4" w:rsidRDefault="002E7F72" w:rsidP="002D34E0">
            <w:pPr>
              <w:jc w:val="center"/>
              <w:rPr>
                <w:rFonts w:ascii="Arial Narrow" w:hAnsi="Arial Narrow"/>
                <w:color w:val="000000"/>
                <w:lang w:val="es-ES" w:eastAsia="es-ES"/>
              </w:rPr>
            </w:pPr>
            <w:r>
              <w:rPr>
                <w:rFonts w:ascii="Arial Narrow" w:hAnsi="Arial Narrow"/>
                <w:color w:val="000000"/>
                <w:lang w:val="es-ES" w:eastAsia="es-ES"/>
              </w:rPr>
              <w:t>bella.suarez@inalecsa.com</w:t>
            </w:r>
          </w:p>
        </w:tc>
        <w:tc>
          <w:tcPr>
            <w:tcW w:w="1637" w:type="dxa"/>
            <w:tcBorders>
              <w:top w:val="nil"/>
              <w:left w:val="nil"/>
              <w:bottom w:val="single" w:sz="8" w:space="0" w:color="auto"/>
              <w:right w:val="single" w:sz="8" w:space="0" w:color="auto"/>
            </w:tcBorders>
            <w:shd w:val="clear" w:color="000000" w:fill="FFFFFF"/>
          </w:tcPr>
          <w:p w:rsidR="003B7AC4" w:rsidRPr="004533A6" w:rsidRDefault="002E7F72" w:rsidP="002D34E0">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4533A6" w:rsidTr="003B7AC4">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8F1FF4"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E7F72">
            <w:pPr>
              <w:jc w:val="center"/>
              <w:rPr>
                <w:rFonts w:ascii="Arial Narrow" w:hAnsi="Arial Narrow"/>
                <w:color w:val="000000"/>
                <w:lang w:val="es-ES" w:eastAsia="es-ES"/>
              </w:rPr>
            </w:pPr>
          </w:p>
        </w:tc>
      </w:tr>
      <w:tr w:rsidR="003B7AC4" w:rsidRPr="004533A6" w:rsidTr="008F1FF4">
        <w:trPr>
          <w:trHeight w:val="12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E7F72">
            <w:pPr>
              <w:jc w:val="center"/>
              <w:rPr>
                <w:rFonts w:ascii="Arial Narrow" w:hAnsi="Arial Narrow"/>
                <w:color w:val="000000"/>
                <w:lang w:val="es-ES" w:eastAsia="es-ES"/>
              </w:rPr>
            </w:pPr>
          </w:p>
        </w:tc>
      </w:tr>
      <w:tr w:rsidR="008F1FF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8F1FF4" w:rsidRPr="008F1FF4" w:rsidRDefault="008F1FF4" w:rsidP="002D34E0">
            <w:pPr>
              <w:jc w:val="center"/>
              <w:rPr>
                <w:rFonts w:ascii="Calibri" w:hAnsi="Calibri"/>
                <w:color w:val="000000" w:themeColor="text1"/>
                <w:sz w:val="22"/>
                <w:szCs w:val="22"/>
                <w:lang w:val="en-US"/>
              </w:rPr>
            </w:pPr>
          </w:p>
        </w:tc>
        <w:tc>
          <w:tcPr>
            <w:tcW w:w="1637" w:type="dxa"/>
            <w:tcBorders>
              <w:top w:val="nil"/>
              <w:left w:val="nil"/>
              <w:bottom w:val="single" w:sz="8" w:space="0" w:color="auto"/>
              <w:right w:val="single" w:sz="8" w:space="0" w:color="auto"/>
            </w:tcBorders>
            <w:shd w:val="clear" w:color="000000" w:fill="FFFFFF"/>
          </w:tcPr>
          <w:p w:rsidR="008F1FF4" w:rsidRDefault="008F1FF4" w:rsidP="002D34E0">
            <w:pPr>
              <w:jc w:val="center"/>
              <w:rPr>
                <w:rFonts w:ascii="Arial Narrow" w:hAnsi="Arial Narrow"/>
                <w:color w:val="000000"/>
                <w:lang w:val="es-ES" w:eastAsia="es-ES"/>
              </w:rPr>
            </w:pPr>
          </w:p>
        </w:tc>
      </w:tr>
      <w:tr w:rsidR="008F1FF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8F1FF4" w:rsidRPr="004533A6" w:rsidRDefault="008F1FF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8F1FF4" w:rsidRPr="008F1FF4" w:rsidRDefault="008F1FF4" w:rsidP="002D34E0">
            <w:pPr>
              <w:jc w:val="center"/>
              <w:rPr>
                <w:rFonts w:ascii="Calibri" w:hAnsi="Calibri"/>
                <w:color w:val="000000" w:themeColor="text1"/>
                <w:sz w:val="22"/>
                <w:szCs w:val="22"/>
                <w:lang w:val="en-US"/>
              </w:rPr>
            </w:pPr>
          </w:p>
        </w:tc>
        <w:tc>
          <w:tcPr>
            <w:tcW w:w="1637" w:type="dxa"/>
            <w:tcBorders>
              <w:top w:val="nil"/>
              <w:left w:val="nil"/>
              <w:bottom w:val="single" w:sz="8" w:space="0" w:color="auto"/>
              <w:right w:val="single" w:sz="8" w:space="0" w:color="auto"/>
            </w:tcBorders>
            <w:shd w:val="clear" w:color="000000" w:fill="FFFFFF"/>
          </w:tcPr>
          <w:p w:rsidR="008F1FF4" w:rsidRDefault="008F1FF4" w:rsidP="002D34E0">
            <w:pPr>
              <w:jc w:val="center"/>
              <w:rPr>
                <w:rFonts w:ascii="Arial Narrow" w:hAnsi="Arial Narrow"/>
                <w:color w:val="000000"/>
                <w:lang w:val="es-ES" w:eastAsia="es-ES"/>
              </w:rPr>
            </w:pPr>
          </w:p>
        </w:tc>
      </w:tr>
      <w:tr w:rsidR="003B7AC4" w:rsidRPr="004533A6" w:rsidTr="003B7AC4">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rsidR="003B7AC4" w:rsidRPr="004533A6" w:rsidRDefault="003B7AC4" w:rsidP="002D34E0">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rsidR="003B7AC4" w:rsidRPr="008F1FF4" w:rsidRDefault="003B7AC4" w:rsidP="002D34E0">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rsidR="003B7AC4" w:rsidRPr="004533A6" w:rsidRDefault="003B7AC4" w:rsidP="002D34E0">
            <w:pPr>
              <w:jc w:val="center"/>
              <w:rPr>
                <w:rFonts w:ascii="Arial Narrow" w:hAnsi="Arial Narrow"/>
                <w:color w:val="000000"/>
                <w:lang w:val="es-ES" w:eastAsia="es-ES"/>
              </w:rPr>
            </w:pPr>
          </w:p>
        </w:tc>
      </w:tr>
    </w:tbl>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00393CDE" w:rsidRDefault="00393CDE" w:rsidP="00EC50F5">
      <w:pPr>
        <w:jc w:val="both"/>
        <w:rPr>
          <w:rFonts w:ascii="Arial Narrow" w:hAnsi="Arial Narrow"/>
          <w:iCs/>
          <w:color w:val="000000"/>
          <w:sz w:val="24"/>
          <w:szCs w:val="24"/>
        </w:rPr>
      </w:pPr>
    </w:p>
    <w:bookmarkEnd w:id="5"/>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rsidR="00393CDE" w:rsidRDefault="00393CDE" w:rsidP="00EC50F5">
      <w:pPr>
        <w:jc w:val="both"/>
        <w:rPr>
          <w:rFonts w:ascii="Arial Narrow" w:hAnsi="Arial Narrow"/>
          <w:iCs/>
          <w:color w:val="000000"/>
          <w:sz w:val="24"/>
          <w:szCs w:val="24"/>
        </w:rPr>
      </w:pPr>
    </w:p>
    <w:p w:rsidR="003C493A" w:rsidRDefault="00393CDE" w:rsidP="00393CDE">
      <w:pPr>
        <w:jc w:val="both"/>
        <w:rPr>
          <w:rFonts w:ascii="Arial Narrow" w:hAnsi="Arial Narrow"/>
          <w:lang w:val="es-EC"/>
        </w:rPr>
      </w:pPr>
      <w:r w:rsidRPr="00F659C5">
        <w:rPr>
          <w:rFonts w:ascii="Arial Narrow" w:hAnsi="Arial Narrow"/>
          <w:b/>
          <w:lang w:val="es-EC"/>
        </w:rPr>
        <w:t>CLIENTE:</w:t>
      </w:r>
    </w:p>
    <w:p w:rsidR="00F75C23" w:rsidRPr="00F75C23" w:rsidRDefault="00FE5518" w:rsidP="00393CDE">
      <w:pPr>
        <w:jc w:val="both"/>
        <w:rPr>
          <w:rFonts w:ascii="Arial Narrow" w:hAnsi="Arial Narrow"/>
          <w:b/>
          <w:lang w:val="es-EC"/>
        </w:rPr>
      </w:pPr>
      <w:r>
        <w:rPr>
          <w:rFonts w:ascii="Arial Narrow" w:hAnsi="Arial Narrow"/>
          <w:b/>
          <w:lang w:val="es-EC"/>
        </w:rPr>
        <w:t xml:space="preserve">INDUSTRIAS ALIMENTICIAS ECUATORIANAS </w:t>
      </w:r>
      <w:r w:rsidR="00F75C23" w:rsidRPr="00F75C23">
        <w:rPr>
          <w:rFonts w:ascii="Arial Narrow" w:hAnsi="Arial Narrow"/>
          <w:b/>
          <w:lang w:val="es-EC"/>
        </w:rPr>
        <w:t>S.A</w:t>
      </w:r>
      <w:r w:rsidR="00F75C23">
        <w:rPr>
          <w:rFonts w:ascii="Arial Narrow" w:hAnsi="Arial Narrow"/>
          <w:b/>
          <w:lang w:val="es-EC"/>
        </w:rPr>
        <w:t>.</w:t>
      </w:r>
      <w:r>
        <w:rPr>
          <w:rFonts w:ascii="Arial Narrow" w:hAnsi="Arial Narrow"/>
          <w:b/>
          <w:lang w:val="es-EC"/>
        </w:rPr>
        <w:t xml:space="preserve"> INALECSA.</w:t>
      </w:r>
    </w:p>
    <w:p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1664B5">
        <w:rPr>
          <w:rFonts w:ascii="Arial Narrow" w:hAnsi="Arial Narrow"/>
          <w:lang w:val="es-EC"/>
        </w:rPr>
        <w:t>3</w:t>
      </w:r>
      <w:r w:rsidR="008F1FF4">
        <w:rPr>
          <w:rFonts w:ascii="Arial Narrow" w:hAnsi="Arial Narrow"/>
          <w:lang w:val="es-EC"/>
        </w:rPr>
        <w:t>0 de Octubre</w:t>
      </w:r>
      <w:r w:rsidR="008F2548">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Pr>
          <w:rFonts w:ascii="Arial Narrow" w:hAnsi="Arial Narrow"/>
          <w:lang w:val="es-EC"/>
        </w:rPr>
        <w:t xml:space="preserve"> 2017</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rsidR="00393CDE" w:rsidRDefault="00393CDE" w:rsidP="00393CDE">
      <w:pPr>
        <w:jc w:val="both"/>
        <w:rPr>
          <w:rFonts w:ascii="Arial Narrow" w:hAnsi="Arial Narrow"/>
          <w:lang w:val="es-EC"/>
        </w:rPr>
      </w:pPr>
    </w:p>
    <w:p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rsidR="00393CDE" w:rsidRDefault="00393CDE" w:rsidP="00EC50F5">
      <w:pPr>
        <w:jc w:val="both"/>
        <w:rPr>
          <w:rFonts w:ascii="Arial Narrow" w:hAnsi="Arial Narrow"/>
          <w:iCs/>
          <w:color w:val="000000"/>
          <w:sz w:val="24"/>
          <w:szCs w:val="24"/>
        </w:rPr>
      </w:pPr>
    </w:p>
    <w:p w:rsidR="00393CDE" w:rsidRDefault="00393CDE" w:rsidP="00EC50F5">
      <w:pPr>
        <w:jc w:val="both"/>
        <w:rPr>
          <w:rFonts w:ascii="Arial Narrow" w:hAnsi="Arial Narrow"/>
          <w:iCs/>
          <w:color w:val="000000"/>
          <w:sz w:val="24"/>
          <w:szCs w:val="24"/>
        </w:rPr>
      </w:pPr>
    </w:p>
    <w:p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5">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4715"/>
    <w:rsid w:val="000F5032"/>
    <w:rsid w:val="00112A70"/>
    <w:rsid w:val="0011503A"/>
    <w:rsid w:val="00147794"/>
    <w:rsid w:val="00147DEE"/>
    <w:rsid w:val="001664B5"/>
    <w:rsid w:val="001706FA"/>
    <w:rsid w:val="00171040"/>
    <w:rsid w:val="00175CD4"/>
    <w:rsid w:val="00195FA8"/>
    <w:rsid w:val="001A76CB"/>
    <w:rsid w:val="001C112C"/>
    <w:rsid w:val="001F34B7"/>
    <w:rsid w:val="001F60B3"/>
    <w:rsid w:val="002155D8"/>
    <w:rsid w:val="002354F8"/>
    <w:rsid w:val="00283F2B"/>
    <w:rsid w:val="00295271"/>
    <w:rsid w:val="002B594E"/>
    <w:rsid w:val="002B5AAE"/>
    <w:rsid w:val="002C3724"/>
    <w:rsid w:val="002D34E0"/>
    <w:rsid w:val="002D4E57"/>
    <w:rsid w:val="002E3D43"/>
    <w:rsid w:val="002E6096"/>
    <w:rsid w:val="002E6B98"/>
    <w:rsid w:val="002E7F72"/>
    <w:rsid w:val="002F03DE"/>
    <w:rsid w:val="00311B58"/>
    <w:rsid w:val="00325832"/>
    <w:rsid w:val="00327C3E"/>
    <w:rsid w:val="00373340"/>
    <w:rsid w:val="003810AA"/>
    <w:rsid w:val="00386150"/>
    <w:rsid w:val="00386D83"/>
    <w:rsid w:val="00387A0D"/>
    <w:rsid w:val="003903CC"/>
    <w:rsid w:val="00393868"/>
    <w:rsid w:val="00393CDE"/>
    <w:rsid w:val="0039592B"/>
    <w:rsid w:val="003B75A4"/>
    <w:rsid w:val="003B7AC4"/>
    <w:rsid w:val="003C493A"/>
    <w:rsid w:val="003D269B"/>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713E"/>
    <w:rsid w:val="00580679"/>
    <w:rsid w:val="0058664C"/>
    <w:rsid w:val="005A7DCE"/>
    <w:rsid w:val="005B6910"/>
    <w:rsid w:val="005C7045"/>
    <w:rsid w:val="005D1AF3"/>
    <w:rsid w:val="005E399F"/>
    <w:rsid w:val="005F09BF"/>
    <w:rsid w:val="0060682F"/>
    <w:rsid w:val="006303BD"/>
    <w:rsid w:val="00631FC7"/>
    <w:rsid w:val="0063369A"/>
    <w:rsid w:val="00662680"/>
    <w:rsid w:val="006671C1"/>
    <w:rsid w:val="0068158E"/>
    <w:rsid w:val="00683C92"/>
    <w:rsid w:val="00686046"/>
    <w:rsid w:val="006A0480"/>
    <w:rsid w:val="006A2B66"/>
    <w:rsid w:val="006A3E85"/>
    <w:rsid w:val="006A7C99"/>
    <w:rsid w:val="006B35C8"/>
    <w:rsid w:val="006D1BF2"/>
    <w:rsid w:val="006D754F"/>
    <w:rsid w:val="006F14CA"/>
    <w:rsid w:val="007072BB"/>
    <w:rsid w:val="007124E0"/>
    <w:rsid w:val="00722F6A"/>
    <w:rsid w:val="007262AD"/>
    <w:rsid w:val="00732515"/>
    <w:rsid w:val="0073747E"/>
    <w:rsid w:val="00765682"/>
    <w:rsid w:val="00772A5F"/>
    <w:rsid w:val="00777E38"/>
    <w:rsid w:val="00787371"/>
    <w:rsid w:val="0079154D"/>
    <w:rsid w:val="00797634"/>
    <w:rsid w:val="007D0AC6"/>
    <w:rsid w:val="007F05E8"/>
    <w:rsid w:val="008209EF"/>
    <w:rsid w:val="00826B71"/>
    <w:rsid w:val="008422EA"/>
    <w:rsid w:val="0085134A"/>
    <w:rsid w:val="00864DFB"/>
    <w:rsid w:val="008A2F0D"/>
    <w:rsid w:val="008B61E4"/>
    <w:rsid w:val="008B6DF7"/>
    <w:rsid w:val="008D4AEE"/>
    <w:rsid w:val="008D6344"/>
    <w:rsid w:val="008F1D51"/>
    <w:rsid w:val="008F1FF4"/>
    <w:rsid w:val="008F2548"/>
    <w:rsid w:val="0091753F"/>
    <w:rsid w:val="009224EA"/>
    <w:rsid w:val="0092322E"/>
    <w:rsid w:val="00926542"/>
    <w:rsid w:val="009438FB"/>
    <w:rsid w:val="0097371D"/>
    <w:rsid w:val="009756A0"/>
    <w:rsid w:val="00975AF7"/>
    <w:rsid w:val="00987049"/>
    <w:rsid w:val="00994FA2"/>
    <w:rsid w:val="009A092C"/>
    <w:rsid w:val="009F3BAD"/>
    <w:rsid w:val="009F4937"/>
    <w:rsid w:val="009F56CB"/>
    <w:rsid w:val="009F56FB"/>
    <w:rsid w:val="009F57A8"/>
    <w:rsid w:val="00A028BC"/>
    <w:rsid w:val="00A14BEB"/>
    <w:rsid w:val="00A318FF"/>
    <w:rsid w:val="00A459A3"/>
    <w:rsid w:val="00A810D0"/>
    <w:rsid w:val="00A94AF3"/>
    <w:rsid w:val="00AA7B98"/>
    <w:rsid w:val="00AF028D"/>
    <w:rsid w:val="00B312E8"/>
    <w:rsid w:val="00B7344B"/>
    <w:rsid w:val="00BA4FCE"/>
    <w:rsid w:val="00BB61FB"/>
    <w:rsid w:val="00BB70FC"/>
    <w:rsid w:val="00BC7E19"/>
    <w:rsid w:val="00BD53FC"/>
    <w:rsid w:val="00BF7FA4"/>
    <w:rsid w:val="00C64326"/>
    <w:rsid w:val="00C67BEF"/>
    <w:rsid w:val="00C756C6"/>
    <w:rsid w:val="00C93972"/>
    <w:rsid w:val="00C964C4"/>
    <w:rsid w:val="00D30761"/>
    <w:rsid w:val="00D42C67"/>
    <w:rsid w:val="00D56EE7"/>
    <w:rsid w:val="00D570A2"/>
    <w:rsid w:val="00D712C9"/>
    <w:rsid w:val="00D8444C"/>
    <w:rsid w:val="00D85B3A"/>
    <w:rsid w:val="00D90EA0"/>
    <w:rsid w:val="00D9201A"/>
    <w:rsid w:val="00D92ACC"/>
    <w:rsid w:val="00D97643"/>
    <w:rsid w:val="00DB620D"/>
    <w:rsid w:val="00DC7E6B"/>
    <w:rsid w:val="00DD1EFF"/>
    <w:rsid w:val="00DF392F"/>
    <w:rsid w:val="00E20695"/>
    <w:rsid w:val="00E24B62"/>
    <w:rsid w:val="00E420A4"/>
    <w:rsid w:val="00E51217"/>
    <w:rsid w:val="00E64846"/>
    <w:rsid w:val="00EA1221"/>
    <w:rsid w:val="00EA68DC"/>
    <w:rsid w:val="00EB2B52"/>
    <w:rsid w:val="00EC50F5"/>
    <w:rsid w:val="00EE472B"/>
    <w:rsid w:val="00EF6BA0"/>
    <w:rsid w:val="00F034B8"/>
    <w:rsid w:val="00F07B3D"/>
    <w:rsid w:val="00F209A3"/>
    <w:rsid w:val="00F42534"/>
    <w:rsid w:val="00F659C5"/>
    <w:rsid w:val="00F75C23"/>
    <w:rsid w:val="00F84E44"/>
    <w:rsid w:val="00F91219"/>
    <w:rsid w:val="00FD16C2"/>
    <w:rsid w:val="00FD6A48"/>
    <w:rsid w:val="00FE551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semiHidden/>
    <w:unhideWhenUsed/>
    <w:rsid w:val="008F1FF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semiHidden/>
    <w:unhideWhenUsed/>
    <w:rsid w:val="008F1F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F97C5-A4C3-41D3-B571-EB5A338E8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4222</Words>
  <Characters>23225</Characters>
  <Application>Microsoft Office Word</Application>
  <DocSecurity>0</DocSecurity>
  <Lines>193</Lines>
  <Paragraphs>54</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2017-10-30T16:56:00Z</dcterms:created>
  <dcterms:modified xsi:type="dcterms:W3CDTF">2017-10-30T16:56:00Z</dcterms:modified>
</cp:coreProperties>
</file>