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47F3E69D" w:rsidR="00F36070" w:rsidRDefault="009F2DCA" w:rsidP="008D4AC6">
      <w:pPr>
        <w:jc w:val="right"/>
        <w:rPr>
          <w:b/>
        </w:rPr>
      </w:pPr>
      <w:r>
        <w:rPr>
          <w:b/>
        </w:rPr>
        <w:t>Quito</w:t>
      </w:r>
      <w:r w:rsidR="00245786">
        <w:rPr>
          <w:b/>
        </w:rPr>
        <w:t xml:space="preserve">, </w:t>
      </w:r>
      <w:r w:rsidR="00ED6EC3">
        <w:rPr>
          <w:b/>
        </w:rPr>
        <w:t xml:space="preserve"> 19 </w:t>
      </w:r>
      <w:bookmarkStart w:id="0" w:name="_GoBack"/>
      <w:bookmarkEnd w:id="0"/>
      <w:r w:rsidR="00913D75">
        <w:rPr>
          <w:b/>
        </w:rPr>
        <w:t>de Juli</w:t>
      </w:r>
      <w:r>
        <w:rPr>
          <w:b/>
        </w:rPr>
        <w:t>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6DD7C1B3" w:rsidR="009F2DCA" w:rsidRDefault="00356CA0" w:rsidP="00F94582">
      <w:pPr>
        <w:tabs>
          <w:tab w:val="left" w:pos="1650"/>
        </w:tabs>
        <w:spacing w:line="240" w:lineRule="atLeast"/>
        <w:contextualSpacing/>
        <w:rPr>
          <w:b/>
        </w:rPr>
      </w:pPr>
      <w:r>
        <w:rPr>
          <w:b/>
        </w:rPr>
        <w:t>José Miguel Rodríguez</w:t>
      </w:r>
    </w:p>
    <w:p w14:paraId="51CCF991" w14:textId="655CAE55" w:rsidR="008D5C34" w:rsidRDefault="00356CA0" w:rsidP="00F94582">
      <w:pPr>
        <w:tabs>
          <w:tab w:val="left" w:pos="1650"/>
        </w:tabs>
        <w:spacing w:line="240" w:lineRule="atLeast"/>
        <w:contextualSpacing/>
        <w:rPr>
          <w:b/>
        </w:rPr>
      </w:pPr>
      <w:r>
        <w:rPr>
          <w:b/>
        </w:rPr>
        <w:t>Jefe de archivo</w:t>
      </w:r>
    </w:p>
    <w:p w14:paraId="3F8F0D1D" w14:textId="1279E716" w:rsidR="00F94582" w:rsidRDefault="00356CA0" w:rsidP="00F94582">
      <w:pPr>
        <w:tabs>
          <w:tab w:val="left" w:pos="1650"/>
        </w:tabs>
        <w:spacing w:line="240" w:lineRule="atLeast"/>
        <w:contextualSpacing/>
        <w:rPr>
          <w:b/>
        </w:rPr>
      </w:pPr>
      <w:r>
        <w:rPr>
          <w:b/>
        </w:rPr>
        <w:t>ARS DEL ECUADOR</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A00499D" w:rsidR="00F36070" w:rsidRDefault="009F4FDD"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388C9305" w:rsidR="00665A57" w:rsidRPr="001A2D17" w:rsidRDefault="008D5C34" w:rsidP="004725D1">
      <w:pPr>
        <w:pStyle w:val="Default"/>
        <w:jc w:val="both"/>
        <w:rPr>
          <w:rStyle w:val="companylabel"/>
        </w:rPr>
      </w:pPr>
      <w:r w:rsidRPr="001A2D17">
        <w:rPr>
          <w:rStyle w:val="companylabel"/>
        </w:rPr>
        <w:t xml:space="preserve">Se visitó las instalaciones de </w:t>
      </w:r>
      <w:r w:rsidR="00356CA0" w:rsidRPr="001A2D17">
        <w:rPr>
          <w:rStyle w:val="companylabel"/>
        </w:rPr>
        <w:t>ARS DEL ECUADOR.</w:t>
      </w:r>
    </w:p>
    <w:p w14:paraId="10ED644D" w14:textId="36C4BAE9" w:rsidR="008D5C34" w:rsidRPr="001A2D17" w:rsidRDefault="00127C96" w:rsidP="004725D1">
      <w:pPr>
        <w:pStyle w:val="Default"/>
        <w:jc w:val="both"/>
        <w:rPr>
          <w:rStyle w:val="companylabel"/>
        </w:rPr>
      </w:pPr>
      <w:r w:rsidRPr="001A2D17">
        <w:rPr>
          <w:rStyle w:val="companylabel"/>
        </w:rPr>
        <w:t xml:space="preserve">Actualmente </w:t>
      </w:r>
      <w:r w:rsidR="00356CA0" w:rsidRPr="001A2D17">
        <w:rPr>
          <w:rStyle w:val="companylabel"/>
        </w:rPr>
        <w:t>son 7</w:t>
      </w:r>
      <w:r w:rsidRPr="001A2D17">
        <w:rPr>
          <w:rStyle w:val="companylabel"/>
        </w:rPr>
        <w:t>00 cajas con información que corresponde a los departamentos de Cobranz</w:t>
      </w:r>
      <w:r w:rsidR="00356CA0" w:rsidRPr="001A2D17">
        <w:rPr>
          <w:rStyle w:val="companylabel"/>
        </w:rPr>
        <w:t xml:space="preserve">a y cartera de clientes. No tienen custodiada su información con ningún proveedor, puesto que tienen una </w:t>
      </w:r>
      <w:r w:rsidR="00E950E5" w:rsidRPr="001A2D17">
        <w:rPr>
          <w:rStyle w:val="companylabel"/>
        </w:rPr>
        <w:t>mala experiencia con LOCKERS hace 5 años, se les perdió 18 cajas con información importante</w:t>
      </w:r>
      <w:r w:rsidRPr="001A2D17">
        <w:rPr>
          <w:rStyle w:val="companylabel"/>
        </w:rPr>
        <w:t xml:space="preserve">. </w:t>
      </w:r>
      <w:r w:rsidR="00E950E5" w:rsidRPr="001A2D17">
        <w:rPr>
          <w:rStyle w:val="companylabel"/>
        </w:rPr>
        <w:t xml:space="preserve">Hay dos tipos de pedidos de documentos: el primero que lo requiere el/los supervisores de área (hasta 15 personas) y la fiscalía. En el primer caso tienen 1 día para entregárselo, en el segundo de 24 a 72 horas para hacerlo. La información contiene pagares de clientes a instituciones financieras, cada carpeta o sobre manila contiene alrededor </w:t>
      </w:r>
      <w:r w:rsidR="008B6D22" w:rsidRPr="001A2D17">
        <w:rPr>
          <w:rStyle w:val="companylabel"/>
        </w:rPr>
        <w:t>de 16 hojas, 8 de ellas son realmente importantes.</w:t>
      </w:r>
      <w:r w:rsidR="00E950E5" w:rsidRPr="001A2D17">
        <w:rPr>
          <w:rStyle w:val="companylabel"/>
        </w:rPr>
        <w:t xml:space="preserve"> </w:t>
      </w:r>
    </w:p>
    <w:p w14:paraId="34433ECF" w14:textId="0AF598A6" w:rsidR="008B6D22" w:rsidRPr="001A2D17" w:rsidRDefault="008B6D22" w:rsidP="004725D1">
      <w:pPr>
        <w:pStyle w:val="Default"/>
        <w:jc w:val="both"/>
        <w:rPr>
          <w:rStyle w:val="companylabel"/>
        </w:rPr>
      </w:pPr>
      <w:r w:rsidRPr="001A2D17">
        <w:rPr>
          <w:rStyle w:val="companylabel"/>
        </w:rPr>
        <w:t>Actualmente tienen la información en una casa, donde queda espacio para 4 meses o menos de almacenamiento, piensan alquilar una casa o sitio más grande.</w:t>
      </w:r>
    </w:p>
    <w:p w14:paraId="5B370B4C" w14:textId="62CF9B23" w:rsidR="00127C96" w:rsidRPr="001A2D17" w:rsidRDefault="00127C96" w:rsidP="004725D1">
      <w:pPr>
        <w:pStyle w:val="Default"/>
        <w:jc w:val="both"/>
        <w:rPr>
          <w:rStyle w:val="companylabel"/>
        </w:rPr>
      </w:pPr>
      <w:r w:rsidRPr="001A2D17">
        <w:rPr>
          <w:rStyle w:val="companylabel"/>
        </w:rPr>
        <w:t>En el levantamiento de información se encontró lo siguiente:</w:t>
      </w:r>
    </w:p>
    <w:p w14:paraId="0AEDDF7D" w14:textId="77777777" w:rsidR="008B6D22" w:rsidRPr="001A2D17" w:rsidRDefault="008B6D22" w:rsidP="004725D1">
      <w:pPr>
        <w:pStyle w:val="Default"/>
        <w:jc w:val="both"/>
        <w:rPr>
          <w:rStyle w:val="companylabel"/>
        </w:rPr>
      </w:pPr>
    </w:p>
    <w:p w14:paraId="62A38750" w14:textId="40A5C8D1" w:rsidR="008B6D22" w:rsidRPr="001A2D17" w:rsidRDefault="008B6D22" w:rsidP="008B6D22">
      <w:pPr>
        <w:pStyle w:val="Default"/>
        <w:numPr>
          <w:ilvl w:val="0"/>
          <w:numId w:val="44"/>
        </w:numPr>
        <w:jc w:val="both"/>
        <w:rPr>
          <w:rStyle w:val="companylabel"/>
        </w:rPr>
      </w:pPr>
      <w:r w:rsidRPr="001A2D17">
        <w:rPr>
          <w:rStyle w:val="companylabel"/>
        </w:rPr>
        <w:t>No tienen contratado ningún proveedor para custodia ni administración de información.</w:t>
      </w:r>
    </w:p>
    <w:p w14:paraId="0CCE4AE7" w14:textId="682077EE" w:rsidR="008B6D22" w:rsidRPr="001A2D17" w:rsidRDefault="008B6D22" w:rsidP="008B6D22">
      <w:pPr>
        <w:pStyle w:val="Default"/>
        <w:numPr>
          <w:ilvl w:val="0"/>
          <w:numId w:val="44"/>
        </w:numPr>
        <w:jc w:val="both"/>
        <w:rPr>
          <w:rStyle w:val="companylabel"/>
        </w:rPr>
      </w:pPr>
      <w:r w:rsidRPr="001A2D17">
        <w:rPr>
          <w:rStyle w:val="companylabel"/>
        </w:rPr>
        <w:t>El lugar no califica como ambiente idóneo para la custodia de la información porque tiene algo de humedad.</w:t>
      </w:r>
    </w:p>
    <w:p w14:paraId="05214353" w14:textId="75BDB162" w:rsidR="008B6D22" w:rsidRPr="001A2D17" w:rsidRDefault="008B6D22" w:rsidP="008B6D22">
      <w:pPr>
        <w:pStyle w:val="Default"/>
        <w:numPr>
          <w:ilvl w:val="0"/>
          <w:numId w:val="44"/>
        </w:numPr>
        <w:jc w:val="both"/>
        <w:rPr>
          <w:rStyle w:val="companylabel"/>
        </w:rPr>
      </w:pPr>
      <w:r w:rsidRPr="001A2D17">
        <w:rPr>
          <w:rStyle w:val="companylabel"/>
        </w:rPr>
        <w:t>No fumigan sus instalaciones periódicamente.</w:t>
      </w:r>
    </w:p>
    <w:p w14:paraId="65D0D9E7" w14:textId="29DB6065" w:rsidR="008B6D22" w:rsidRPr="001A2D17" w:rsidRDefault="008B6D22" w:rsidP="00D3459E">
      <w:pPr>
        <w:pStyle w:val="Default"/>
        <w:numPr>
          <w:ilvl w:val="0"/>
          <w:numId w:val="44"/>
        </w:numPr>
        <w:jc w:val="both"/>
        <w:rPr>
          <w:rStyle w:val="companylabel"/>
        </w:rPr>
      </w:pPr>
      <w:r w:rsidRPr="001A2D17">
        <w:rPr>
          <w:rStyle w:val="companylabel"/>
        </w:rPr>
        <w:t>Su información esta guardada en diferentes tipos y tamaños de caj</w:t>
      </w:r>
      <w:r w:rsidR="00D3459E" w:rsidRPr="001A2D17">
        <w:rPr>
          <w:rStyle w:val="companylabel"/>
        </w:rPr>
        <w:t>as, y su proveedor es PACO.</w:t>
      </w:r>
    </w:p>
    <w:p w14:paraId="31D1F45F" w14:textId="1E440027" w:rsidR="008B6D22" w:rsidRPr="001A2D17" w:rsidRDefault="008B6D22" w:rsidP="008B6D22">
      <w:pPr>
        <w:pStyle w:val="Default"/>
        <w:numPr>
          <w:ilvl w:val="0"/>
          <w:numId w:val="44"/>
        </w:numPr>
        <w:jc w:val="both"/>
        <w:rPr>
          <w:rStyle w:val="companylabel"/>
        </w:rPr>
      </w:pPr>
      <w:r w:rsidRPr="001A2D17">
        <w:rPr>
          <w:rStyle w:val="companylabel"/>
        </w:rPr>
        <w:t>Al momento de indexar la información, lo realizan 5 personas en departamento de archivo y está planificado contratar 2 personas más.</w:t>
      </w:r>
    </w:p>
    <w:p w14:paraId="19133B4F" w14:textId="600DD57C" w:rsidR="008B6D22" w:rsidRPr="001A2D17" w:rsidRDefault="008B6D22" w:rsidP="008B6D22">
      <w:pPr>
        <w:pStyle w:val="Default"/>
        <w:numPr>
          <w:ilvl w:val="0"/>
          <w:numId w:val="44"/>
        </w:numPr>
        <w:jc w:val="both"/>
        <w:rPr>
          <w:rStyle w:val="companylabel"/>
        </w:rPr>
      </w:pPr>
      <w:r w:rsidRPr="001A2D17">
        <w:rPr>
          <w:rStyle w:val="companylabel"/>
        </w:rPr>
        <w:t xml:space="preserve">No está definido el día y la hora de indexar la información, pero cuando lo hacen se toman </w:t>
      </w:r>
      <w:r w:rsidR="00D3459E" w:rsidRPr="001A2D17">
        <w:rPr>
          <w:rStyle w:val="companylabel"/>
        </w:rPr>
        <w:t xml:space="preserve">por lo menos </w:t>
      </w:r>
      <w:r w:rsidRPr="001A2D17">
        <w:rPr>
          <w:rStyle w:val="companylabel"/>
        </w:rPr>
        <w:t xml:space="preserve">dos horas. </w:t>
      </w:r>
    </w:p>
    <w:p w14:paraId="39AB0C7E" w14:textId="77777777" w:rsidR="00D33212" w:rsidRPr="001A2D17" w:rsidRDefault="00D33212" w:rsidP="00D33212">
      <w:pPr>
        <w:pStyle w:val="Default"/>
        <w:ind w:left="720"/>
        <w:jc w:val="both"/>
        <w:rPr>
          <w:rStyle w:val="companylabel"/>
        </w:rPr>
      </w:pPr>
    </w:p>
    <w:p w14:paraId="61833DA9" w14:textId="6A94AC46" w:rsidR="008B6D22" w:rsidRPr="001A2D17" w:rsidRDefault="008B6D22" w:rsidP="008B6D22">
      <w:pPr>
        <w:pStyle w:val="Default"/>
        <w:numPr>
          <w:ilvl w:val="0"/>
          <w:numId w:val="44"/>
        </w:numPr>
        <w:jc w:val="both"/>
        <w:rPr>
          <w:rStyle w:val="companylabel"/>
        </w:rPr>
      </w:pPr>
      <w:r w:rsidRPr="001A2D17">
        <w:rPr>
          <w:rStyle w:val="companylabel"/>
        </w:rPr>
        <w:lastRenderedPageBreak/>
        <w:t>La herramienta de control de archivos es un programa creado por el departamento de sistemas y colapsa cuando hay muchos usuarios en el mismo.</w:t>
      </w:r>
    </w:p>
    <w:p w14:paraId="1DF6C3EF" w14:textId="3645E792" w:rsidR="009F4FDD" w:rsidRPr="001A2D17" w:rsidRDefault="009F4FDD" w:rsidP="008B6D22">
      <w:pPr>
        <w:pStyle w:val="Default"/>
        <w:numPr>
          <w:ilvl w:val="0"/>
          <w:numId w:val="44"/>
        </w:numPr>
        <w:jc w:val="both"/>
        <w:rPr>
          <w:rStyle w:val="companylabel"/>
        </w:rPr>
      </w:pPr>
      <w:r w:rsidRPr="001A2D17">
        <w:rPr>
          <w:rStyle w:val="companylabel"/>
        </w:rPr>
        <w:t>No tienen políticas definidas para retención de sus documentos.</w:t>
      </w:r>
    </w:p>
    <w:p w14:paraId="68DB0B1B" w14:textId="08A3939E" w:rsidR="009F4FDD" w:rsidRPr="001A2D17" w:rsidRDefault="009F4FDD" w:rsidP="008B6D22">
      <w:pPr>
        <w:pStyle w:val="Default"/>
        <w:numPr>
          <w:ilvl w:val="0"/>
          <w:numId w:val="44"/>
        </w:numPr>
        <w:jc w:val="both"/>
        <w:rPr>
          <w:rStyle w:val="companylabel"/>
        </w:rPr>
      </w:pPr>
      <w:r w:rsidRPr="001A2D17">
        <w:rPr>
          <w:rStyle w:val="companylabel"/>
        </w:rPr>
        <w:t>En dos ocasiones han perdido documentos y no los han encontrado.</w:t>
      </w:r>
    </w:p>
    <w:p w14:paraId="0662BC0A" w14:textId="379E8106" w:rsidR="009F4FDD" w:rsidRPr="001A2D17" w:rsidRDefault="009F4FDD" w:rsidP="008B6D22">
      <w:pPr>
        <w:pStyle w:val="Default"/>
        <w:numPr>
          <w:ilvl w:val="0"/>
          <w:numId w:val="44"/>
        </w:numPr>
        <w:jc w:val="both"/>
        <w:rPr>
          <w:rStyle w:val="companylabel"/>
        </w:rPr>
      </w:pPr>
      <w:r w:rsidRPr="001A2D17">
        <w:rPr>
          <w:rStyle w:val="companylabel"/>
        </w:rPr>
        <w:t>Si llevan control de ingreso de documentos.</w:t>
      </w:r>
    </w:p>
    <w:p w14:paraId="14D4827C" w14:textId="0CB61DC6" w:rsidR="009F4FDD" w:rsidRPr="001A2D17" w:rsidRDefault="009F4FDD" w:rsidP="008B6D22">
      <w:pPr>
        <w:pStyle w:val="Default"/>
        <w:numPr>
          <w:ilvl w:val="0"/>
          <w:numId w:val="44"/>
        </w:numPr>
        <w:jc w:val="both"/>
        <w:rPr>
          <w:rStyle w:val="companylabel"/>
        </w:rPr>
      </w:pPr>
      <w:r w:rsidRPr="001A2D17">
        <w:rPr>
          <w:rStyle w:val="companylabel"/>
        </w:rPr>
        <w:t xml:space="preserve">Los encargados de retornar la información requerida, está bajo la supervisión del </w:t>
      </w:r>
      <w:proofErr w:type="spellStart"/>
      <w:r w:rsidRPr="001A2D17">
        <w:rPr>
          <w:rStyle w:val="companylabel"/>
        </w:rPr>
        <w:t>call</w:t>
      </w:r>
      <w:proofErr w:type="spellEnd"/>
      <w:r w:rsidRPr="001A2D17">
        <w:rPr>
          <w:rStyle w:val="companylabel"/>
        </w:rPr>
        <w:t xml:space="preserve"> center.</w:t>
      </w:r>
    </w:p>
    <w:p w14:paraId="5C1911AC" w14:textId="553A2CDE" w:rsidR="009F4FDD" w:rsidRPr="001A2D17" w:rsidRDefault="009F4FDD" w:rsidP="008B6D22">
      <w:pPr>
        <w:pStyle w:val="Default"/>
        <w:numPr>
          <w:ilvl w:val="0"/>
          <w:numId w:val="44"/>
        </w:numPr>
        <w:jc w:val="both"/>
        <w:rPr>
          <w:rStyle w:val="companylabel"/>
        </w:rPr>
      </w:pPr>
      <w:r w:rsidRPr="001A2D17">
        <w:rPr>
          <w:rStyle w:val="companylabel"/>
        </w:rPr>
        <w:t>Casi siempre la información que retorna está ubicada en la caja que se menciona.</w:t>
      </w:r>
    </w:p>
    <w:p w14:paraId="2B2BC062" w14:textId="48804C10" w:rsidR="009F4FDD" w:rsidRPr="001A2D17" w:rsidRDefault="009F4FDD" w:rsidP="008B6D22">
      <w:pPr>
        <w:pStyle w:val="Default"/>
        <w:numPr>
          <w:ilvl w:val="0"/>
          <w:numId w:val="44"/>
        </w:numPr>
        <w:jc w:val="both"/>
        <w:rPr>
          <w:rStyle w:val="companylabel"/>
        </w:rPr>
      </w:pPr>
      <w:r w:rsidRPr="001A2D17">
        <w:rPr>
          <w:rStyle w:val="companylabel"/>
        </w:rPr>
        <w:t>Una de las razones por la que requieren el servicio es la falta de espacio.</w:t>
      </w:r>
    </w:p>
    <w:p w14:paraId="4830639B" w14:textId="16294341" w:rsidR="009F4FDD" w:rsidRPr="001A2D17" w:rsidRDefault="009F4FDD" w:rsidP="008B6D22">
      <w:pPr>
        <w:pStyle w:val="Default"/>
        <w:numPr>
          <w:ilvl w:val="0"/>
          <w:numId w:val="44"/>
        </w:numPr>
        <w:jc w:val="both"/>
        <w:rPr>
          <w:rStyle w:val="companylabel"/>
        </w:rPr>
      </w:pPr>
      <w:r w:rsidRPr="001A2D17">
        <w:rPr>
          <w:rStyle w:val="companylabel"/>
        </w:rPr>
        <w:t>Normalmente si hacen inventario de sus archivos de las cajas que ingresan y una vez hecho el inventario se sube al sistema de control.</w:t>
      </w:r>
    </w:p>
    <w:p w14:paraId="036A0AB4" w14:textId="77777777" w:rsidR="009F4FDD" w:rsidRPr="001A2D17" w:rsidRDefault="009F4FDD" w:rsidP="009F4FDD">
      <w:pPr>
        <w:pStyle w:val="Default"/>
        <w:ind w:left="720"/>
        <w:jc w:val="both"/>
        <w:rPr>
          <w:rStyle w:val="companylabel"/>
        </w:rPr>
      </w:pPr>
    </w:p>
    <w:p w14:paraId="752F5467" w14:textId="55DB9101" w:rsidR="009F4FDD" w:rsidRPr="001A2D17" w:rsidRDefault="009F4FDD" w:rsidP="009F4FDD">
      <w:pPr>
        <w:pStyle w:val="Default"/>
        <w:jc w:val="both"/>
        <w:rPr>
          <w:rStyle w:val="companylabel"/>
        </w:rPr>
      </w:pPr>
      <w:r w:rsidRPr="001A2D17">
        <w:rPr>
          <w:rStyle w:val="companylabel"/>
        </w:rPr>
        <w:t xml:space="preserve">Los documentos que vamos a encontrar en cada repositorio, corresponden al departamento: Cartera de clientes (diferentes financieras). La forma de búsqueda es por fecha. </w:t>
      </w:r>
    </w:p>
    <w:p w14:paraId="6B918D5D" w14:textId="77777777" w:rsidR="001A2D17" w:rsidRDefault="001A2D17" w:rsidP="001A2D17">
      <w:pPr>
        <w:pStyle w:val="Default"/>
        <w:jc w:val="both"/>
        <w:rPr>
          <w:rStyle w:val="companylabel"/>
          <w:b/>
        </w:rPr>
      </w:pPr>
    </w:p>
    <w:p w14:paraId="49E91F79" w14:textId="77777777" w:rsidR="001A2D17" w:rsidRDefault="001A2D17" w:rsidP="001A2D17">
      <w:pPr>
        <w:pStyle w:val="Default"/>
        <w:jc w:val="both"/>
        <w:rPr>
          <w:rStyle w:val="companylabel"/>
          <w:b/>
        </w:rPr>
      </w:pPr>
    </w:p>
    <w:p w14:paraId="2A2104C0" w14:textId="328B821C" w:rsidR="001A2D17" w:rsidRDefault="001A2D17" w:rsidP="001A2D17">
      <w:pPr>
        <w:pStyle w:val="Default"/>
        <w:jc w:val="both"/>
        <w:rPr>
          <w:rStyle w:val="companylabel"/>
          <w:b/>
        </w:rPr>
      </w:pPr>
      <w:r>
        <w:rPr>
          <w:rStyle w:val="companylabel"/>
          <w:b/>
        </w:rPr>
        <w:t>IMÁGENES DEL LEVANTAMIENTO DE INFORMACIÓN</w:t>
      </w:r>
    </w:p>
    <w:p w14:paraId="2D0B4557" w14:textId="77777777" w:rsidR="001A2D17" w:rsidRDefault="001A2D17" w:rsidP="001A2D17">
      <w:pPr>
        <w:pStyle w:val="Default"/>
        <w:jc w:val="both"/>
        <w:rPr>
          <w:rStyle w:val="companylabel"/>
          <w:b/>
        </w:rPr>
      </w:pPr>
    </w:p>
    <w:p w14:paraId="246FD3ED" w14:textId="39E71811" w:rsidR="001A2D17" w:rsidRDefault="007F41EA" w:rsidP="001A2D17">
      <w:pPr>
        <w:pStyle w:val="Default"/>
        <w:jc w:val="both"/>
        <w:rPr>
          <w:rStyle w:val="companylabel"/>
          <w:b/>
        </w:rPr>
      </w:pPr>
      <w:r>
        <w:rPr>
          <w:noProof/>
          <w:lang w:eastAsia="es-ES"/>
        </w:rPr>
        <w:drawing>
          <wp:inline distT="0" distB="0" distL="0" distR="0" wp14:anchorId="6AEEDF84" wp14:editId="5E321434">
            <wp:extent cx="2141885" cy="1606393"/>
            <wp:effectExtent l="1270" t="0" r="0" b="0"/>
            <wp:docPr id="6" name="Imagen 6" descr="C:\Users\user\AppData\Local\Microsoft\Windows\Temporary Internet Files\Content.Word\20160629_170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Microsoft\Windows\Temporary Internet Files\Content.Word\20160629_1703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143489" cy="1607596"/>
                    </a:xfrm>
                    <a:prstGeom prst="rect">
                      <a:avLst/>
                    </a:prstGeom>
                    <a:noFill/>
                    <a:ln>
                      <a:noFill/>
                    </a:ln>
                  </pic:spPr>
                </pic:pic>
              </a:graphicData>
            </a:graphic>
          </wp:inline>
        </w:drawing>
      </w:r>
      <w:r w:rsidR="002A0277">
        <w:rPr>
          <w:rStyle w:val="companylabel"/>
          <w:b/>
        </w:rPr>
        <w:t xml:space="preserve">                     </w:t>
      </w:r>
      <w:r w:rsidR="002A0277">
        <w:rPr>
          <w:noProof/>
          <w:lang w:eastAsia="es-ES"/>
        </w:rPr>
        <w:drawing>
          <wp:inline distT="0" distB="0" distL="0" distR="0" wp14:anchorId="2347406D" wp14:editId="044082D0">
            <wp:extent cx="2862479" cy="2146831"/>
            <wp:effectExtent l="0" t="0" r="0" b="6350"/>
            <wp:docPr id="7" name="Imagen 7" descr="C:\Users\user\AppData\Local\Microsoft\Windows\Temporary Internet Files\Content.Word\20160629_170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20160629_17021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65877" cy="2149380"/>
                    </a:xfrm>
                    <a:prstGeom prst="rect">
                      <a:avLst/>
                    </a:prstGeom>
                    <a:noFill/>
                    <a:ln>
                      <a:noFill/>
                    </a:ln>
                  </pic:spPr>
                </pic:pic>
              </a:graphicData>
            </a:graphic>
          </wp:inline>
        </w:drawing>
      </w:r>
    </w:p>
    <w:p w14:paraId="2127D611" w14:textId="77777777" w:rsidR="002A0277" w:rsidRDefault="002A0277" w:rsidP="001A2D17">
      <w:pPr>
        <w:pStyle w:val="Default"/>
        <w:jc w:val="both"/>
        <w:rPr>
          <w:rStyle w:val="companylabel"/>
          <w:b/>
        </w:rPr>
      </w:pPr>
    </w:p>
    <w:p w14:paraId="104C157B" w14:textId="77777777" w:rsidR="002A0277" w:rsidRDefault="002A0277" w:rsidP="001A2D17">
      <w:pPr>
        <w:pStyle w:val="Default"/>
        <w:jc w:val="both"/>
        <w:rPr>
          <w:rStyle w:val="companylabel"/>
          <w:b/>
        </w:rPr>
      </w:pPr>
    </w:p>
    <w:p w14:paraId="0F693402" w14:textId="0A43B856" w:rsidR="001A2D17" w:rsidRDefault="002A0277" w:rsidP="001A2D17">
      <w:pPr>
        <w:pStyle w:val="Default"/>
        <w:jc w:val="both"/>
        <w:rPr>
          <w:rStyle w:val="companylabel"/>
          <w:b/>
        </w:rPr>
      </w:pPr>
      <w:r>
        <w:rPr>
          <w:noProof/>
          <w:lang w:eastAsia="es-ES"/>
        </w:rPr>
        <w:drawing>
          <wp:inline distT="0" distB="0" distL="0" distR="0" wp14:anchorId="6D981C60" wp14:editId="1F037476">
            <wp:extent cx="2398637" cy="1798955"/>
            <wp:effectExtent l="0" t="0" r="1905" b="0"/>
            <wp:docPr id="10" name="Imagen 10" descr="C:\Users\user\AppData\Local\Microsoft\Windows\Temporary Internet Files\Content.Word\20160629_17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20160629_1701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8842" cy="1799109"/>
                    </a:xfrm>
                    <a:prstGeom prst="rect">
                      <a:avLst/>
                    </a:prstGeom>
                    <a:noFill/>
                    <a:ln>
                      <a:noFill/>
                    </a:ln>
                  </pic:spPr>
                </pic:pic>
              </a:graphicData>
            </a:graphic>
          </wp:inline>
        </w:drawing>
      </w:r>
      <w:r>
        <w:rPr>
          <w:rStyle w:val="companylabel"/>
          <w:b/>
        </w:rPr>
        <w:t xml:space="preserve">   </w:t>
      </w:r>
      <w:r>
        <w:rPr>
          <w:noProof/>
          <w:lang w:eastAsia="es-ES"/>
        </w:rPr>
        <w:drawing>
          <wp:inline distT="0" distB="0" distL="0" distR="0" wp14:anchorId="511AE331" wp14:editId="0E7B7950">
            <wp:extent cx="2398649" cy="1798963"/>
            <wp:effectExtent l="0" t="0" r="1905" b="0"/>
            <wp:docPr id="11" name="Imagen 11" descr="C:\Users\user\AppData\Local\Microsoft\Windows\Temporary Internet Files\Content.Word\20160629_170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Temporary Internet Files\Content.Word\20160629_17005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1466" cy="1801076"/>
                    </a:xfrm>
                    <a:prstGeom prst="rect">
                      <a:avLst/>
                    </a:prstGeom>
                    <a:noFill/>
                    <a:ln>
                      <a:noFill/>
                    </a:ln>
                  </pic:spPr>
                </pic:pic>
              </a:graphicData>
            </a:graphic>
          </wp:inline>
        </w:drawing>
      </w:r>
    </w:p>
    <w:p w14:paraId="51FCFC67" w14:textId="77777777" w:rsidR="001A2D17" w:rsidRDefault="001A2D17" w:rsidP="001A2D17">
      <w:pPr>
        <w:pStyle w:val="Default"/>
        <w:jc w:val="both"/>
        <w:rPr>
          <w:rStyle w:val="companylabel"/>
          <w:b/>
        </w:rPr>
      </w:pPr>
    </w:p>
    <w:p w14:paraId="24715FE7" w14:textId="77777777" w:rsidR="001A2D17" w:rsidRDefault="001A2D17" w:rsidP="009F4FDD">
      <w:pPr>
        <w:pStyle w:val="Default"/>
        <w:ind w:left="720"/>
        <w:jc w:val="both"/>
        <w:rPr>
          <w:rStyle w:val="companylabel"/>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424347A9" w14:textId="77777777" w:rsidR="001A2D17" w:rsidRDefault="001A2D17" w:rsidP="00913D75">
      <w:pPr>
        <w:pStyle w:val="Sinespaciado"/>
        <w:tabs>
          <w:tab w:val="left" w:pos="2160"/>
        </w:tabs>
        <w:ind w:right="4"/>
        <w:jc w:val="center"/>
        <w:rPr>
          <w:rFonts w:asciiTheme="minorHAnsi" w:hAnsiTheme="minorHAnsi"/>
          <w:b/>
        </w:rPr>
      </w:pPr>
    </w:p>
    <w:p w14:paraId="447FDCBD" w14:textId="0B85D161" w:rsidR="00E601CB" w:rsidRDefault="00D3459E" w:rsidP="00913D75">
      <w:pPr>
        <w:pStyle w:val="Sinespaciado"/>
        <w:tabs>
          <w:tab w:val="left" w:pos="2160"/>
        </w:tabs>
        <w:ind w:right="4"/>
        <w:jc w:val="center"/>
        <w:rPr>
          <w:rFonts w:asciiTheme="minorHAnsi" w:hAnsiTheme="minorHAnsi"/>
          <w:b/>
        </w:rPr>
      </w:pPr>
      <w:r>
        <w:rPr>
          <w:rFonts w:asciiTheme="minorHAnsi" w:hAnsiTheme="minorHAnsi"/>
          <w:b/>
        </w:rPr>
        <w:t>PROPUESTA ARS DEL ECUADOR</w:t>
      </w:r>
    </w:p>
    <w:p w14:paraId="1EC33F75" w14:textId="77777777" w:rsidR="00913D75" w:rsidRDefault="00913D75" w:rsidP="00913D75">
      <w:pPr>
        <w:pStyle w:val="Sinespaciado"/>
        <w:tabs>
          <w:tab w:val="left" w:pos="2160"/>
        </w:tabs>
        <w:ind w:right="4"/>
        <w:rPr>
          <w:rFonts w:asciiTheme="minorHAnsi" w:hAnsiTheme="minorHAnsi"/>
          <w:b/>
        </w:rPr>
      </w:pPr>
    </w:p>
    <w:p w14:paraId="08AF25A1" w14:textId="77777777" w:rsidR="001A2D17" w:rsidRDefault="001A2D17" w:rsidP="00913D75">
      <w:pPr>
        <w:spacing w:after="0" w:line="240" w:lineRule="auto"/>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814FCB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9F4FDD">
        <w:rPr>
          <w:rFonts w:asciiTheme="minorHAnsi" w:hAnsiTheme="minorHAnsi"/>
        </w:rPr>
        <w:t>.</w:t>
      </w:r>
    </w:p>
    <w:p w14:paraId="720B0853" w14:textId="77777777" w:rsidR="00D33212" w:rsidRDefault="00D33212" w:rsidP="00913D75">
      <w:pPr>
        <w:pStyle w:val="Sinespaciado"/>
        <w:tabs>
          <w:tab w:val="left" w:pos="2160"/>
        </w:tabs>
        <w:ind w:right="4"/>
        <w:jc w:val="both"/>
        <w:rPr>
          <w:rFonts w:asciiTheme="minorHAnsi" w:hAnsiTheme="minorHAnsi"/>
        </w:rPr>
      </w:pP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71EA3E0B" w14:textId="0BCB54F6" w:rsidR="001F6657" w:rsidRDefault="00D3459E" w:rsidP="00913D75">
      <w:pPr>
        <w:pStyle w:val="Sinespaciado"/>
        <w:tabs>
          <w:tab w:val="left" w:pos="2160"/>
        </w:tabs>
        <w:ind w:right="4"/>
        <w:jc w:val="both"/>
        <w:rPr>
          <w:rFonts w:asciiTheme="minorHAnsi" w:hAnsiTheme="minorHAnsi"/>
          <w:b/>
          <w:sz w:val="20"/>
        </w:rPr>
      </w:pPr>
      <w:r w:rsidRPr="00D3459E">
        <w:rPr>
          <w:noProof/>
          <w:lang w:val="es-ES" w:eastAsia="es-ES"/>
        </w:rPr>
        <w:drawing>
          <wp:inline distT="0" distB="0" distL="0" distR="0" wp14:anchorId="3E324D77" wp14:editId="16C7A3E1">
            <wp:extent cx="5400040" cy="1536080"/>
            <wp:effectExtent l="0" t="0" r="0"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5EEDBF01" w14:textId="77777777" w:rsidR="00913D75" w:rsidRDefault="00913D75" w:rsidP="00913D75">
      <w:pPr>
        <w:pStyle w:val="Sinespaciado"/>
        <w:tabs>
          <w:tab w:val="left" w:pos="2160"/>
        </w:tabs>
        <w:ind w:right="4"/>
        <w:rPr>
          <w:rFonts w:asciiTheme="minorHAnsi" w:hAnsiTheme="minorHAnsi"/>
          <w:b/>
        </w:rPr>
      </w:pPr>
    </w:p>
    <w:p w14:paraId="158520E1" w14:textId="77777777" w:rsidR="00D33212" w:rsidRDefault="00D33212" w:rsidP="00913D75">
      <w:pPr>
        <w:rPr>
          <w:rFonts w:eastAsiaTheme="minorHAnsi"/>
          <w:b/>
          <w:bCs/>
          <w:lang w:val="es-ES"/>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07D1B84C" w14:textId="77777777" w:rsidR="00913D75" w:rsidRDefault="00913D75" w:rsidP="00913D75">
      <w:pPr>
        <w:pStyle w:val="Sinespaciado"/>
        <w:tabs>
          <w:tab w:val="left" w:pos="2160"/>
        </w:tabs>
        <w:ind w:right="4"/>
        <w:rPr>
          <w:rFonts w:asciiTheme="minorHAnsi" w:hAnsiTheme="minorHAnsi"/>
          <w:b/>
        </w:rPr>
      </w:pPr>
    </w:p>
    <w:p w14:paraId="6F24D5B1" w14:textId="279B0F84" w:rsidR="00D33212" w:rsidRDefault="00D33212" w:rsidP="00913D75">
      <w:pPr>
        <w:pStyle w:val="Sinespaciado"/>
        <w:tabs>
          <w:tab w:val="left" w:pos="2160"/>
        </w:tabs>
        <w:ind w:right="4"/>
        <w:rPr>
          <w:rFonts w:asciiTheme="minorHAnsi" w:hAnsiTheme="minorHAnsi"/>
          <w:b/>
        </w:rPr>
      </w:pPr>
      <w:r w:rsidRPr="00D33212">
        <w:rPr>
          <w:noProof/>
          <w:lang w:val="es-ES" w:eastAsia="es-ES"/>
        </w:rPr>
        <w:drawing>
          <wp:inline distT="0" distB="0" distL="0" distR="0" wp14:anchorId="5C53DCC9" wp14:editId="09F93634">
            <wp:extent cx="5400040" cy="1578473"/>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6EE67302" w14:textId="35E6F832" w:rsidR="00913D75" w:rsidRDefault="00913D75" w:rsidP="00913D75">
      <w:pPr>
        <w:pStyle w:val="Sinespaciado"/>
        <w:tabs>
          <w:tab w:val="left" w:pos="2160"/>
        </w:tabs>
        <w:ind w:right="4"/>
        <w:rPr>
          <w:rFonts w:asciiTheme="minorHAnsi" w:hAnsiTheme="minorHAnsi"/>
          <w:b/>
        </w:rPr>
      </w:pPr>
    </w:p>
    <w:p w14:paraId="31E9BBDE" w14:textId="77777777" w:rsidR="002A0277" w:rsidRDefault="002A0277" w:rsidP="00913D75">
      <w:pPr>
        <w:pStyle w:val="Sinespaciado"/>
        <w:tabs>
          <w:tab w:val="left" w:pos="2160"/>
        </w:tabs>
        <w:ind w:right="4"/>
        <w:rPr>
          <w:rFonts w:asciiTheme="minorHAnsi" w:hAnsiTheme="minorHAnsi"/>
          <w:b/>
        </w:rPr>
      </w:pPr>
    </w:p>
    <w:p w14:paraId="6ED90A43" w14:textId="77777777" w:rsidR="002A0277" w:rsidRDefault="002A0277" w:rsidP="00913D75">
      <w:pPr>
        <w:pStyle w:val="Sinespaciado"/>
        <w:tabs>
          <w:tab w:val="left" w:pos="2160"/>
        </w:tabs>
        <w:ind w:right="4"/>
        <w:rPr>
          <w:rFonts w:asciiTheme="minorHAnsi" w:hAnsiTheme="minorHAnsi"/>
          <w:b/>
        </w:rPr>
      </w:pPr>
    </w:p>
    <w:p w14:paraId="176BABA5" w14:textId="77777777" w:rsidR="002A0277" w:rsidRDefault="002A0277" w:rsidP="00913D75">
      <w:pPr>
        <w:pStyle w:val="Sinespaciado"/>
        <w:tabs>
          <w:tab w:val="left" w:pos="2160"/>
        </w:tabs>
        <w:ind w:right="4"/>
        <w:rPr>
          <w:rFonts w:asciiTheme="minorHAnsi" w:hAnsiTheme="minorHAnsi"/>
          <w:b/>
        </w:rPr>
      </w:pPr>
    </w:p>
    <w:p w14:paraId="18A4A3CC" w14:textId="77777777" w:rsidR="002A0277" w:rsidRDefault="002A0277" w:rsidP="00913D75">
      <w:pPr>
        <w:pStyle w:val="Sinespaciado"/>
        <w:tabs>
          <w:tab w:val="left" w:pos="2160"/>
        </w:tabs>
        <w:ind w:right="4"/>
        <w:rPr>
          <w:rFonts w:asciiTheme="minorHAnsi" w:hAnsiTheme="minorHAnsi"/>
          <w:b/>
        </w:rPr>
      </w:pPr>
    </w:p>
    <w:p w14:paraId="7F2C8E31" w14:textId="77777777" w:rsidR="002A0277" w:rsidRDefault="002A0277"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61DDE385" w14:textId="77777777" w:rsidR="00913D75" w:rsidRDefault="00913D75" w:rsidP="00913D75">
      <w:pPr>
        <w:pStyle w:val="Sinespaciado"/>
        <w:tabs>
          <w:tab w:val="left" w:pos="2160"/>
        </w:tabs>
        <w:ind w:right="4"/>
        <w:rPr>
          <w:rFonts w:asciiTheme="minorHAnsi" w:hAnsiTheme="minorHAnsi"/>
          <w:b/>
        </w:rPr>
      </w:pPr>
    </w:p>
    <w:p w14:paraId="38A11C38" w14:textId="183E1536" w:rsidR="00D33212" w:rsidRDefault="00D33212" w:rsidP="00913D75">
      <w:pPr>
        <w:pStyle w:val="Sinespaciado"/>
        <w:tabs>
          <w:tab w:val="left" w:pos="2160"/>
        </w:tabs>
        <w:ind w:right="4"/>
        <w:rPr>
          <w:rFonts w:asciiTheme="minorHAnsi" w:hAnsiTheme="minorHAnsi"/>
          <w:b/>
        </w:rPr>
      </w:pPr>
      <w:r w:rsidRPr="00D33212">
        <w:rPr>
          <w:noProof/>
          <w:lang w:val="es-ES" w:eastAsia="es-ES"/>
        </w:rPr>
        <w:drawing>
          <wp:inline distT="0" distB="0" distL="0" distR="0" wp14:anchorId="227365A0" wp14:editId="670F9DC3">
            <wp:extent cx="5400040" cy="137191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4F30A5AB" w14:textId="0FF12429"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77295CFA" w14:textId="34F6C000" w:rsidR="001F6657" w:rsidRDefault="001F6657" w:rsidP="002A5B7A">
      <w:pPr>
        <w:spacing w:line="240" w:lineRule="atLeast"/>
        <w:contextualSpacing/>
        <w:rPr>
          <w:rFonts w:asciiTheme="minorHAnsi" w:hAnsiTheme="minorHAnsi"/>
          <w:b/>
        </w:rPr>
      </w:pPr>
      <w:r>
        <w:rPr>
          <w:rFonts w:asciiTheme="minorHAnsi" w:hAnsiTheme="minorHAnsi"/>
          <w:b/>
        </w:rPr>
        <w:t>Operario.</w:t>
      </w:r>
    </w:p>
    <w:p w14:paraId="08E0D923" w14:textId="793080E2" w:rsidR="001F6657" w:rsidRDefault="001F6657" w:rsidP="002A5B7A">
      <w:pPr>
        <w:spacing w:line="240" w:lineRule="atLeast"/>
        <w:contextualSpacing/>
        <w:rPr>
          <w:rFonts w:asciiTheme="minorHAnsi" w:hAnsiTheme="minorHAnsi"/>
          <w:b/>
        </w:rPr>
      </w:pPr>
      <w:r>
        <w:rPr>
          <w:rFonts w:asciiTheme="minorHAnsi" w:hAnsiTheme="minorHAnsi"/>
          <w:b/>
        </w:rPr>
        <w:t>Funciones del operario.-</w:t>
      </w:r>
    </w:p>
    <w:p w14:paraId="54CD69D8" w14:textId="77777777" w:rsidR="001F6657" w:rsidRDefault="001F6657" w:rsidP="002A5B7A">
      <w:pPr>
        <w:spacing w:line="240" w:lineRule="atLeast"/>
        <w:contextualSpacing/>
        <w:rPr>
          <w:rFonts w:asciiTheme="minorHAnsi" w:hAnsiTheme="minorHAnsi"/>
          <w:b/>
        </w:rPr>
      </w:pPr>
    </w:p>
    <w:p w14:paraId="3C55AC3E" w14:textId="231B616E" w:rsidR="001F6657" w:rsidRDefault="001F6657" w:rsidP="002A5B7A">
      <w:pPr>
        <w:spacing w:line="240" w:lineRule="atLeast"/>
        <w:contextualSpacing/>
        <w:rPr>
          <w:rFonts w:asciiTheme="minorHAnsi" w:hAnsiTheme="minorHAnsi"/>
          <w:b/>
        </w:rPr>
      </w:pPr>
      <w:r>
        <w:rPr>
          <w:rFonts w:asciiTheme="minorHAnsi" w:hAnsiTheme="minorHAnsi"/>
          <w:b/>
        </w:rPr>
        <w:t>1.- Clasificar los documentos de cartera de clientes según la financiera.</w:t>
      </w:r>
    </w:p>
    <w:p w14:paraId="5972C5CE" w14:textId="617E7922" w:rsidR="001F6657" w:rsidRDefault="00D33212" w:rsidP="002A5B7A">
      <w:pPr>
        <w:spacing w:line="240" w:lineRule="atLeast"/>
        <w:contextualSpacing/>
        <w:rPr>
          <w:rFonts w:asciiTheme="minorHAnsi" w:hAnsiTheme="minorHAnsi"/>
          <w:b/>
        </w:rPr>
      </w:pPr>
      <w:r>
        <w:rPr>
          <w:rFonts w:asciiTheme="minorHAnsi" w:hAnsiTheme="minorHAnsi"/>
          <w:b/>
        </w:rPr>
        <w:t xml:space="preserve">2.- </w:t>
      </w:r>
      <w:proofErr w:type="spellStart"/>
      <w:r>
        <w:rPr>
          <w:rFonts w:asciiTheme="minorHAnsi" w:hAnsiTheme="minorHAnsi"/>
          <w:b/>
        </w:rPr>
        <w:t>Scanear</w:t>
      </w:r>
      <w:proofErr w:type="spellEnd"/>
      <w:r>
        <w:rPr>
          <w:rFonts w:asciiTheme="minorHAnsi" w:hAnsiTheme="minorHAnsi"/>
          <w:b/>
        </w:rPr>
        <w:t xml:space="preserve"> los documentos y subirlos al sistema de ARS DEL ECUADOR</w:t>
      </w:r>
    </w:p>
    <w:p w14:paraId="7457A5BF" w14:textId="77777777" w:rsidR="00D33212" w:rsidRDefault="00D33212" w:rsidP="002A5B7A">
      <w:pPr>
        <w:spacing w:line="240" w:lineRule="atLeast"/>
        <w:contextualSpacing/>
        <w:rPr>
          <w:rFonts w:asciiTheme="minorHAnsi" w:hAnsiTheme="minorHAnsi"/>
          <w:b/>
        </w:rPr>
      </w:pPr>
    </w:p>
    <w:p w14:paraId="4BFA0B02" w14:textId="147D686A" w:rsidR="00D33212" w:rsidRDefault="00D33212" w:rsidP="002A5B7A">
      <w:pPr>
        <w:spacing w:line="240" w:lineRule="atLeast"/>
        <w:contextualSpacing/>
        <w:rPr>
          <w:rFonts w:asciiTheme="minorHAnsi" w:hAnsiTheme="minorHAnsi"/>
          <w:b/>
        </w:rPr>
      </w:pPr>
      <w:r w:rsidRPr="00D33212">
        <w:rPr>
          <w:noProof/>
          <w:lang w:val="es-ES" w:eastAsia="es-ES"/>
        </w:rPr>
        <w:drawing>
          <wp:inline distT="0" distB="0" distL="0" distR="0" wp14:anchorId="47F284BD" wp14:editId="7C573C23">
            <wp:extent cx="5400040" cy="134291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342913"/>
                    </a:xfrm>
                    <a:prstGeom prst="rect">
                      <a:avLst/>
                    </a:prstGeom>
                    <a:noFill/>
                    <a:ln>
                      <a:noFill/>
                    </a:ln>
                  </pic:spPr>
                </pic:pic>
              </a:graphicData>
            </a:graphic>
          </wp:inline>
        </w:drawing>
      </w:r>
    </w:p>
    <w:p w14:paraId="6762542A" w14:textId="77777777" w:rsidR="001F6657" w:rsidRDefault="001F6657" w:rsidP="002A5B7A">
      <w:pPr>
        <w:spacing w:line="240" w:lineRule="atLeast"/>
        <w:contextualSpacing/>
        <w:rPr>
          <w:rFonts w:asciiTheme="minorHAnsi" w:hAnsiTheme="minorHAnsi"/>
          <w:b/>
        </w:rPr>
      </w:pPr>
    </w:p>
    <w:p w14:paraId="4243C126" w14:textId="77777777" w:rsidR="001F6657" w:rsidRDefault="001F6657" w:rsidP="002A5B7A">
      <w:pPr>
        <w:spacing w:line="240" w:lineRule="atLeast"/>
        <w:contextualSpacing/>
        <w:rPr>
          <w:rFonts w:asciiTheme="minorHAnsi" w:hAnsiTheme="minorHAnsi"/>
          <w:b/>
        </w:rPr>
      </w:pPr>
    </w:p>
    <w:p w14:paraId="3F1DF725" w14:textId="5BA16A09"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D3459E">
        <w:rPr>
          <w:b/>
          <w:bCs/>
        </w:rPr>
        <w:t>21,9 días, equivalentes a 1 mes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B57D9C5" w14:textId="77777777" w:rsidR="002A0277" w:rsidRDefault="002A0277" w:rsidP="00911A4B">
      <w:pPr>
        <w:pStyle w:val="Sinespaciado"/>
        <w:tabs>
          <w:tab w:val="left" w:pos="5670"/>
        </w:tabs>
        <w:ind w:right="4"/>
        <w:jc w:val="both"/>
        <w:rPr>
          <w:rFonts w:asciiTheme="minorHAnsi" w:hAnsiTheme="minorHAnsi"/>
          <w:b/>
          <w:szCs w:val="24"/>
        </w:rPr>
      </w:pPr>
    </w:p>
    <w:p w14:paraId="244A5108" w14:textId="77777777" w:rsidR="002A0277" w:rsidRDefault="002A0277" w:rsidP="00911A4B">
      <w:pPr>
        <w:pStyle w:val="Sinespaciado"/>
        <w:tabs>
          <w:tab w:val="left" w:pos="5670"/>
        </w:tabs>
        <w:ind w:right="4"/>
        <w:jc w:val="both"/>
        <w:rPr>
          <w:rFonts w:asciiTheme="minorHAnsi" w:hAnsiTheme="minorHAnsi"/>
          <w:b/>
          <w:szCs w:val="24"/>
        </w:rPr>
      </w:pPr>
    </w:p>
    <w:p w14:paraId="52135A20" w14:textId="77777777" w:rsidR="002A0277" w:rsidRDefault="002A0277" w:rsidP="00911A4B">
      <w:pPr>
        <w:pStyle w:val="Sinespaciado"/>
        <w:tabs>
          <w:tab w:val="left" w:pos="5670"/>
        </w:tabs>
        <w:ind w:right="4"/>
        <w:jc w:val="both"/>
        <w:rPr>
          <w:rFonts w:asciiTheme="minorHAnsi" w:hAnsiTheme="minorHAnsi"/>
          <w:b/>
          <w:szCs w:val="24"/>
        </w:rPr>
      </w:pPr>
    </w:p>
    <w:p w14:paraId="4B755CA2" w14:textId="77777777" w:rsidR="002A0277" w:rsidRDefault="002A0277" w:rsidP="00911A4B">
      <w:pPr>
        <w:pStyle w:val="Sinespaciado"/>
        <w:tabs>
          <w:tab w:val="left" w:pos="5670"/>
        </w:tabs>
        <w:ind w:right="4"/>
        <w:jc w:val="both"/>
        <w:rPr>
          <w:rFonts w:asciiTheme="minorHAnsi" w:hAnsiTheme="minorHAnsi"/>
          <w:b/>
          <w:szCs w:val="24"/>
        </w:rPr>
      </w:pPr>
    </w:p>
    <w:p w14:paraId="706F98FA" w14:textId="77777777" w:rsidR="002A0277" w:rsidRDefault="002A0277" w:rsidP="00911A4B">
      <w:pPr>
        <w:pStyle w:val="Sinespaciado"/>
        <w:tabs>
          <w:tab w:val="left" w:pos="5670"/>
        </w:tabs>
        <w:ind w:right="4"/>
        <w:jc w:val="both"/>
        <w:rPr>
          <w:rFonts w:asciiTheme="minorHAnsi" w:hAnsiTheme="minorHAnsi"/>
          <w:b/>
          <w:szCs w:val="24"/>
        </w:rPr>
      </w:pPr>
    </w:p>
    <w:p w14:paraId="044C9EC4" w14:textId="77777777" w:rsidR="002A0277" w:rsidRDefault="002A0277" w:rsidP="00911A4B">
      <w:pPr>
        <w:pStyle w:val="Sinespaciado"/>
        <w:tabs>
          <w:tab w:val="left" w:pos="5670"/>
        </w:tabs>
        <w:ind w:right="4"/>
        <w:jc w:val="both"/>
        <w:rPr>
          <w:rFonts w:asciiTheme="minorHAnsi" w:hAnsiTheme="minorHAnsi"/>
          <w:b/>
          <w:szCs w:val="24"/>
        </w:rPr>
      </w:pPr>
    </w:p>
    <w:p w14:paraId="0A7386EB" w14:textId="77777777" w:rsidR="002A0277" w:rsidRDefault="002A0277" w:rsidP="00911A4B">
      <w:pPr>
        <w:pStyle w:val="Sinespaciado"/>
        <w:tabs>
          <w:tab w:val="left" w:pos="5670"/>
        </w:tabs>
        <w:ind w:right="4"/>
        <w:jc w:val="both"/>
        <w:rPr>
          <w:rFonts w:asciiTheme="minorHAnsi" w:hAnsiTheme="minorHAnsi"/>
          <w:b/>
          <w:szCs w:val="24"/>
        </w:rPr>
      </w:pPr>
    </w:p>
    <w:p w14:paraId="0D0BA450" w14:textId="77777777" w:rsidR="002A0277" w:rsidRDefault="002A0277" w:rsidP="00911A4B">
      <w:pPr>
        <w:pStyle w:val="Sinespaciado"/>
        <w:tabs>
          <w:tab w:val="left" w:pos="5670"/>
        </w:tabs>
        <w:ind w:right="4"/>
        <w:jc w:val="both"/>
        <w:rPr>
          <w:rFonts w:asciiTheme="minorHAnsi" w:hAnsiTheme="minorHAnsi"/>
          <w:b/>
          <w:szCs w:val="24"/>
        </w:rPr>
      </w:pPr>
    </w:p>
    <w:p w14:paraId="12AB5AB8" w14:textId="77777777" w:rsidR="002A0277" w:rsidRDefault="002A0277" w:rsidP="00911A4B">
      <w:pPr>
        <w:pStyle w:val="Sinespaciado"/>
        <w:tabs>
          <w:tab w:val="left" w:pos="5670"/>
        </w:tabs>
        <w:ind w:right="4"/>
        <w:jc w:val="both"/>
        <w:rPr>
          <w:rFonts w:asciiTheme="minorHAnsi" w:hAnsiTheme="minorHAnsi"/>
          <w:b/>
          <w:szCs w:val="24"/>
        </w:rPr>
      </w:pPr>
    </w:p>
    <w:p w14:paraId="52C40D86" w14:textId="77777777" w:rsidR="002A0277" w:rsidRDefault="002A0277" w:rsidP="00911A4B">
      <w:pPr>
        <w:pStyle w:val="Sinespaciado"/>
        <w:tabs>
          <w:tab w:val="left" w:pos="5670"/>
        </w:tabs>
        <w:ind w:right="4"/>
        <w:jc w:val="both"/>
        <w:rPr>
          <w:rFonts w:asciiTheme="minorHAnsi" w:hAnsiTheme="minorHAnsi"/>
          <w:b/>
          <w:szCs w:val="24"/>
        </w:rPr>
      </w:pPr>
    </w:p>
    <w:p w14:paraId="4647AEDD" w14:textId="77777777" w:rsidR="002A0277" w:rsidRDefault="002A0277"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470C1E50" w14:textId="77777777" w:rsidR="002A0277" w:rsidRDefault="002A0277" w:rsidP="002C092B">
      <w:pPr>
        <w:spacing w:line="240" w:lineRule="auto"/>
        <w:rPr>
          <w:rFonts w:asciiTheme="minorHAnsi" w:hAnsiTheme="minorHAnsi"/>
          <w:b/>
          <w:sz w:val="24"/>
          <w:szCs w:val="28"/>
        </w:rPr>
      </w:pPr>
    </w:p>
    <w:p w14:paraId="36F3CE96" w14:textId="77777777" w:rsidR="002A0277" w:rsidRDefault="002A0277" w:rsidP="002C092B">
      <w:pPr>
        <w:spacing w:line="240" w:lineRule="auto"/>
        <w:rPr>
          <w:rFonts w:asciiTheme="minorHAnsi" w:hAnsiTheme="minorHAnsi"/>
          <w:b/>
          <w:sz w:val="24"/>
          <w:szCs w:val="28"/>
        </w:rPr>
      </w:pPr>
    </w:p>
    <w:p w14:paraId="42491D12" w14:textId="77777777" w:rsidR="002A0277" w:rsidRDefault="002A0277"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09ED0772" w14:textId="77777777" w:rsidR="002A0277" w:rsidRDefault="002A0277" w:rsidP="00756E34">
      <w:pPr>
        <w:pStyle w:val="Sinespaciado"/>
        <w:ind w:right="-720"/>
        <w:jc w:val="both"/>
        <w:rPr>
          <w:rFonts w:asciiTheme="minorHAnsi" w:hAnsiTheme="minorHAnsi"/>
          <w:szCs w:val="24"/>
        </w:rPr>
      </w:pPr>
    </w:p>
    <w:p w14:paraId="654353F6" w14:textId="77777777" w:rsidR="002A0277" w:rsidRDefault="002A0277"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C4A4F" w14:textId="77777777" w:rsidR="000F24FB" w:rsidRDefault="000F24FB" w:rsidP="0012137A">
      <w:pPr>
        <w:spacing w:after="0" w:line="240" w:lineRule="auto"/>
      </w:pPr>
      <w:r>
        <w:separator/>
      </w:r>
    </w:p>
  </w:endnote>
  <w:endnote w:type="continuationSeparator" w:id="0">
    <w:p w14:paraId="61386DD0" w14:textId="77777777" w:rsidR="000F24FB" w:rsidRDefault="000F24F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58447" w14:textId="77777777" w:rsidR="000F24FB" w:rsidRDefault="000F24FB" w:rsidP="0012137A">
      <w:pPr>
        <w:spacing w:after="0" w:line="240" w:lineRule="auto"/>
      </w:pPr>
      <w:r>
        <w:separator/>
      </w:r>
    </w:p>
  </w:footnote>
  <w:footnote w:type="continuationSeparator" w:id="0">
    <w:p w14:paraId="128962BD" w14:textId="77777777" w:rsidR="000F24FB" w:rsidRDefault="000F24FB"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8A0D44"/>
    <w:multiLevelType w:val="hybridMultilevel"/>
    <w:tmpl w:val="4B649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8"/>
  </w:num>
  <w:num w:numId="6">
    <w:abstractNumId w:val="8"/>
  </w:num>
  <w:num w:numId="7">
    <w:abstractNumId w:val="3"/>
  </w:num>
  <w:num w:numId="8">
    <w:abstractNumId w:val="37"/>
  </w:num>
  <w:num w:numId="9">
    <w:abstractNumId w:val="12"/>
  </w:num>
  <w:num w:numId="10">
    <w:abstractNumId w:val="23"/>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20"/>
  </w:num>
  <w:num w:numId="34">
    <w:abstractNumId w:val="9"/>
  </w:num>
  <w:num w:numId="35">
    <w:abstractNumId w:val="15"/>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1905"/>
    <w:rsid w:val="00003BE1"/>
    <w:rsid w:val="00022113"/>
    <w:rsid w:val="000248F8"/>
    <w:rsid w:val="0004385B"/>
    <w:rsid w:val="0006166B"/>
    <w:rsid w:val="00064573"/>
    <w:rsid w:val="00065F3E"/>
    <w:rsid w:val="000A7F7C"/>
    <w:rsid w:val="000E5360"/>
    <w:rsid w:val="000F24FB"/>
    <w:rsid w:val="00111DB5"/>
    <w:rsid w:val="0012137A"/>
    <w:rsid w:val="00127C96"/>
    <w:rsid w:val="001365FD"/>
    <w:rsid w:val="00190D3F"/>
    <w:rsid w:val="001A2D17"/>
    <w:rsid w:val="001F6657"/>
    <w:rsid w:val="002049E2"/>
    <w:rsid w:val="00211826"/>
    <w:rsid w:val="00221B0B"/>
    <w:rsid w:val="00245786"/>
    <w:rsid w:val="00246BF6"/>
    <w:rsid w:val="00252982"/>
    <w:rsid w:val="00253C59"/>
    <w:rsid w:val="002A0277"/>
    <w:rsid w:val="002A5B7A"/>
    <w:rsid w:val="002C092B"/>
    <w:rsid w:val="003200FC"/>
    <w:rsid w:val="00322710"/>
    <w:rsid w:val="00356CA0"/>
    <w:rsid w:val="00374D71"/>
    <w:rsid w:val="003751ED"/>
    <w:rsid w:val="00391317"/>
    <w:rsid w:val="003967E9"/>
    <w:rsid w:val="003C568F"/>
    <w:rsid w:val="003D3098"/>
    <w:rsid w:val="003F67C7"/>
    <w:rsid w:val="0040171A"/>
    <w:rsid w:val="0040424F"/>
    <w:rsid w:val="0042002A"/>
    <w:rsid w:val="00423DA9"/>
    <w:rsid w:val="00454C0D"/>
    <w:rsid w:val="00461921"/>
    <w:rsid w:val="004725D1"/>
    <w:rsid w:val="00482A08"/>
    <w:rsid w:val="004E3F61"/>
    <w:rsid w:val="004E786E"/>
    <w:rsid w:val="00543FAB"/>
    <w:rsid w:val="00592807"/>
    <w:rsid w:val="005A76C8"/>
    <w:rsid w:val="00612DA9"/>
    <w:rsid w:val="00654009"/>
    <w:rsid w:val="00665A57"/>
    <w:rsid w:val="0069012E"/>
    <w:rsid w:val="006B11A9"/>
    <w:rsid w:val="006B61FB"/>
    <w:rsid w:val="007511B6"/>
    <w:rsid w:val="00756E34"/>
    <w:rsid w:val="007A03A7"/>
    <w:rsid w:val="007C5799"/>
    <w:rsid w:val="007F41EA"/>
    <w:rsid w:val="00822C39"/>
    <w:rsid w:val="00840D8F"/>
    <w:rsid w:val="008466D2"/>
    <w:rsid w:val="00863C56"/>
    <w:rsid w:val="0089303E"/>
    <w:rsid w:val="008A5223"/>
    <w:rsid w:val="008A7EDE"/>
    <w:rsid w:val="008B6D22"/>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4FDD"/>
    <w:rsid w:val="009F758A"/>
    <w:rsid w:val="00A372E2"/>
    <w:rsid w:val="00A5714B"/>
    <w:rsid w:val="00A765BB"/>
    <w:rsid w:val="00A90418"/>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A1586"/>
    <w:rsid w:val="00CC07C4"/>
    <w:rsid w:val="00CC298A"/>
    <w:rsid w:val="00CF0023"/>
    <w:rsid w:val="00CF3A34"/>
    <w:rsid w:val="00D06711"/>
    <w:rsid w:val="00D203FE"/>
    <w:rsid w:val="00D33212"/>
    <w:rsid w:val="00D3459E"/>
    <w:rsid w:val="00DA5CCF"/>
    <w:rsid w:val="00DB187E"/>
    <w:rsid w:val="00DB61D7"/>
    <w:rsid w:val="00DE0EAA"/>
    <w:rsid w:val="00E1261B"/>
    <w:rsid w:val="00E26D48"/>
    <w:rsid w:val="00E5295E"/>
    <w:rsid w:val="00E601CB"/>
    <w:rsid w:val="00E720AB"/>
    <w:rsid w:val="00E929F9"/>
    <w:rsid w:val="00E942CB"/>
    <w:rsid w:val="00E950E5"/>
    <w:rsid w:val="00EB0633"/>
    <w:rsid w:val="00EB324E"/>
    <w:rsid w:val="00ED6EC3"/>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1151</Words>
  <Characters>6336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2016-05-18T15:23:00Z</cp:lastPrinted>
  <dcterms:created xsi:type="dcterms:W3CDTF">2016-07-12T19:20:00Z</dcterms:created>
  <dcterms:modified xsi:type="dcterms:W3CDTF">2016-07-19T21:30:00Z</dcterms:modified>
</cp:coreProperties>
</file>