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702CEED8" w:rsidR="00F36070" w:rsidRDefault="009F2DCA" w:rsidP="008D4AC6">
      <w:pPr>
        <w:jc w:val="right"/>
        <w:rPr>
          <w:b/>
        </w:rPr>
      </w:pPr>
      <w:r>
        <w:rPr>
          <w:b/>
        </w:rPr>
        <w:t>Quito</w:t>
      </w:r>
      <w:r w:rsidR="00245786">
        <w:rPr>
          <w:b/>
        </w:rPr>
        <w:t xml:space="preserve">, </w:t>
      </w:r>
      <w:r w:rsidR="00BC4DDF">
        <w:rPr>
          <w:b/>
        </w:rPr>
        <w:t xml:space="preserve"> 12 de Febrero</w:t>
      </w:r>
      <w:r w:rsidR="00723BF4">
        <w:rPr>
          <w:b/>
        </w:rPr>
        <w:t xml:space="preserve">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07B51AAF" w:rsidR="009F2DCA" w:rsidRDefault="00BC4DDF" w:rsidP="00F94582">
      <w:pPr>
        <w:tabs>
          <w:tab w:val="left" w:pos="1650"/>
        </w:tabs>
        <w:spacing w:line="240" w:lineRule="atLeast"/>
        <w:contextualSpacing/>
        <w:rPr>
          <w:b/>
        </w:rPr>
      </w:pPr>
      <w:r>
        <w:rPr>
          <w:b/>
        </w:rPr>
        <w:t>Virginia Flores</w:t>
      </w:r>
    </w:p>
    <w:p w14:paraId="51CCF991" w14:textId="63FA227C" w:rsidR="008D5C34" w:rsidRDefault="00BC4DDF" w:rsidP="00F94582">
      <w:pPr>
        <w:tabs>
          <w:tab w:val="left" w:pos="1650"/>
        </w:tabs>
        <w:spacing w:line="240" w:lineRule="atLeast"/>
        <w:contextualSpacing/>
        <w:rPr>
          <w:b/>
        </w:rPr>
      </w:pPr>
      <w:r>
        <w:rPr>
          <w:b/>
        </w:rPr>
        <w:t>Gerente General</w:t>
      </w:r>
    </w:p>
    <w:p w14:paraId="3F8F0D1D" w14:textId="70C8C1EE" w:rsidR="00F94582" w:rsidRDefault="00BC4DDF" w:rsidP="00F94582">
      <w:pPr>
        <w:tabs>
          <w:tab w:val="left" w:pos="1650"/>
        </w:tabs>
        <w:spacing w:line="240" w:lineRule="atLeast"/>
        <w:contextualSpacing/>
        <w:rPr>
          <w:b/>
        </w:rPr>
      </w:pPr>
      <w:r>
        <w:rPr>
          <w:b/>
        </w:rPr>
        <w:t>CACPECO</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6947468" w:rsidR="00F36070" w:rsidRDefault="00BC4DDF" w:rsidP="00F36070">
      <w:pPr>
        <w:pStyle w:val="Sinespaciado"/>
        <w:jc w:val="both"/>
      </w:pPr>
      <w:r>
        <w:t>Estimada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9938F42" w:rsidR="00665A57" w:rsidRPr="00160643" w:rsidRDefault="00BC4DDF" w:rsidP="004725D1">
      <w:pPr>
        <w:pStyle w:val="Default"/>
        <w:jc w:val="both"/>
        <w:rPr>
          <w:rStyle w:val="companylabel"/>
        </w:rPr>
      </w:pPr>
      <w:r>
        <w:rPr>
          <w:rStyle w:val="companylabel"/>
        </w:rPr>
        <w:t xml:space="preserve">Se visitó las instalaciones de </w:t>
      </w:r>
      <w:r w:rsidRPr="00BC4DDF">
        <w:rPr>
          <w:rStyle w:val="companylabel"/>
          <w:b/>
          <w:i/>
        </w:rPr>
        <w:t>CACPECO</w:t>
      </w:r>
      <w:r w:rsidR="00F0355C" w:rsidRPr="00160643">
        <w:rPr>
          <w:rStyle w:val="companylabel"/>
        </w:rPr>
        <w:t>.</w:t>
      </w:r>
    </w:p>
    <w:p w14:paraId="4326D1D0" w14:textId="4B9CF48F"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BC4DDF">
        <w:rPr>
          <w:rStyle w:val="companylabel"/>
        </w:rPr>
        <w:t>alrededor de 1850</w:t>
      </w:r>
      <w:r w:rsidRPr="00160643">
        <w:rPr>
          <w:rStyle w:val="companylabel"/>
        </w:rPr>
        <w:t xml:space="preserve"> cajas con i</w:t>
      </w:r>
      <w:r w:rsidR="00076A85" w:rsidRPr="00160643">
        <w:rPr>
          <w:rStyle w:val="companylabel"/>
        </w:rPr>
        <w:t>nformación que corresponde al departamento comercial</w:t>
      </w:r>
      <w:r w:rsidR="00F0038E">
        <w:rPr>
          <w:rStyle w:val="companylabel"/>
        </w:rPr>
        <w:t xml:space="preserve">, administrativo </w:t>
      </w:r>
      <w:r w:rsidR="00160643" w:rsidRPr="00160643">
        <w:rPr>
          <w:rStyle w:val="companylabel"/>
        </w:rPr>
        <w:t xml:space="preserve">financiero, </w:t>
      </w:r>
      <w:r w:rsidR="00F0038E">
        <w:rPr>
          <w:rStyle w:val="companylabel"/>
        </w:rPr>
        <w:t>liquidaciones.</w:t>
      </w:r>
      <w:r w:rsidR="0043084B"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2E06F852" w14:textId="3A8A41BA" w:rsidR="00F0038E" w:rsidRDefault="00F0038E" w:rsidP="00127C96">
      <w:pPr>
        <w:pStyle w:val="Default"/>
        <w:numPr>
          <w:ilvl w:val="0"/>
          <w:numId w:val="43"/>
        </w:numPr>
        <w:jc w:val="both"/>
        <w:rPr>
          <w:rStyle w:val="companylabel"/>
        </w:rPr>
      </w:pPr>
      <w:r>
        <w:rPr>
          <w:rStyle w:val="companylabel"/>
        </w:rPr>
        <w:t xml:space="preserve">El departamento de liquidaciones </w:t>
      </w:r>
      <w:r w:rsidR="00BC4DDF">
        <w:rPr>
          <w:rStyle w:val="companylabel"/>
        </w:rPr>
        <w:t xml:space="preserve"> y contabilidad son los</w:t>
      </w:r>
      <w:r>
        <w:rPr>
          <w:rStyle w:val="companylabel"/>
        </w:rPr>
        <w:t xml:space="preserve"> que más información genera, un 80%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199C2B31" w14:textId="5703D49E" w:rsidR="00160643" w:rsidRDefault="00160643" w:rsidP="00127C96">
      <w:pPr>
        <w:pStyle w:val="Default"/>
        <w:numPr>
          <w:ilvl w:val="0"/>
          <w:numId w:val="43"/>
        </w:numPr>
        <w:jc w:val="both"/>
        <w:rPr>
          <w:rStyle w:val="companylabel"/>
        </w:rPr>
      </w:pPr>
      <w:r>
        <w:rPr>
          <w:rStyle w:val="companylabel"/>
        </w:rPr>
        <w:t>Tienen un arc</w:t>
      </w:r>
      <w:r w:rsidR="00BC4DDF">
        <w:rPr>
          <w:rStyle w:val="companylabel"/>
        </w:rPr>
        <w:t>hivo dentro de sus oficinas adecuado para el trabajo. Lo ampliaron hace un poco más de un año. Entran unas mil cajas más en ese espacio.</w:t>
      </w:r>
    </w:p>
    <w:p w14:paraId="030FBA3F" w14:textId="665DB150" w:rsidR="00F0038E" w:rsidRDefault="00F0038E" w:rsidP="00127C96">
      <w:pPr>
        <w:pStyle w:val="Default"/>
        <w:numPr>
          <w:ilvl w:val="0"/>
          <w:numId w:val="43"/>
        </w:numPr>
        <w:jc w:val="both"/>
        <w:rPr>
          <w:rStyle w:val="companylabel"/>
        </w:rPr>
      </w:pPr>
      <w:r>
        <w:rPr>
          <w:rStyle w:val="companylabel"/>
        </w:rPr>
        <w:t xml:space="preserve">No utilizan ninguna herramienta digital para la administración de sus documentos. Solo utilizan Excel. </w:t>
      </w:r>
    </w:p>
    <w:p w14:paraId="1D647732" w14:textId="7EF4EE93" w:rsidR="006638AE" w:rsidRDefault="00160643" w:rsidP="0043084B">
      <w:pPr>
        <w:pStyle w:val="Default"/>
        <w:numPr>
          <w:ilvl w:val="0"/>
          <w:numId w:val="43"/>
        </w:numPr>
        <w:jc w:val="both"/>
        <w:rPr>
          <w:rStyle w:val="companylabel"/>
        </w:rPr>
      </w:pPr>
      <w:r>
        <w:rPr>
          <w:rStyle w:val="companylabel"/>
        </w:rPr>
        <w:t>No destruyen ningún archivo, tienen documentos</w:t>
      </w:r>
      <w:r w:rsidR="00F0038E">
        <w:rPr>
          <w:rStyle w:val="companylabel"/>
        </w:rPr>
        <w:t xml:space="preserve"> desde el inicio de la compañía, sin embargo en este año tendrían que empezar con la destrucción de documentación.</w:t>
      </w:r>
    </w:p>
    <w:p w14:paraId="27F4129E" w14:textId="361C4229" w:rsidR="006638AE" w:rsidRDefault="006638AE" w:rsidP="0043084B">
      <w:pPr>
        <w:pStyle w:val="Default"/>
        <w:numPr>
          <w:ilvl w:val="0"/>
          <w:numId w:val="43"/>
        </w:numPr>
        <w:jc w:val="both"/>
        <w:rPr>
          <w:rStyle w:val="companylabel"/>
        </w:rPr>
      </w:pPr>
      <w:r>
        <w:rPr>
          <w:rStyle w:val="companylabel"/>
        </w:rPr>
        <w:t xml:space="preserve">Generan </w:t>
      </w:r>
      <w:r w:rsidR="00BC4DDF">
        <w:rPr>
          <w:rStyle w:val="companylabel"/>
        </w:rPr>
        <w:t>10</w:t>
      </w:r>
      <w:r>
        <w:rPr>
          <w:rStyle w:val="companylabel"/>
        </w:rPr>
        <w:t xml:space="preserve"> cajas al mes aproximadamente.</w:t>
      </w:r>
    </w:p>
    <w:p w14:paraId="0BACD6EF" w14:textId="77777777" w:rsidR="00B47205" w:rsidRDefault="00B47205" w:rsidP="00F96594">
      <w:pPr>
        <w:pStyle w:val="Default"/>
        <w:ind w:left="1440"/>
        <w:jc w:val="center"/>
        <w:rPr>
          <w:rStyle w:val="companylabel"/>
        </w:rPr>
      </w:pPr>
    </w:p>
    <w:p w14:paraId="6ACAD9BB" w14:textId="77777777" w:rsidR="00F0038E" w:rsidRPr="00F96594" w:rsidRDefault="00F0038E" w:rsidP="00F96594">
      <w:pPr>
        <w:pStyle w:val="Default"/>
        <w:ind w:left="1440"/>
        <w:jc w:val="center"/>
        <w:rPr>
          <w:rStyle w:val="companylabel"/>
          <w:b/>
        </w:rPr>
      </w:pPr>
    </w:p>
    <w:p w14:paraId="53397AA1" w14:textId="77777777" w:rsidR="00F0038E" w:rsidRDefault="00F0038E" w:rsidP="00F0038E">
      <w:pPr>
        <w:pStyle w:val="Sinespaciado"/>
        <w:tabs>
          <w:tab w:val="left" w:pos="2160"/>
        </w:tabs>
        <w:ind w:right="4"/>
        <w:rPr>
          <w:rFonts w:asciiTheme="minorHAnsi" w:hAnsiTheme="minorHAnsi"/>
          <w:b/>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49009C79" w14:textId="77777777" w:rsidR="00BC4DDF" w:rsidRDefault="00BC4DDF" w:rsidP="00F0038E">
      <w:pPr>
        <w:pStyle w:val="Sinespaciado"/>
        <w:tabs>
          <w:tab w:val="left" w:pos="2160"/>
        </w:tabs>
        <w:ind w:right="4"/>
        <w:jc w:val="center"/>
        <w:rPr>
          <w:rFonts w:asciiTheme="minorHAnsi" w:hAnsiTheme="minorHAnsi"/>
          <w:b/>
        </w:rPr>
      </w:pPr>
    </w:p>
    <w:p w14:paraId="377F9717" w14:textId="77777777" w:rsidR="00BC4DDF" w:rsidRDefault="00BC4DDF" w:rsidP="00F0038E">
      <w:pPr>
        <w:pStyle w:val="Sinespaciado"/>
        <w:tabs>
          <w:tab w:val="left" w:pos="2160"/>
        </w:tabs>
        <w:ind w:right="4"/>
        <w:jc w:val="center"/>
        <w:rPr>
          <w:rFonts w:asciiTheme="minorHAnsi" w:hAnsiTheme="minorHAnsi"/>
          <w:b/>
        </w:rPr>
      </w:pPr>
    </w:p>
    <w:p w14:paraId="34D40B9F" w14:textId="77777777" w:rsidR="00BC4DDF" w:rsidRDefault="00BC4DDF" w:rsidP="00F0038E">
      <w:pPr>
        <w:pStyle w:val="Sinespaciado"/>
        <w:tabs>
          <w:tab w:val="left" w:pos="2160"/>
        </w:tabs>
        <w:ind w:right="4"/>
        <w:jc w:val="center"/>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5CEAA6E" w14:textId="4557D4BA" w:rsidR="00BC4DDF" w:rsidRDefault="00B47205" w:rsidP="00BC4DDF">
      <w:pPr>
        <w:pStyle w:val="Sinespaciado"/>
        <w:tabs>
          <w:tab w:val="left" w:pos="2160"/>
        </w:tabs>
        <w:ind w:right="4"/>
        <w:jc w:val="center"/>
        <w:rPr>
          <w:rFonts w:asciiTheme="minorHAnsi" w:hAnsiTheme="minorHAnsi"/>
          <w:b/>
        </w:rPr>
      </w:pPr>
      <w:r>
        <w:rPr>
          <w:rFonts w:asciiTheme="minorHAnsi" w:hAnsiTheme="minorHAnsi"/>
          <w:b/>
        </w:rPr>
        <w:lastRenderedPageBreak/>
        <w:t xml:space="preserve">PROPUESTA </w:t>
      </w:r>
      <w:r w:rsidR="00BC4DDF">
        <w:rPr>
          <w:rFonts w:asciiTheme="minorHAnsi" w:hAnsiTheme="minorHAnsi"/>
          <w:b/>
        </w:rPr>
        <w:t>CACPECO</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0F6DE902" w14:textId="77777777" w:rsidR="0022401F" w:rsidRDefault="0022401F" w:rsidP="00913D75">
      <w:pPr>
        <w:pStyle w:val="Sinespaciado"/>
        <w:tabs>
          <w:tab w:val="left" w:pos="2160"/>
        </w:tabs>
        <w:ind w:right="4"/>
        <w:jc w:val="both"/>
        <w:rPr>
          <w:rFonts w:asciiTheme="minorHAnsi" w:hAnsiTheme="minorHAnsi"/>
        </w:rPr>
      </w:pPr>
    </w:p>
    <w:p w14:paraId="0690A7C1" w14:textId="3C11E9DF" w:rsidR="0022401F" w:rsidRDefault="0022401F" w:rsidP="00913D75">
      <w:pPr>
        <w:pStyle w:val="Sinespaciado"/>
        <w:tabs>
          <w:tab w:val="left" w:pos="2160"/>
        </w:tabs>
        <w:ind w:right="4"/>
        <w:jc w:val="both"/>
        <w:rPr>
          <w:rFonts w:asciiTheme="minorHAnsi" w:hAnsiTheme="minorHAnsi"/>
        </w:rPr>
      </w:pPr>
      <w:r w:rsidRPr="0022401F">
        <w:drawing>
          <wp:inline distT="0" distB="0" distL="0" distR="0" wp14:anchorId="0BE1B574" wp14:editId="2D8A2A98">
            <wp:extent cx="5400040" cy="1537576"/>
            <wp:effectExtent l="0" t="0" r="0" b="57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7A557C95" w14:textId="51614545" w:rsidR="003F18B8" w:rsidRDefault="003F18B8" w:rsidP="00913D75">
      <w:pPr>
        <w:pStyle w:val="Sinespaciado"/>
        <w:tabs>
          <w:tab w:val="left" w:pos="2160"/>
        </w:tabs>
        <w:ind w:right="4"/>
        <w:jc w:val="both"/>
        <w:rPr>
          <w:rFonts w:asciiTheme="minorHAnsi" w:hAnsiTheme="minorHAnsi"/>
        </w:rPr>
      </w:pPr>
    </w:p>
    <w:p w14:paraId="18DABB18" w14:textId="194DAF8A" w:rsidR="0098596F" w:rsidRDefault="0098596F"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082706EF" w:rsidR="003F18B8" w:rsidRDefault="003F18B8" w:rsidP="00913D75">
      <w:pPr>
        <w:pStyle w:val="Sinespaciado"/>
        <w:tabs>
          <w:tab w:val="left" w:pos="2160"/>
        </w:tabs>
        <w:ind w:right="4"/>
        <w:jc w:val="both"/>
        <w:rPr>
          <w:rFonts w:asciiTheme="minorHAnsi" w:hAnsiTheme="minorHAnsi"/>
        </w:rPr>
      </w:pPr>
    </w:p>
    <w:p w14:paraId="221D3594" w14:textId="08CB66C8" w:rsidR="006638AE" w:rsidRDefault="0022401F" w:rsidP="00913D75">
      <w:pPr>
        <w:pStyle w:val="Sinespaciado"/>
        <w:tabs>
          <w:tab w:val="left" w:pos="2160"/>
        </w:tabs>
        <w:ind w:right="4"/>
        <w:jc w:val="both"/>
        <w:rPr>
          <w:rFonts w:asciiTheme="minorHAnsi" w:hAnsiTheme="minorHAnsi"/>
        </w:rPr>
      </w:pPr>
      <w:r w:rsidRPr="0022401F">
        <w:drawing>
          <wp:inline distT="0" distB="0" distL="0" distR="0" wp14:anchorId="5B60F335" wp14:editId="1AB5D026">
            <wp:extent cx="5400040" cy="1578181"/>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4FB18653" w14:textId="77777777" w:rsidR="009F33F6" w:rsidRDefault="009F33F6" w:rsidP="00913D75">
      <w:pPr>
        <w:pStyle w:val="Sinespaciado"/>
        <w:tabs>
          <w:tab w:val="left" w:pos="2160"/>
        </w:tabs>
        <w:ind w:right="4"/>
        <w:rPr>
          <w:rFonts w:asciiTheme="minorHAnsi" w:hAnsiTheme="minorHAnsi"/>
          <w:b/>
        </w:rPr>
      </w:pPr>
    </w:p>
    <w:p w14:paraId="4BFEFC19" w14:textId="77777777" w:rsidR="0022401F" w:rsidRDefault="0022401F" w:rsidP="00913D75">
      <w:pPr>
        <w:pStyle w:val="Sinespaciado"/>
        <w:tabs>
          <w:tab w:val="left" w:pos="2160"/>
        </w:tabs>
        <w:ind w:right="4"/>
        <w:rPr>
          <w:rFonts w:asciiTheme="minorHAnsi" w:hAnsiTheme="minorHAnsi"/>
          <w:b/>
        </w:rPr>
      </w:pPr>
    </w:p>
    <w:p w14:paraId="3840C875" w14:textId="77777777" w:rsidR="0022401F" w:rsidRDefault="0022401F" w:rsidP="00913D75">
      <w:pPr>
        <w:pStyle w:val="Sinespaciado"/>
        <w:tabs>
          <w:tab w:val="left" w:pos="2160"/>
        </w:tabs>
        <w:ind w:right="4"/>
        <w:rPr>
          <w:rFonts w:asciiTheme="minorHAnsi" w:hAnsiTheme="minorHAnsi"/>
          <w:b/>
        </w:rPr>
      </w:pPr>
    </w:p>
    <w:p w14:paraId="2857150F" w14:textId="77777777" w:rsidR="0022401F" w:rsidRDefault="0022401F" w:rsidP="00913D75">
      <w:pPr>
        <w:pStyle w:val="Sinespaciado"/>
        <w:tabs>
          <w:tab w:val="left" w:pos="2160"/>
        </w:tabs>
        <w:ind w:right="4"/>
        <w:rPr>
          <w:rFonts w:asciiTheme="minorHAnsi" w:hAnsiTheme="minorHAnsi"/>
          <w:b/>
        </w:rPr>
      </w:pP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2FCFB126" w14:textId="19AE6D9D" w:rsidR="0022401F" w:rsidRDefault="0022401F" w:rsidP="00913D75">
      <w:pPr>
        <w:pStyle w:val="Sinespaciado"/>
        <w:tabs>
          <w:tab w:val="left" w:pos="2160"/>
        </w:tabs>
        <w:ind w:right="4"/>
        <w:rPr>
          <w:rFonts w:asciiTheme="minorHAnsi" w:hAnsiTheme="minorHAnsi"/>
          <w:b/>
        </w:rPr>
      </w:pPr>
      <w:r w:rsidRPr="0022401F">
        <w:drawing>
          <wp:inline distT="0" distB="0" distL="0" distR="0" wp14:anchorId="0303F062" wp14:editId="76110643">
            <wp:extent cx="5400040" cy="1370851"/>
            <wp:effectExtent l="0" t="0" r="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A6F6240" w14:textId="77777777" w:rsidR="000A30F0" w:rsidRDefault="000A30F0" w:rsidP="00913D75">
      <w:pPr>
        <w:pStyle w:val="Sinespaciado"/>
        <w:tabs>
          <w:tab w:val="left" w:pos="2160"/>
        </w:tabs>
        <w:ind w:right="4"/>
        <w:rPr>
          <w:rFonts w:asciiTheme="minorHAnsi" w:hAnsiTheme="minorHAnsi"/>
          <w:b/>
        </w:rPr>
      </w:pPr>
    </w:p>
    <w:p w14:paraId="3564FB7B" w14:textId="1E4467E4"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22401F">
        <w:rPr>
          <w:b/>
          <w:bCs/>
        </w:rPr>
        <w:t>38</w:t>
      </w:r>
      <w:r w:rsidR="00723BF4">
        <w:t xml:space="preserve"> </w:t>
      </w:r>
      <w:r w:rsidR="0022401F">
        <w:t>días que equivale a 1,6</w:t>
      </w:r>
      <w:r w:rsidR="00723BF4">
        <w:t xml:space="preserve"> meses</w:t>
      </w:r>
      <w:r w:rsidR="00723BF4">
        <w:rPr>
          <w:b/>
        </w:rPr>
        <w:t xml:space="preserve"> </w:t>
      </w:r>
    </w:p>
    <w:p w14:paraId="7B9F1D0E" w14:textId="341330A6" w:rsidR="002A5B7A" w:rsidRPr="002A5B7A" w:rsidRDefault="002A5B7A" w:rsidP="002A5B7A">
      <w:pPr>
        <w:spacing w:line="240" w:lineRule="atLeast"/>
        <w:contextualSpacing/>
      </w:pPr>
      <w:r>
        <w:rPr>
          <w:b/>
        </w:rPr>
        <w:t>Operarios:</w:t>
      </w:r>
      <w:r w:rsidR="00F0038E">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6BBA05C1" w14:textId="77777777" w:rsidR="00B47205" w:rsidRDefault="00B47205" w:rsidP="00EB0633">
      <w:pPr>
        <w:pStyle w:val="Sinespaciado"/>
        <w:rPr>
          <w:rFonts w:asciiTheme="minorHAnsi" w:hAnsiTheme="minorHAnsi"/>
          <w:b/>
        </w:rPr>
      </w:pPr>
    </w:p>
    <w:p w14:paraId="441A96A7" w14:textId="77777777" w:rsidR="003F18B8" w:rsidRDefault="003F18B8" w:rsidP="00EB0633">
      <w:pPr>
        <w:pStyle w:val="Sinespaciado"/>
        <w:rPr>
          <w:rFonts w:asciiTheme="minorHAnsi" w:hAnsiTheme="minorHAnsi"/>
          <w:b/>
        </w:rPr>
      </w:pPr>
    </w:p>
    <w:p w14:paraId="062A3540" w14:textId="77777777" w:rsidR="0022401F" w:rsidRDefault="0022401F" w:rsidP="00EB0633">
      <w:pPr>
        <w:pStyle w:val="Sinespaciado"/>
        <w:rPr>
          <w:rFonts w:asciiTheme="minorHAnsi" w:hAnsiTheme="minorHAnsi"/>
          <w:b/>
        </w:rPr>
      </w:pPr>
    </w:p>
    <w:p w14:paraId="6CE68F48" w14:textId="77777777" w:rsidR="0022401F" w:rsidRDefault="0022401F" w:rsidP="00EB0633">
      <w:pPr>
        <w:pStyle w:val="Sinespaciado"/>
        <w:rPr>
          <w:rFonts w:asciiTheme="minorHAnsi" w:hAnsiTheme="minorHAnsi"/>
          <w:b/>
        </w:rPr>
      </w:pPr>
    </w:p>
    <w:p w14:paraId="6413B125" w14:textId="77777777" w:rsidR="0022401F" w:rsidRDefault="0022401F" w:rsidP="00EB0633">
      <w:pPr>
        <w:pStyle w:val="Sinespaciado"/>
        <w:rPr>
          <w:rFonts w:asciiTheme="minorHAnsi" w:hAnsiTheme="minorHAnsi"/>
          <w:b/>
        </w:rPr>
      </w:pPr>
    </w:p>
    <w:p w14:paraId="627FB92C" w14:textId="77777777" w:rsidR="0022401F" w:rsidRDefault="0022401F" w:rsidP="00EB0633">
      <w:pPr>
        <w:pStyle w:val="Sinespaciado"/>
        <w:rPr>
          <w:rFonts w:asciiTheme="minorHAnsi" w:hAnsiTheme="minorHAnsi"/>
          <w:b/>
        </w:rPr>
      </w:pPr>
    </w:p>
    <w:p w14:paraId="58EFB9EE" w14:textId="77777777" w:rsidR="0022401F" w:rsidRDefault="0022401F" w:rsidP="00EB0633">
      <w:pPr>
        <w:pStyle w:val="Sinespaciado"/>
        <w:rPr>
          <w:rFonts w:asciiTheme="minorHAnsi" w:hAnsiTheme="minorHAnsi"/>
          <w:b/>
        </w:rPr>
      </w:pPr>
    </w:p>
    <w:p w14:paraId="7FBCBD58" w14:textId="77777777" w:rsidR="0022401F" w:rsidRDefault="0022401F" w:rsidP="00EB0633">
      <w:pPr>
        <w:pStyle w:val="Sinespaciado"/>
        <w:rPr>
          <w:rFonts w:asciiTheme="minorHAnsi" w:hAnsiTheme="minorHAnsi"/>
          <w:b/>
        </w:rPr>
      </w:pPr>
    </w:p>
    <w:p w14:paraId="06B8C9AA" w14:textId="77777777" w:rsidR="0022401F" w:rsidRDefault="0022401F" w:rsidP="00EB0633">
      <w:pPr>
        <w:pStyle w:val="Sinespaciado"/>
        <w:rPr>
          <w:rFonts w:asciiTheme="minorHAnsi" w:hAnsiTheme="minorHAnsi"/>
          <w:b/>
        </w:rPr>
      </w:pPr>
    </w:p>
    <w:p w14:paraId="7A1D396C" w14:textId="77777777" w:rsidR="0022401F" w:rsidRDefault="0022401F" w:rsidP="00EB0633">
      <w:pPr>
        <w:pStyle w:val="Sinespaciado"/>
        <w:rPr>
          <w:rFonts w:asciiTheme="minorHAnsi" w:hAnsiTheme="minorHAnsi"/>
          <w:b/>
        </w:rPr>
      </w:pPr>
      <w:bookmarkStart w:id="0" w:name="_GoBack"/>
      <w:bookmarkEnd w:id="0"/>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204094F7" w:rsidR="003F18B8" w:rsidRPr="001E06C9" w:rsidRDefault="001E06C9" w:rsidP="00F0038E">
      <w:pPr>
        <w:pStyle w:val="Sinespaciado"/>
        <w:ind w:left="1440"/>
        <w:jc w:val="both"/>
        <w:rPr>
          <w:rFonts w:asciiTheme="minorHAnsi" w:hAnsiTheme="minorHAnsi"/>
          <w:b/>
          <w:i/>
          <w:sz w:val="24"/>
        </w:rPr>
      </w:pPr>
      <w:r w:rsidRPr="001E06C9">
        <w:rPr>
          <w:rFonts w:asciiTheme="minorHAnsi" w:hAnsiTheme="minorHAnsi"/>
          <w:b/>
          <w:i/>
          <w:sz w:val="24"/>
        </w:rPr>
        <w:t xml:space="preserve">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70EB4C2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70D126A0"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22C3BCB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4A2B843C" w14:textId="77777777" w:rsidR="00F0038E" w:rsidRPr="00F0038E" w:rsidRDefault="00F0038E" w:rsidP="00F0038E">
      <w:pPr>
        <w:pStyle w:val="Default"/>
        <w:spacing w:line="276" w:lineRule="auto"/>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5F3E2F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FA44D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D3C23E6"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5739F06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4C905B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EEE58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8B90CA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E289614"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271E1E78" w14:textId="77777777" w:rsidR="00717E02" w:rsidRDefault="00717E02"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AE47E" w14:textId="77777777" w:rsidR="00006FB5" w:rsidRDefault="00006FB5" w:rsidP="0012137A">
      <w:pPr>
        <w:spacing w:after="0" w:line="240" w:lineRule="auto"/>
      </w:pPr>
      <w:r>
        <w:separator/>
      </w:r>
    </w:p>
  </w:endnote>
  <w:endnote w:type="continuationSeparator" w:id="0">
    <w:p w14:paraId="4554CE4B" w14:textId="77777777" w:rsidR="00006FB5" w:rsidRDefault="00006FB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C7885" w14:textId="77777777" w:rsidR="00006FB5" w:rsidRDefault="00006FB5" w:rsidP="0012137A">
      <w:pPr>
        <w:spacing w:after="0" w:line="240" w:lineRule="auto"/>
      </w:pPr>
      <w:r>
        <w:separator/>
      </w:r>
    </w:p>
  </w:footnote>
  <w:footnote w:type="continuationSeparator" w:id="0">
    <w:p w14:paraId="6840AB07" w14:textId="77777777" w:rsidR="00006FB5" w:rsidRDefault="00006FB5"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06FB5"/>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2401F"/>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07BC9"/>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C4DDF"/>
    <w:rsid w:val="00BE76BA"/>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1038</Words>
  <Characters>5715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3</cp:revision>
  <cp:lastPrinted>2017-01-31T22:13:00Z</cp:lastPrinted>
  <dcterms:created xsi:type="dcterms:W3CDTF">2017-02-24T06:03:00Z</dcterms:created>
  <dcterms:modified xsi:type="dcterms:W3CDTF">2017-02-24T06:05:00Z</dcterms:modified>
</cp:coreProperties>
</file>