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C6" w:rsidRDefault="003C16C6" w:rsidP="00765F17">
      <w:pPr>
        <w:jc w:val="center"/>
        <w:rPr>
          <w:b/>
          <w:i/>
          <w:sz w:val="28"/>
          <w:szCs w:val="28"/>
        </w:rPr>
      </w:pPr>
    </w:p>
    <w:p w:rsidR="00480279" w:rsidRDefault="00480279" w:rsidP="00765F17">
      <w:pPr>
        <w:jc w:val="center"/>
        <w:rPr>
          <w:b/>
          <w:i/>
          <w:sz w:val="28"/>
          <w:szCs w:val="28"/>
        </w:rPr>
      </w:pPr>
    </w:p>
    <w:p w:rsidR="003F3B53" w:rsidRPr="00765F17" w:rsidRDefault="003C16C6" w:rsidP="00765F1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INSPECCIÓ</w:t>
      </w:r>
      <w:r w:rsidR="002D16D9" w:rsidRPr="00765F17">
        <w:rPr>
          <w:b/>
          <w:i/>
          <w:sz w:val="28"/>
          <w:szCs w:val="28"/>
        </w:rPr>
        <w:t>N BOMBEROS</w:t>
      </w:r>
    </w:p>
    <w:p w:rsidR="00765F17" w:rsidRDefault="00765F17"/>
    <w:p w:rsidR="003C16C6" w:rsidRDefault="003C16C6">
      <w:r>
        <w:t xml:space="preserve">Se visitó el departamento de archivo del CUERPO DE BOMBEROS DE QUITO, ubicado en el parque Bicentenario. </w:t>
      </w:r>
    </w:p>
    <w:p w:rsidR="003C16C6" w:rsidRDefault="003C16C6">
      <w:r>
        <w:t xml:space="preserve">La principal del Departamento es la Ing. </w:t>
      </w:r>
      <w:proofErr w:type="spellStart"/>
      <w:r>
        <w:t>Nathalia</w:t>
      </w:r>
      <w:proofErr w:type="spellEnd"/>
      <w:r>
        <w:t xml:space="preserve"> León. </w:t>
      </w:r>
    </w:p>
    <w:p w:rsidR="002D16D9" w:rsidRDefault="002D16D9">
      <w:r>
        <w:t>En el levantamiento de información se encontró lo siguiente:</w:t>
      </w:r>
    </w:p>
    <w:p w:rsidR="002D16D9" w:rsidRDefault="002D16D9" w:rsidP="00A80240">
      <w:pPr>
        <w:pStyle w:val="Prrafodelista"/>
        <w:numPr>
          <w:ilvl w:val="0"/>
          <w:numId w:val="1"/>
        </w:numPr>
      </w:pPr>
      <w:r>
        <w:t>Tienen 2.000 cajas con información.</w:t>
      </w:r>
      <w:r w:rsidR="00765F17">
        <w:t xml:space="preserve"> Sus cajas son de la mitad del tamaño en relación a las de DATA SOLUTIONS. </w:t>
      </w:r>
    </w:p>
    <w:p w:rsidR="00791A1E" w:rsidRDefault="00791A1E" w:rsidP="00A80240">
      <w:pPr>
        <w:pStyle w:val="Prrafodelista"/>
        <w:numPr>
          <w:ilvl w:val="0"/>
          <w:numId w:val="1"/>
        </w:numPr>
      </w:pPr>
      <w:r>
        <w:t>La información en esas cajas está divida de la siguiente manera:</w:t>
      </w:r>
    </w:p>
    <w:p w:rsidR="00765F17" w:rsidRDefault="00765F17" w:rsidP="00765F17">
      <w:pPr>
        <w:pStyle w:val="Prrafodelista"/>
      </w:pPr>
    </w:p>
    <w:p w:rsidR="00791A1E" w:rsidRDefault="00791A1E" w:rsidP="00791A1E">
      <w:pPr>
        <w:pStyle w:val="Prrafodelista"/>
        <w:numPr>
          <w:ilvl w:val="0"/>
          <w:numId w:val="2"/>
        </w:numPr>
      </w:pPr>
      <w:r>
        <w:t xml:space="preserve">2 </w:t>
      </w:r>
      <w:proofErr w:type="spellStart"/>
      <w:r>
        <w:t>Blibioratos</w:t>
      </w:r>
      <w:proofErr w:type="spellEnd"/>
      <w:r>
        <w:t xml:space="preserve"> por cada caja.</w:t>
      </w:r>
    </w:p>
    <w:p w:rsidR="00791A1E" w:rsidRDefault="00791A1E" w:rsidP="00791A1E">
      <w:pPr>
        <w:pStyle w:val="Prrafodelista"/>
        <w:numPr>
          <w:ilvl w:val="0"/>
          <w:numId w:val="2"/>
        </w:numPr>
      </w:pPr>
      <w:r>
        <w:t>2 Empastados por c</w:t>
      </w:r>
      <w:r w:rsidR="00AE3BD5">
        <w:t>ada caja. (2.000 empastados de 250 a 500 paginas)</w:t>
      </w:r>
    </w:p>
    <w:p w:rsidR="00AE3BD5" w:rsidRDefault="00AE3BD5" w:rsidP="00AE3BD5">
      <w:pPr>
        <w:pStyle w:val="Prrafodelista"/>
        <w:numPr>
          <w:ilvl w:val="0"/>
          <w:numId w:val="2"/>
        </w:numPr>
      </w:pPr>
      <w:r>
        <w:t xml:space="preserve">De 2 a 10 sobres manila en las cajas de prevención. </w:t>
      </w:r>
    </w:p>
    <w:p w:rsidR="00765F17" w:rsidRDefault="00765F17" w:rsidP="00765F17">
      <w:pPr>
        <w:pStyle w:val="Prrafodelista"/>
        <w:ind w:left="1080"/>
      </w:pPr>
    </w:p>
    <w:p w:rsidR="00A80240" w:rsidRDefault="00AE3BD5" w:rsidP="00A80240">
      <w:pPr>
        <w:pStyle w:val="Prrafodelista"/>
        <w:numPr>
          <w:ilvl w:val="0"/>
          <w:numId w:val="1"/>
        </w:numPr>
      </w:pPr>
      <w:r>
        <w:t>Los tres departamentos más involucrados en el archivo son los siguientes:</w:t>
      </w:r>
    </w:p>
    <w:p w:rsidR="00765F17" w:rsidRDefault="00765F17" w:rsidP="00765F17">
      <w:pPr>
        <w:pStyle w:val="Prrafodelista"/>
      </w:pPr>
    </w:p>
    <w:p w:rsidR="00AE3BD5" w:rsidRPr="00765F17" w:rsidRDefault="00AE3BD5" w:rsidP="00AE3BD5">
      <w:pPr>
        <w:pStyle w:val="Prrafodelista"/>
        <w:numPr>
          <w:ilvl w:val="0"/>
          <w:numId w:val="3"/>
        </w:numPr>
        <w:rPr>
          <w:b/>
          <w:i/>
        </w:rPr>
      </w:pPr>
      <w:r w:rsidRPr="00765F17">
        <w:rPr>
          <w:b/>
          <w:i/>
        </w:rPr>
        <w:t>PREVENCION.</w:t>
      </w:r>
    </w:p>
    <w:p w:rsidR="00AE3BD5" w:rsidRDefault="00AE3BD5" w:rsidP="00AE3BD5">
      <w:pPr>
        <w:pStyle w:val="Prrafodelista"/>
        <w:ind w:left="1080"/>
      </w:pPr>
      <w:r>
        <w:t xml:space="preserve">El archivo de prevención es el más solicitado por los clientes externos. De este archivo se tienen aproximadamente 5 pedidos diarios. Es muy importante porque en los sobres manila </w:t>
      </w:r>
      <w:r w:rsidR="009F53F9">
        <w:t xml:space="preserve">que corresponden a cada cliente están adjuntos los mapas, en su mayoría en formato A0. </w:t>
      </w:r>
    </w:p>
    <w:p w:rsidR="009F53F9" w:rsidRPr="00765F17" w:rsidRDefault="009F53F9" w:rsidP="00AE3BD5">
      <w:pPr>
        <w:pStyle w:val="Prrafodelista"/>
        <w:ind w:left="1080"/>
        <w:rPr>
          <w:b/>
          <w:i/>
        </w:rPr>
      </w:pPr>
      <w:r w:rsidRPr="00765F17">
        <w:rPr>
          <w:b/>
          <w:i/>
        </w:rPr>
        <w:t>CAMPOS DE BUSQUEDA.</w:t>
      </w:r>
    </w:p>
    <w:p w:rsidR="009F53F9" w:rsidRDefault="009F53F9" w:rsidP="00AE3BD5">
      <w:pPr>
        <w:pStyle w:val="Prrafodelista"/>
        <w:ind w:left="1080"/>
      </w:pPr>
      <w:r>
        <w:t>Los campos de búsqueda actualmente es por # de serie documental y por fecha.</w:t>
      </w:r>
    </w:p>
    <w:p w:rsidR="009F53F9" w:rsidRDefault="009F53F9" w:rsidP="00AE3BD5">
      <w:pPr>
        <w:pStyle w:val="Prrafodelista"/>
        <w:ind w:left="1080"/>
      </w:pPr>
      <w:r>
        <w:t>Lo ideal sin embargo, sería buscarlos también por # cedula y # de RUC.</w:t>
      </w:r>
    </w:p>
    <w:p w:rsidR="009F53F9" w:rsidRPr="00765F17" w:rsidRDefault="009F53F9" w:rsidP="009F53F9">
      <w:pPr>
        <w:pStyle w:val="Prrafodelista"/>
        <w:numPr>
          <w:ilvl w:val="0"/>
          <w:numId w:val="3"/>
        </w:numPr>
        <w:rPr>
          <w:b/>
          <w:i/>
        </w:rPr>
      </w:pPr>
      <w:r w:rsidRPr="00765F17">
        <w:rPr>
          <w:b/>
          <w:i/>
        </w:rPr>
        <w:t>FINANCIERO.</w:t>
      </w:r>
    </w:p>
    <w:p w:rsidR="009F53F9" w:rsidRDefault="009F53F9" w:rsidP="009F53F9">
      <w:pPr>
        <w:pStyle w:val="Prrafodelista"/>
        <w:ind w:left="1080"/>
      </w:pPr>
      <w:r>
        <w:t xml:space="preserve">El documento principal a custodiar en este departamento son las ORDENES DE PAGO. </w:t>
      </w:r>
    </w:p>
    <w:p w:rsidR="009F53F9" w:rsidRDefault="00A4600A" w:rsidP="009F53F9">
      <w:pPr>
        <w:pStyle w:val="Prrafodelista"/>
        <w:ind w:left="1080"/>
      </w:pPr>
      <w:r>
        <w:t>Estas páginas están empastadas.</w:t>
      </w:r>
    </w:p>
    <w:p w:rsidR="00A4600A" w:rsidRPr="00765F17" w:rsidRDefault="00A4600A" w:rsidP="009F53F9">
      <w:pPr>
        <w:pStyle w:val="Prrafodelista"/>
        <w:ind w:left="1080"/>
        <w:rPr>
          <w:b/>
          <w:i/>
        </w:rPr>
      </w:pPr>
      <w:r w:rsidRPr="00765F17">
        <w:rPr>
          <w:b/>
          <w:i/>
        </w:rPr>
        <w:t>CAMPOS DE BUSQUEDA.</w:t>
      </w:r>
    </w:p>
    <w:p w:rsidR="00A4600A" w:rsidRDefault="00A4600A" w:rsidP="009F53F9">
      <w:pPr>
        <w:pStyle w:val="Prrafodelista"/>
        <w:ind w:left="1080"/>
      </w:pPr>
      <w:r>
        <w:t xml:space="preserve">Los campos de búsqueda para este departamento son principalmente en este orden: # de orden de pago, Unidad Administrativa, Nombre del cliente, Fecha. </w:t>
      </w:r>
    </w:p>
    <w:p w:rsidR="00A4600A" w:rsidRPr="00765F17" w:rsidRDefault="00A4600A" w:rsidP="00A4600A">
      <w:pPr>
        <w:pStyle w:val="Prrafodelista"/>
        <w:numPr>
          <w:ilvl w:val="0"/>
          <w:numId w:val="3"/>
        </w:numPr>
        <w:rPr>
          <w:b/>
          <w:i/>
        </w:rPr>
      </w:pPr>
      <w:r w:rsidRPr="00765F17">
        <w:rPr>
          <w:b/>
          <w:i/>
        </w:rPr>
        <w:t>PREHOSPITALARIA.</w:t>
      </w:r>
    </w:p>
    <w:p w:rsidR="00A4600A" w:rsidRDefault="00A4600A" w:rsidP="00A4600A">
      <w:pPr>
        <w:pStyle w:val="Prrafodelista"/>
        <w:ind w:left="1080"/>
      </w:pPr>
      <w:r>
        <w:t>En este departamento se encuentran básicamente los informes de los paramédicos en un evento o siniestro</w:t>
      </w:r>
      <w:r w:rsidR="00765F17">
        <w:t>.</w:t>
      </w:r>
    </w:p>
    <w:p w:rsidR="00765F17" w:rsidRPr="00765F17" w:rsidRDefault="00765F17" w:rsidP="00A4600A">
      <w:pPr>
        <w:pStyle w:val="Prrafodelista"/>
        <w:ind w:left="1080"/>
        <w:rPr>
          <w:b/>
          <w:i/>
        </w:rPr>
      </w:pPr>
      <w:r w:rsidRPr="00765F17">
        <w:rPr>
          <w:b/>
          <w:i/>
        </w:rPr>
        <w:t>CAMPOS DE BUSQUEDA.</w:t>
      </w:r>
    </w:p>
    <w:p w:rsidR="00765F17" w:rsidRDefault="00765F17" w:rsidP="00A4600A">
      <w:pPr>
        <w:pStyle w:val="Prrafodelista"/>
        <w:ind w:left="1080"/>
      </w:pPr>
      <w:r>
        <w:t xml:space="preserve">Nombre del paramédico, fecha, nombre o número de estación. </w:t>
      </w:r>
    </w:p>
    <w:p w:rsidR="00A214A1" w:rsidRDefault="00A214A1" w:rsidP="00A4600A">
      <w:pPr>
        <w:pStyle w:val="Prrafodelista"/>
        <w:ind w:left="1080"/>
      </w:pPr>
    </w:p>
    <w:p w:rsidR="00A37B16" w:rsidRDefault="00A37B16" w:rsidP="00A214A1">
      <w:pPr>
        <w:rPr>
          <w:b/>
          <w:i/>
          <w:sz w:val="28"/>
          <w:szCs w:val="28"/>
        </w:rPr>
      </w:pPr>
    </w:p>
    <w:p w:rsidR="00A37B16" w:rsidRDefault="00A37B16" w:rsidP="00A214A1">
      <w:pPr>
        <w:rPr>
          <w:b/>
          <w:i/>
          <w:sz w:val="28"/>
          <w:szCs w:val="28"/>
        </w:rPr>
      </w:pPr>
    </w:p>
    <w:p w:rsidR="00A37B16" w:rsidRDefault="00A37B1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3C16C6">
      <w:pPr>
        <w:jc w:val="center"/>
        <w:rPr>
          <w:b/>
          <w:i/>
          <w:sz w:val="28"/>
          <w:szCs w:val="28"/>
        </w:rPr>
      </w:pPr>
    </w:p>
    <w:p w:rsidR="00480279" w:rsidRDefault="00480279" w:rsidP="003C16C6">
      <w:pPr>
        <w:jc w:val="center"/>
        <w:rPr>
          <w:b/>
          <w:i/>
          <w:sz w:val="28"/>
          <w:szCs w:val="28"/>
        </w:rPr>
      </w:pPr>
    </w:p>
    <w:p w:rsidR="00A37B16" w:rsidRDefault="00A37B16" w:rsidP="003C16C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DIGITALIZACIÓ</w:t>
      </w:r>
      <w:r w:rsidR="00765F17" w:rsidRPr="00A37B16">
        <w:rPr>
          <w:b/>
          <w:i/>
          <w:sz w:val="28"/>
          <w:szCs w:val="28"/>
        </w:rPr>
        <w:t>N</w:t>
      </w:r>
    </w:p>
    <w:p w:rsidR="00E10C1A" w:rsidRPr="00A37B16" w:rsidRDefault="00E10C1A" w:rsidP="003C16C6">
      <w:pPr>
        <w:jc w:val="center"/>
        <w:rPr>
          <w:b/>
          <w:i/>
          <w:sz w:val="28"/>
          <w:szCs w:val="28"/>
        </w:rPr>
      </w:pPr>
    </w:p>
    <w:p w:rsidR="00765F17" w:rsidRDefault="00A37B16">
      <w:r>
        <w:t>El ECU 911 tiene</w:t>
      </w:r>
      <w:r w:rsidR="00765F17">
        <w:t xml:space="preserve"> documentos</w:t>
      </w:r>
      <w:r>
        <w:t xml:space="preserve"> de reportes de Emergencia,</w:t>
      </w:r>
      <w:r w:rsidR="00765F17">
        <w:t xml:space="preserve"> de los cuales el CUERPO DE BOMBEROS </w:t>
      </w:r>
      <w:r>
        <w:t xml:space="preserve">también tiene responsabilidad. Estos documentos una vez emitidos, ya se digitalizan en el ECU 911. Sin embargo no tienen custodia digital de su digitalización. </w:t>
      </w:r>
    </w:p>
    <w:p w:rsidR="00A37B16" w:rsidRDefault="00A37B16">
      <w:r>
        <w:t xml:space="preserve">Uno de los problemas que existe en esta digitalización es que la agrupación de lo digitalizado está hecha por mes, o por ficha de reporte, no por documento individual. Es decir, los documentos de un mismo mes podrían estar en un solo PDF y no individualizados por número de reporte. </w:t>
      </w:r>
    </w:p>
    <w:p w:rsidR="00A214A1" w:rsidRDefault="00A214A1"/>
    <w:p w:rsidR="00A37B16" w:rsidRPr="00A214A1" w:rsidRDefault="00A37B16" w:rsidP="00A37B16">
      <w:pPr>
        <w:jc w:val="center"/>
        <w:rPr>
          <w:b/>
          <w:i/>
          <w:sz w:val="28"/>
          <w:szCs w:val="28"/>
        </w:rPr>
      </w:pPr>
      <w:r w:rsidRPr="00A214A1">
        <w:rPr>
          <w:b/>
          <w:i/>
          <w:sz w:val="28"/>
          <w:szCs w:val="28"/>
        </w:rPr>
        <w:t>CANTIDAD DE IMÁGENES POR DEPARTAMENTO</w:t>
      </w:r>
    </w:p>
    <w:p w:rsidR="00A37B16" w:rsidRDefault="00A37B16"/>
    <w:tbl>
      <w:tblPr>
        <w:tblStyle w:val="Tablaconcuadrcula"/>
        <w:tblW w:w="11277" w:type="dxa"/>
        <w:tblLook w:val="04A0" w:firstRow="1" w:lastRow="0" w:firstColumn="1" w:lastColumn="0" w:noHBand="0" w:noVBand="1"/>
      </w:tblPr>
      <w:tblGrid>
        <w:gridCol w:w="3539"/>
        <w:gridCol w:w="2552"/>
        <w:gridCol w:w="3118"/>
        <w:gridCol w:w="2068"/>
      </w:tblGrid>
      <w:tr w:rsidR="00A214A1" w:rsidTr="003C16C6">
        <w:trPr>
          <w:trHeight w:val="761"/>
        </w:trPr>
        <w:tc>
          <w:tcPr>
            <w:tcW w:w="3539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>DEPARTAMENTO</w:t>
            </w:r>
          </w:p>
        </w:tc>
        <w:tc>
          <w:tcPr>
            <w:tcW w:w="2552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># FICHAS DE REPORTE</w:t>
            </w:r>
          </w:p>
        </w:tc>
        <w:tc>
          <w:tcPr>
            <w:tcW w:w="3118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># DE IMÁGENES PROMEDIO POR REPORTE</w:t>
            </w:r>
          </w:p>
        </w:tc>
        <w:tc>
          <w:tcPr>
            <w:tcW w:w="2068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 xml:space="preserve">TOTAL DE IMAGNES A DIGITALIZAR POR DEPARTAMENTO. 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3C16C6">
            <w:r>
              <w:t xml:space="preserve">PREVENCIÓN 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10.423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120</w:t>
            </w:r>
          </w:p>
        </w:tc>
        <w:tc>
          <w:tcPr>
            <w:tcW w:w="2068" w:type="dxa"/>
          </w:tcPr>
          <w:p w:rsidR="00A214A1" w:rsidRDefault="00A214A1" w:rsidP="003C16C6">
            <w:pPr>
              <w:jc w:val="center"/>
            </w:pPr>
            <w:r>
              <w:t>1.250.760</w:t>
            </w:r>
          </w:p>
        </w:tc>
      </w:tr>
      <w:tr w:rsidR="003C16C6" w:rsidTr="00A214A1">
        <w:trPr>
          <w:trHeight w:val="279"/>
        </w:trPr>
        <w:tc>
          <w:tcPr>
            <w:tcW w:w="3539" w:type="dxa"/>
          </w:tcPr>
          <w:p w:rsidR="003C16C6" w:rsidRDefault="003C16C6">
            <w:r>
              <w:t>PLANOS</w:t>
            </w:r>
          </w:p>
        </w:tc>
        <w:tc>
          <w:tcPr>
            <w:tcW w:w="2552" w:type="dxa"/>
          </w:tcPr>
          <w:p w:rsidR="003C16C6" w:rsidRDefault="003C16C6" w:rsidP="003C16C6">
            <w:pPr>
              <w:jc w:val="center"/>
            </w:pPr>
          </w:p>
        </w:tc>
        <w:tc>
          <w:tcPr>
            <w:tcW w:w="3118" w:type="dxa"/>
          </w:tcPr>
          <w:p w:rsidR="003C16C6" w:rsidRDefault="003C16C6" w:rsidP="003C16C6">
            <w:pPr>
              <w:jc w:val="center"/>
            </w:pPr>
          </w:p>
        </w:tc>
        <w:tc>
          <w:tcPr>
            <w:tcW w:w="2068" w:type="dxa"/>
          </w:tcPr>
          <w:p w:rsidR="003C16C6" w:rsidRDefault="003C16C6" w:rsidP="003C16C6">
            <w:pPr>
              <w:jc w:val="center"/>
            </w:pPr>
            <w:r>
              <w:t>150.000</w:t>
            </w:r>
          </w:p>
        </w:tc>
      </w:tr>
      <w:tr w:rsidR="00A214A1" w:rsidTr="00A214A1">
        <w:trPr>
          <w:trHeight w:val="263"/>
        </w:trPr>
        <w:tc>
          <w:tcPr>
            <w:tcW w:w="3539" w:type="dxa"/>
          </w:tcPr>
          <w:p w:rsidR="00A214A1" w:rsidRDefault="00A214A1">
            <w:r>
              <w:t>FINANCIERO (Empastados)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2.244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300</w:t>
            </w:r>
          </w:p>
        </w:tc>
        <w:tc>
          <w:tcPr>
            <w:tcW w:w="2068" w:type="dxa"/>
          </w:tcPr>
          <w:p w:rsidR="00A214A1" w:rsidRDefault="00A214A1" w:rsidP="003C16C6">
            <w:pPr>
              <w:jc w:val="center"/>
            </w:pPr>
            <w:r>
              <w:t>673.200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A214A1">
            <w:r>
              <w:t>ARCHIVO GENERAL (Varios)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80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32.000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A214A1">
            <w:r>
              <w:t>ADMINISTRACION Y LOGISTICA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697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278.800</w:t>
            </w:r>
          </w:p>
        </w:tc>
      </w:tr>
      <w:tr w:rsidR="00A214A1" w:rsidTr="00A214A1">
        <w:trPr>
          <w:trHeight w:val="263"/>
        </w:trPr>
        <w:tc>
          <w:tcPr>
            <w:tcW w:w="3539" w:type="dxa"/>
          </w:tcPr>
          <w:p w:rsidR="00A214A1" w:rsidRDefault="00A214A1">
            <w:r>
              <w:t xml:space="preserve">AUDITORÍA 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194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77.600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A214A1">
            <w:r>
              <w:t>JURIDICO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40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16.00</w:t>
            </w:r>
          </w:p>
        </w:tc>
      </w:tr>
      <w:tr w:rsidR="00A214A1" w:rsidRPr="003C16C6" w:rsidTr="00A214A1">
        <w:trPr>
          <w:trHeight w:val="263"/>
        </w:trPr>
        <w:tc>
          <w:tcPr>
            <w:tcW w:w="3539" w:type="dxa"/>
          </w:tcPr>
          <w:p w:rsidR="00A214A1" w:rsidRPr="003C16C6" w:rsidRDefault="00A214A1">
            <w:pPr>
              <w:rPr>
                <w:b/>
              </w:rPr>
            </w:pPr>
            <w:r w:rsidRPr="003C16C6">
              <w:rPr>
                <w:b/>
              </w:rPr>
              <w:t>TOTAL</w:t>
            </w:r>
          </w:p>
        </w:tc>
        <w:tc>
          <w:tcPr>
            <w:tcW w:w="2552" w:type="dxa"/>
          </w:tcPr>
          <w:p w:rsidR="00A214A1" w:rsidRPr="003C16C6" w:rsidRDefault="003C16C6" w:rsidP="003C16C6">
            <w:pPr>
              <w:jc w:val="center"/>
              <w:rPr>
                <w:b/>
              </w:rPr>
            </w:pPr>
            <w:r w:rsidRPr="003C16C6">
              <w:rPr>
                <w:b/>
              </w:rPr>
              <w:t>13.660</w:t>
            </w:r>
          </w:p>
        </w:tc>
        <w:tc>
          <w:tcPr>
            <w:tcW w:w="3118" w:type="dxa"/>
          </w:tcPr>
          <w:p w:rsidR="00A214A1" w:rsidRPr="003C16C6" w:rsidRDefault="003C16C6" w:rsidP="003C16C6">
            <w:pPr>
              <w:jc w:val="center"/>
              <w:rPr>
                <w:b/>
              </w:rPr>
            </w:pPr>
            <w:r w:rsidRPr="003C16C6">
              <w:rPr>
                <w:b/>
              </w:rPr>
              <w:t>2020</w:t>
            </w:r>
          </w:p>
        </w:tc>
        <w:tc>
          <w:tcPr>
            <w:tcW w:w="2068" w:type="dxa"/>
          </w:tcPr>
          <w:p w:rsidR="00A214A1" w:rsidRPr="003C16C6" w:rsidRDefault="003C16C6" w:rsidP="003C16C6">
            <w:pPr>
              <w:jc w:val="center"/>
              <w:rPr>
                <w:b/>
              </w:rPr>
            </w:pPr>
            <w:r w:rsidRPr="003C16C6">
              <w:rPr>
                <w:b/>
              </w:rPr>
              <w:t>2.</w:t>
            </w:r>
            <w:r>
              <w:rPr>
                <w:b/>
              </w:rPr>
              <w:t>478.360</w:t>
            </w:r>
          </w:p>
        </w:tc>
      </w:tr>
    </w:tbl>
    <w:p w:rsidR="00A214A1" w:rsidRDefault="00A214A1">
      <w:pPr>
        <w:rPr>
          <w:b/>
        </w:rPr>
      </w:pPr>
    </w:p>
    <w:p w:rsidR="003C16C6" w:rsidRPr="003C16C6" w:rsidRDefault="003C16C6" w:rsidP="003C16C6">
      <w:pPr>
        <w:pStyle w:val="Prrafodelista"/>
        <w:ind w:left="1080"/>
        <w:rPr>
          <w:b/>
          <w:i/>
        </w:rPr>
      </w:pPr>
      <w:r>
        <w:rPr>
          <w:b/>
          <w:i/>
        </w:rPr>
        <w:t>*</w:t>
      </w:r>
      <w:r w:rsidRPr="003C16C6">
        <w:rPr>
          <w:b/>
          <w:i/>
        </w:rPr>
        <w:t>Un requerimiento especial que hacen es no sacar los empastados para digitalizar</w:t>
      </w:r>
      <w:r w:rsidR="00E10C1A">
        <w:rPr>
          <w:b/>
          <w:i/>
        </w:rPr>
        <w:t xml:space="preserve"> a menos que se los  deje como estaban, ya que el empastado no es bueno. </w:t>
      </w:r>
    </w:p>
    <w:p w:rsidR="003C16C6" w:rsidRDefault="003C16C6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 w:rsidP="00047C1C">
      <w:pPr>
        <w:rPr>
          <w:b/>
          <w:i/>
          <w:sz w:val="40"/>
          <w:szCs w:val="40"/>
        </w:rPr>
      </w:pPr>
      <w:bookmarkStart w:id="0" w:name="_GoBack"/>
      <w:bookmarkEnd w:id="0"/>
    </w:p>
    <w:p w:rsidR="00047C1C" w:rsidRPr="00546486" w:rsidRDefault="00047C1C" w:rsidP="00047C1C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Cuestionario Cuerpo de B</w:t>
      </w:r>
      <w:r w:rsidRPr="00546486">
        <w:rPr>
          <w:b/>
          <w:i/>
          <w:sz w:val="40"/>
          <w:szCs w:val="40"/>
        </w:rPr>
        <w:t>omberos</w:t>
      </w:r>
      <w:r>
        <w:rPr>
          <w:b/>
          <w:i/>
          <w:sz w:val="40"/>
          <w:szCs w:val="40"/>
        </w:rPr>
        <w:t xml:space="preserve"> Quito</w:t>
      </w:r>
    </w:p>
    <w:p w:rsidR="00047C1C" w:rsidRDefault="00047C1C" w:rsidP="00047C1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101"/>
        <w:gridCol w:w="4071"/>
        <w:gridCol w:w="392"/>
      </w:tblGrid>
      <w:tr w:rsidR="00047C1C" w:rsidTr="000F25C2">
        <w:trPr>
          <w:trHeight w:val="355"/>
        </w:trPr>
        <w:tc>
          <w:tcPr>
            <w:tcW w:w="6101" w:type="dxa"/>
          </w:tcPr>
          <w:p w:rsidR="00047C1C" w:rsidRPr="00CC36E5" w:rsidRDefault="00047C1C" w:rsidP="000F25C2">
            <w:pPr>
              <w:rPr>
                <w:b/>
                <w:i/>
                <w:sz w:val="28"/>
                <w:szCs w:val="28"/>
              </w:rPr>
            </w:pPr>
            <w:r w:rsidRPr="00CC36E5">
              <w:rPr>
                <w:b/>
                <w:i/>
                <w:sz w:val="28"/>
                <w:szCs w:val="28"/>
              </w:rPr>
              <w:t>Preguntas</w:t>
            </w:r>
          </w:p>
        </w:tc>
        <w:tc>
          <w:tcPr>
            <w:tcW w:w="4071" w:type="dxa"/>
          </w:tcPr>
          <w:p w:rsidR="00047C1C" w:rsidRPr="00CC36E5" w:rsidRDefault="00047C1C" w:rsidP="000F25C2">
            <w:pPr>
              <w:rPr>
                <w:b/>
                <w:i/>
                <w:sz w:val="28"/>
                <w:szCs w:val="28"/>
              </w:rPr>
            </w:pPr>
            <w:r w:rsidRPr="00CC36E5">
              <w:rPr>
                <w:b/>
                <w:i/>
                <w:sz w:val="28"/>
                <w:szCs w:val="28"/>
              </w:rPr>
              <w:t>Respuesta</w:t>
            </w:r>
          </w:p>
        </w:tc>
        <w:tc>
          <w:tcPr>
            <w:tcW w:w="392" w:type="dxa"/>
          </w:tcPr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1058"/>
        </w:trPr>
        <w:tc>
          <w:tcPr>
            <w:tcW w:w="6101" w:type="dxa"/>
          </w:tcPr>
          <w:p w:rsidR="00047C1C" w:rsidRDefault="00047C1C" w:rsidP="000F25C2">
            <w:r>
              <w:t>Cuantas imágenes corresponden del año 2007 al 2014? (Contraloría) De los tres millones que están cotizados</w:t>
            </w:r>
            <w:proofErr w:type="gramStart"/>
            <w:r>
              <w:t>?</w:t>
            </w:r>
            <w:proofErr w:type="gramEnd"/>
          </w:p>
        </w:tc>
        <w:tc>
          <w:tcPr>
            <w:tcW w:w="4071" w:type="dxa"/>
          </w:tcPr>
          <w:p w:rsidR="00047C1C" w:rsidRDefault="00047C1C" w:rsidP="000F25C2">
            <w:pPr>
              <w:jc w:val="center"/>
            </w:pPr>
            <w:r w:rsidRPr="003C16C6">
              <w:rPr>
                <w:b/>
              </w:rPr>
              <w:t>2.</w:t>
            </w:r>
            <w:r>
              <w:rPr>
                <w:b/>
              </w:rPr>
              <w:t>478.360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61"/>
        </w:trPr>
        <w:tc>
          <w:tcPr>
            <w:tcW w:w="6101" w:type="dxa"/>
          </w:tcPr>
          <w:p w:rsidR="00047C1C" w:rsidRDefault="00047C1C" w:rsidP="000F25C2">
            <w:r>
              <w:t>Cuantos concurrentes (usuarios internos) van a tener en línea en INTRANET</w:t>
            </w:r>
            <w:proofErr w:type="gramStart"/>
            <w:r>
              <w:t>?</w:t>
            </w:r>
            <w:proofErr w:type="gramEnd"/>
          </w:p>
        </w:tc>
        <w:tc>
          <w:tcPr>
            <w:tcW w:w="4071" w:type="dxa"/>
          </w:tcPr>
          <w:p w:rsidR="00047C1C" w:rsidRDefault="00047C1C" w:rsidP="000F25C2">
            <w:r>
              <w:t>20 personas mínimo al mismo tiempo en Intranet.</w:t>
            </w:r>
          </w:p>
          <w:p w:rsidR="00047C1C" w:rsidRDefault="00047C1C" w:rsidP="000F25C2">
            <w:r>
              <w:t>85 usuarios en total entre Directores y Asistentes.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32"/>
        </w:trPr>
        <w:tc>
          <w:tcPr>
            <w:tcW w:w="6101" w:type="dxa"/>
          </w:tcPr>
          <w:p w:rsidR="00047C1C" w:rsidRDefault="00047C1C" w:rsidP="000F25C2">
            <w:r>
              <w:t>Cuantos documentos son requeridos desde el archivo pasivo diariamente</w:t>
            </w:r>
            <w:proofErr w:type="gramStart"/>
            <w:r>
              <w:t>?</w:t>
            </w:r>
            <w:proofErr w:type="gramEnd"/>
            <w:r>
              <w:t xml:space="preserve"> </w:t>
            </w:r>
          </w:p>
        </w:tc>
        <w:tc>
          <w:tcPr>
            <w:tcW w:w="4071" w:type="dxa"/>
          </w:tcPr>
          <w:p w:rsidR="00047C1C" w:rsidRDefault="00047C1C" w:rsidP="000F25C2">
            <w:r>
              <w:t>5 pedidos de información por usuarios externos.</w:t>
            </w:r>
          </w:p>
          <w:p w:rsidR="00047C1C" w:rsidRDefault="00047C1C" w:rsidP="000F25C2">
            <w:r>
              <w:t>1 pedido de información interno.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722"/>
        </w:trPr>
        <w:tc>
          <w:tcPr>
            <w:tcW w:w="6101" w:type="dxa"/>
          </w:tcPr>
          <w:p w:rsidR="00047C1C" w:rsidRDefault="00047C1C" w:rsidP="000F25C2">
            <w:r>
              <w:t>El flujo de procesos debe estar detallado dentro del sistema</w:t>
            </w:r>
            <w:proofErr w:type="gramStart"/>
            <w:r>
              <w:t>?</w:t>
            </w:r>
            <w:proofErr w:type="gramEnd"/>
            <w:r>
              <w:t xml:space="preserve"> Si es así, como debe mostrarse</w:t>
            </w:r>
            <w:proofErr w:type="gramStart"/>
            <w:r>
              <w:t>?</w:t>
            </w:r>
            <w:proofErr w:type="gramEnd"/>
          </w:p>
        </w:tc>
        <w:tc>
          <w:tcPr>
            <w:tcW w:w="4071" w:type="dxa"/>
          </w:tcPr>
          <w:p w:rsidR="00047C1C" w:rsidRDefault="00047C1C" w:rsidP="000F25C2">
            <w:r>
              <w:t>No por el momento. Básicamente porque esto subirá el costo del proyecto.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26"/>
        </w:trPr>
        <w:tc>
          <w:tcPr>
            <w:tcW w:w="6101" w:type="dxa"/>
          </w:tcPr>
          <w:p w:rsidR="00047C1C" w:rsidRDefault="00047C1C" w:rsidP="000F25C2">
            <w:r>
              <w:t>Cuantas firmas electrónicas actualmente poseen</w:t>
            </w:r>
            <w:proofErr w:type="gramStart"/>
            <w:r>
              <w:t>?</w:t>
            </w:r>
            <w:proofErr w:type="gramEnd"/>
          </w:p>
        </w:tc>
        <w:tc>
          <w:tcPr>
            <w:tcW w:w="4071" w:type="dxa"/>
          </w:tcPr>
          <w:p w:rsidR="00047C1C" w:rsidRDefault="00047C1C" w:rsidP="000F25C2">
            <w:r>
              <w:t>No lo sabe con certeza, pero al menos de las 85 personas con acceso al sistema, tienen firma electrónica.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792"/>
        </w:trPr>
        <w:tc>
          <w:tcPr>
            <w:tcW w:w="6101" w:type="dxa"/>
          </w:tcPr>
          <w:p w:rsidR="00047C1C" w:rsidRDefault="00047C1C" w:rsidP="000F25C2">
            <w:r>
              <w:t>Cuantos planos y en que formatos poseen? (fotos y medida)</w:t>
            </w:r>
          </w:p>
        </w:tc>
        <w:tc>
          <w:tcPr>
            <w:tcW w:w="4071" w:type="dxa"/>
          </w:tcPr>
          <w:p w:rsidR="00047C1C" w:rsidRDefault="00047C1C" w:rsidP="000F25C2">
            <w:r>
              <w:t>150.000 planos. 90% o más en formato A0.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94"/>
        </w:trPr>
        <w:tc>
          <w:tcPr>
            <w:tcW w:w="6101" w:type="dxa"/>
          </w:tcPr>
          <w:p w:rsidR="00047C1C" w:rsidRDefault="00047C1C" w:rsidP="000F25C2">
            <w:r>
              <w:t>Hacer prueba del servicio de digitalización.  (30 minutos cuantas imágenes)</w:t>
            </w:r>
          </w:p>
        </w:tc>
        <w:tc>
          <w:tcPr>
            <w:tcW w:w="4071" w:type="dxa"/>
          </w:tcPr>
          <w:p w:rsidR="00047C1C" w:rsidRDefault="00047C1C" w:rsidP="000F25C2">
            <w:r>
              <w:t>Se hace la prueba. Se realizan 157 digitalizaciones de imágenes en 8 minutos.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</w:tbl>
    <w:p w:rsidR="00047C1C" w:rsidRDefault="00047C1C" w:rsidP="00047C1C"/>
    <w:p w:rsidR="00047C1C" w:rsidRDefault="00047C1C" w:rsidP="00047C1C"/>
    <w:p w:rsidR="00047C1C" w:rsidRDefault="00047C1C" w:rsidP="00047C1C"/>
    <w:p w:rsidR="00047C1C" w:rsidRDefault="00047C1C" w:rsidP="00047C1C"/>
    <w:p w:rsidR="00047C1C" w:rsidRDefault="00047C1C" w:rsidP="00047C1C"/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E10C1A">
      <w:pPr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IMÁGENES DEL LEVANTAMIENTO DE INFORMACIÓN</w:t>
      </w: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  <w:r>
        <w:rPr>
          <w:noProof/>
          <w:lang w:eastAsia="es-EC"/>
        </w:rPr>
        <w:drawing>
          <wp:anchor distT="0" distB="0" distL="114300" distR="114300" simplePos="0" relativeHeight="251659264" behindDoc="1" locked="0" layoutInCell="1" allowOverlap="1" wp14:anchorId="7D0AF68F" wp14:editId="28A1C410">
            <wp:simplePos x="0" y="0"/>
            <wp:positionH relativeFrom="column">
              <wp:posOffset>-208280</wp:posOffset>
            </wp:positionH>
            <wp:positionV relativeFrom="paragraph">
              <wp:posOffset>367030</wp:posOffset>
            </wp:positionV>
            <wp:extent cx="2864595" cy="2148304"/>
            <wp:effectExtent l="0" t="3810" r="8255" b="8255"/>
            <wp:wrapNone/>
            <wp:docPr id="1" name="Imagen 1" descr="C:\Users\user\AppData\Local\Microsoft\Windows\Temporary Internet Files\Content.Word\DSC_0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DSC_0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64595" cy="214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61312" behindDoc="0" locked="0" layoutInCell="1" allowOverlap="1" wp14:anchorId="74744F51" wp14:editId="2D13BAAE">
            <wp:simplePos x="0" y="0"/>
            <wp:positionH relativeFrom="margin">
              <wp:align>right</wp:align>
            </wp:positionH>
            <wp:positionV relativeFrom="paragraph">
              <wp:posOffset>264795</wp:posOffset>
            </wp:positionV>
            <wp:extent cx="2971165" cy="2227580"/>
            <wp:effectExtent l="0" t="9207" r="0" b="0"/>
            <wp:wrapThrough wrapText="bothSides">
              <wp:wrapPolygon edited="0">
                <wp:start x="-67" y="21511"/>
                <wp:lineTo x="21399" y="21511"/>
                <wp:lineTo x="21399" y="268"/>
                <wp:lineTo x="-67" y="268"/>
                <wp:lineTo x="-67" y="21511"/>
              </wp:wrapPolygon>
            </wp:wrapThrough>
            <wp:docPr id="2" name="Imagen 2" descr="C:\Users\user\AppData\Local\Microsoft\Windows\Temporary Internet Files\Content.Word\DSC_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DSC_04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71165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Pr="00CC36E5" w:rsidRDefault="00E10C1A" w:rsidP="00047C1C">
      <w:pPr>
        <w:jc w:val="center"/>
        <w:rPr>
          <w:b/>
          <w:i/>
          <w:sz w:val="32"/>
          <w:szCs w:val="32"/>
        </w:rPr>
      </w:pPr>
    </w:p>
    <w:p w:rsidR="00047C1C" w:rsidRDefault="00E10C1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  <w:r>
        <w:rPr>
          <w:noProof/>
          <w:lang w:eastAsia="es-EC"/>
        </w:rPr>
        <w:drawing>
          <wp:anchor distT="0" distB="0" distL="114300" distR="114300" simplePos="0" relativeHeight="251665408" behindDoc="1" locked="0" layoutInCell="1" allowOverlap="1" wp14:anchorId="485B8377" wp14:editId="79CF56C6">
            <wp:simplePos x="0" y="0"/>
            <wp:positionH relativeFrom="column">
              <wp:posOffset>2007879</wp:posOffset>
            </wp:positionH>
            <wp:positionV relativeFrom="paragraph">
              <wp:posOffset>228737</wp:posOffset>
            </wp:positionV>
            <wp:extent cx="2919837" cy="2189353"/>
            <wp:effectExtent l="3492" t="0" r="0" b="0"/>
            <wp:wrapNone/>
            <wp:docPr id="5" name="Imagen 5" descr="C:\Users\user\AppData\Local\Microsoft\Windows\Temporary Internet Files\Content.Word\DSC_0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Temporary Internet Files\Content.Word\DSC_04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23247" cy="219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  <w:r>
        <w:rPr>
          <w:noProof/>
          <w:lang w:eastAsia="es-EC"/>
        </w:rPr>
        <w:drawing>
          <wp:anchor distT="0" distB="0" distL="114300" distR="114300" simplePos="0" relativeHeight="251663360" behindDoc="0" locked="0" layoutInCell="1" allowOverlap="1" wp14:anchorId="000FC578" wp14:editId="7817374D">
            <wp:simplePos x="0" y="0"/>
            <wp:positionH relativeFrom="column">
              <wp:posOffset>-275590</wp:posOffset>
            </wp:positionH>
            <wp:positionV relativeFrom="paragraph">
              <wp:posOffset>241935</wp:posOffset>
            </wp:positionV>
            <wp:extent cx="3011805" cy="2209800"/>
            <wp:effectExtent l="953" t="0" r="0" b="0"/>
            <wp:wrapThrough wrapText="bothSides">
              <wp:wrapPolygon edited="0">
                <wp:start x="7" y="21609"/>
                <wp:lineTo x="21457" y="21609"/>
                <wp:lineTo x="21457" y="196"/>
                <wp:lineTo x="7" y="196"/>
                <wp:lineTo x="7" y="21609"/>
              </wp:wrapPolygon>
            </wp:wrapThrough>
            <wp:docPr id="3" name="Imagen 3" descr="C:\Users\user\AppData\Local\Microsoft\Windows\Temporary Internet Files\Content.Word\DSC_0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DSC_04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1180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64384" behindDoc="1" locked="0" layoutInCell="1" allowOverlap="1" wp14:anchorId="3014C47E" wp14:editId="27C2E43A">
            <wp:simplePos x="0" y="0"/>
            <wp:positionH relativeFrom="margin">
              <wp:align>right</wp:align>
            </wp:positionH>
            <wp:positionV relativeFrom="paragraph">
              <wp:posOffset>213361</wp:posOffset>
            </wp:positionV>
            <wp:extent cx="3030529" cy="2272257"/>
            <wp:effectExtent l="0" t="1905" r="0" b="0"/>
            <wp:wrapNone/>
            <wp:docPr id="4" name="Imagen 4" descr="C:\Users\user\AppData\Local\Microsoft\Windows\Temporary Internet Files\Content.Word\DSC_0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Temporary Internet Files\Content.Word\DSC_04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30529" cy="227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Pr="003C16C6" w:rsidRDefault="00E10C1A">
      <w:pPr>
        <w:rPr>
          <w:b/>
        </w:rPr>
      </w:pPr>
    </w:p>
    <w:sectPr w:rsidR="00E10C1A" w:rsidRPr="003C16C6" w:rsidSect="00A214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07AD8"/>
    <w:multiLevelType w:val="hybridMultilevel"/>
    <w:tmpl w:val="9F9CCA28"/>
    <w:lvl w:ilvl="0" w:tplc="0E60B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D012FA"/>
    <w:multiLevelType w:val="hybridMultilevel"/>
    <w:tmpl w:val="817AA11A"/>
    <w:lvl w:ilvl="0" w:tplc="A1662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7173BF"/>
    <w:multiLevelType w:val="hybridMultilevel"/>
    <w:tmpl w:val="DE5648AA"/>
    <w:lvl w:ilvl="0" w:tplc="43AEB9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D9"/>
    <w:rsid w:val="00047C1C"/>
    <w:rsid w:val="001600D7"/>
    <w:rsid w:val="002D16D9"/>
    <w:rsid w:val="003C16C6"/>
    <w:rsid w:val="003F3B53"/>
    <w:rsid w:val="00480279"/>
    <w:rsid w:val="00765F17"/>
    <w:rsid w:val="00791A1E"/>
    <w:rsid w:val="009F53F9"/>
    <w:rsid w:val="00A214A1"/>
    <w:rsid w:val="00A37B16"/>
    <w:rsid w:val="00A4600A"/>
    <w:rsid w:val="00A80240"/>
    <w:rsid w:val="00AE3BD5"/>
    <w:rsid w:val="00E1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5E0D767-7C4E-4853-A9DA-93576F1A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0240"/>
    <w:pPr>
      <w:ind w:left="720"/>
      <w:contextualSpacing/>
    </w:pPr>
  </w:style>
  <w:style w:type="table" w:styleId="Tablaconcuadrcula">
    <w:name w:val="Table Grid"/>
    <w:basedOn w:val="Tablanormal"/>
    <w:uiPriority w:val="39"/>
    <w:rsid w:val="00A21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5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2017-06-19T15:49:00Z</dcterms:created>
  <dcterms:modified xsi:type="dcterms:W3CDTF">2017-07-27T05:52:00Z</dcterms:modified>
</cp:coreProperties>
</file>