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3F" w:rsidRDefault="00BB633F" w:rsidP="002A2A37">
      <w:pPr>
        <w:pStyle w:val="Default"/>
        <w:rPr>
          <w:rFonts w:asciiTheme="minorHAnsi" w:hAnsiTheme="minorHAnsi"/>
          <w:b/>
          <w:sz w:val="22"/>
          <w:szCs w:val="22"/>
        </w:rPr>
      </w:pPr>
    </w:p>
    <w:p w:rsidR="002764F2" w:rsidRPr="00153530" w:rsidRDefault="00105B01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Guayaquil,  </w:t>
      </w:r>
      <w:r w:rsidR="005E2DFD">
        <w:rPr>
          <w:rFonts w:asciiTheme="minorHAnsi" w:hAnsiTheme="minorHAnsi"/>
          <w:b/>
          <w:sz w:val="22"/>
          <w:szCs w:val="22"/>
        </w:rPr>
        <w:t>23 de Febrero de 2017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CD7D71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Marco Calero</w:t>
      </w:r>
    </w:p>
    <w:p w:rsidR="00CD7D71" w:rsidRPr="00153530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Jefe de Sistemas</w:t>
      </w:r>
    </w:p>
    <w:p w:rsidR="00CD7D71" w:rsidRDefault="00CD7D71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</w:rPr>
        <w:t>Tadel</w:t>
      </w:r>
      <w:proofErr w:type="spellEnd"/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BB633F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 Ing. Calero.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presentarles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CD7D71" w:rsidRPr="00CD7D71">
        <w:rPr>
          <w:rFonts w:asciiTheme="minorHAnsi" w:hAnsiTheme="minorHAnsi"/>
          <w:b/>
          <w:sz w:val="22"/>
          <w:szCs w:val="22"/>
        </w:rPr>
        <w:t>TADEL S.A.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F61B3" w:rsidRP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 w:rsidRPr="00FF61B3">
        <w:rPr>
          <w:rFonts w:asciiTheme="minorHAnsi" w:hAnsiTheme="minorHAnsi"/>
          <w:bCs/>
          <w:sz w:val="22"/>
          <w:szCs w:val="22"/>
        </w:rPr>
        <w:t xml:space="preserve">Se realizó un levantamiento de información </w:t>
      </w:r>
      <w:r>
        <w:rPr>
          <w:rFonts w:asciiTheme="minorHAnsi" w:hAnsiTheme="minorHAnsi"/>
          <w:bCs/>
          <w:sz w:val="22"/>
          <w:szCs w:val="22"/>
        </w:rPr>
        <w:t>en TADELS S.A. se detectó la necesidad de implementar un proyecto de Administración digital.</w:t>
      </w: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Los Documentos a digitalizar son:</w:t>
      </w:r>
    </w:p>
    <w:p w:rsidR="00FF61B3" w:rsidRDefault="00FF61B3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123825</wp:posOffset>
                </wp:positionV>
                <wp:extent cx="257175" cy="400050"/>
                <wp:effectExtent l="0" t="0" r="28575" b="19050"/>
                <wp:wrapNone/>
                <wp:docPr id="7" name="Cerrar lla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000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34B7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7" o:spid="_x0000_s1026" type="#_x0000_t88" style="position:absolute;margin-left:85.2pt;margin-top:9.75pt;width:20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" adj="1157" strokecolor="#4579b8 [3044]"/>
            </w:pict>
          </mc:Fallback>
        </mc:AlternateContent>
      </w:r>
    </w:p>
    <w:p w:rsidR="00FF61B3" w:rsidRDefault="00FF61B3" w:rsidP="00FF61B3">
      <w:pPr>
        <w:pStyle w:val="Default"/>
        <w:numPr>
          <w:ilvl w:val="0"/>
          <w:numId w:val="26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Ingresos                    Campo de Búsqueda: Por número de documento</w:t>
      </w:r>
    </w:p>
    <w:p w:rsidR="00FF61B3" w:rsidRDefault="00FF61B3" w:rsidP="00FF61B3">
      <w:pPr>
        <w:pStyle w:val="Default"/>
        <w:numPr>
          <w:ilvl w:val="0"/>
          <w:numId w:val="26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Facturas. </w:t>
      </w:r>
    </w:p>
    <w:p w:rsidR="00FF61B3" w:rsidRDefault="00FF61B3" w:rsidP="00FF61B3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F61B3" w:rsidRDefault="00FF61B3" w:rsidP="00FF61B3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Ellos no tienen </w:t>
      </w:r>
      <w:proofErr w:type="spellStart"/>
      <w:r>
        <w:rPr>
          <w:rFonts w:asciiTheme="minorHAnsi" w:hAnsiTheme="minorHAnsi"/>
          <w:bCs/>
          <w:sz w:val="22"/>
          <w:szCs w:val="22"/>
        </w:rPr>
        <w:t>aun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políticas de destrucción de documentos.</w:t>
      </w:r>
    </w:p>
    <w:p w:rsidR="00FF61B3" w:rsidRPr="00FF61B3" w:rsidRDefault="00FF61B3" w:rsidP="00FF61B3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Han tenido problemas de pérdidas de documentos pero si se los ha logrado encontrar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105B01" w:rsidRDefault="00CD7D71" w:rsidP="00E723E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05B01">
        <w:rPr>
          <w:rFonts w:asciiTheme="minorHAnsi" w:eastAsia="ヒラギノ角ゴ Pro W3" w:hAnsiTheme="minorHAnsi"/>
          <w:color w:val="000000"/>
        </w:rPr>
        <w:t xml:space="preserve">La digitalización se realizará en las instalaciones </w:t>
      </w:r>
      <w:r w:rsidR="00105B01">
        <w:rPr>
          <w:rFonts w:asciiTheme="minorHAnsi" w:eastAsia="ヒラギノ角ゴ Pro W3" w:hAnsiTheme="minorHAnsi"/>
          <w:color w:val="000000"/>
        </w:rPr>
        <w:t xml:space="preserve">de </w:t>
      </w:r>
      <w:r w:rsidR="00105B01" w:rsidRPr="00105B01">
        <w:rPr>
          <w:rFonts w:asciiTheme="minorHAnsi" w:eastAsia="ヒラギノ角ゴ Pro W3" w:hAnsiTheme="minorHAnsi"/>
          <w:b/>
          <w:color w:val="000000"/>
        </w:rPr>
        <w:t>TADEL S.A.</w:t>
      </w:r>
    </w:p>
    <w:p w:rsidR="002764F2" w:rsidRPr="00105B01" w:rsidRDefault="002764F2" w:rsidP="00E723E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05B01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Pr="00CD7D71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2A2A37" w:rsidRDefault="002A2A37" w:rsidP="002764F2">
      <w:pPr>
        <w:pStyle w:val="Sinespaciado"/>
        <w:ind w:right="4"/>
        <w:rPr>
          <w:rFonts w:asciiTheme="minorHAnsi" w:hAnsiTheme="minorHAnsi"/>
          <w:b/>
        </w:rPr>
      </w:pPr>
    </w:p>
    <w:p w:rsidR="002A2A37" w:rsidRDefault="002A2A37" w:rsidP="002764F2">
      <w:pPr>
        <w:pStyle w:val="Sinespaciado"/>
        <w:ind w:right="4"/>
        <w:rPr>
          <w:rFonts w:asciiTheme="minorHAnsi" w:hAnsiTheme="minorHAnsi"/>
          <w:b/>
        </w:rPr>
      </w:pPr>
    </w:p>
    <w:p w:rsidR="002A2A37" w:rsidRDefault="002A2A37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lastRenderedPageBreak/>
        <w:t>Propuesta Económica</w:t>
      </w:r>
    </w:p>
    <w:p w:rsidR="00105B01" w:rsidRDefault="005E2DFD" w:rsidP="00711494">
      <w:pPr>
        <w:pStyle w:val="Sinespaciado"/>
        <w:ind w:right="4"/>
        <w:rPr>
          <w:rFonts w:asciiTheme="minorHAnsi" w:hAnsiTheme="minorHAnsi"/>
          <w:b/>
        </w:rPr>
      </w:pPr>
      <w:r w:rsidRPr="005E2DFD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494" w:rsidRDefault="00711494" w:rsidP="00711494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Instalaciones de </w:t>
      </w:r>
      <w:proofErr w:type="spellStart"/>
      <w:r>
        <w:rPr>
          <w:rFonts w:asciiTheme="minorHAnsi" w:hAnsiTheme="minorHAnsi"/>
          <w:b/>
        </w:rPr>
        <w:t>Tadel</w:t>
      </w:r>
      <w:proofErr w:type="spellEnd"/>
      <w:r>
        <w:rPr>
          <w:rFonts w:asciiTheme="minorHAnsi" w:hAnsiTheme="minorHAnsi"/>
          <w:b/>
        </w:rPr>
        <w:t xml:space="preserve"> S.A.</w:t>
      </w:r>
    </w:p>
    <w:p w:rsidR="00711494" w:rsidRPr="00153530" w:rsidRDefault="00711494" w:rsidP="00711494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aceptación del Proceso</w:t>
      </w:r>
    </w:p>
    <w:p w:rsidR="00B478DA" w:rsidRPr="00105B01" w:rsidRDefault="002764F2" w:rsidP="00B478DA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Finalización del Proceso</w:t>
      </w:r>
    </w:p>
    <w:p w:rsidR="005E2DFD" w:rsidRPr="00153530" w:rsidRDefault="005E2DFD" w:rsidP="00B478DA">
      <w:pPr>
        <w:pStyle w:val="Sinespaciado"/>
        <w:ind w:right="4"/>
        <w:rPr>
          <w:rFonts w:asciiTheme="minorHAnsi" w:hAnsiTheme="minorHAnsi"/>
        </w:rPr>
      </w:pPr>
      <w:bookmarkStart w:id="0" w:name="_GoBack"/>
      <w:bookmarkEnd w:id="0"/>
    </w:p>
    <w:p w:rsidR="00B478DA" w:rsidRPr="00153530" w:rsidRDefault="00B478DA" w:rsidP="00B478DA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Beneficio de Custodia de Imágenes Digitalizadas</w:t>
      </w:r>
    </w:p>
    <w:p w:rsidR="00B478DA" w:rsidRPr="00153530" w:rsidRDefault="00B478DA" w:rsidP="00B478DA">
      <w:pPr>
        <w:pStyle w:val="Sinespaciado"/>
        <w:spacing w:line="276" w:lineRule="auto"/>
        <w:ind w:right="4"/>
        <w:jc w:val="center"/>
        <w:rPr>
          <w:rFonts w:asciiTheme="minorHAnsi" w:hAnsiTheme="minorHAnsi"/>
          <w:b/>
        </w:rPr>
      </w:pP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Búsqueda de manera eficiente de todos los trámites.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Inventario del contenido de cada uno de los trámites.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Respaldo a Perpetuidad de toda la Documentación.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Descarga por parte del Cliente en Formato PDF.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Selección del Documento para imprimirlo.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Acceso 24/7.</w:t>
      </w:r>
    </w:p>
    <w:p w:rsidR="00B478DA" w:rsidRPr="00153530" w:rsidRDefault="00B478DA" w:rsidP="00B478DA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Ambiente WEB, ingreso desde cualquier dispositivo.</w:t>
      </w:r>
    </w:p>
    <w:p w:rsidR="00B478DA" w:rsidRPr="00B478DA" w:rsidRDefault="00B478DA" w:rsidP="00B478DA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F71609" w:rsidRPr="00153530" w:rsidRDefault="00F71609" w:rsidP="002764F2">
      <w:pPr>
        <w:pStyle w:val="Sinespaciado"/>
        <w:ind w:right="4"/>
        <w:jc w:val="center"/>
        <w:rPr>
          <w:rFonts w:asciiTheme="minorHAnsi" w:hAnsiTheme="minorHAnsi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BB633F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 xml:space="preserve">Ana Cristina Jiménez Montoya 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BB633F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Ejecutiva de Cuentas Corporativas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200" w:rsidRDefault="00B17200" w:rsidP="0012137A">
      <w:pPr>
        <w:spacing w:after="0" w:line="240" w:lineRule="auto"/>
      </w:pPr>
      <w:r>
        <w:separator/>
      </w:r>
    </w:p>
  </w:endnote>
  <w:endnote w:type="continuationSeparator" w:id="0">
    <w:p w:rsidR="00B17200" w:rsidRDefault="00B1720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A37" w:rsidRDefault="002A2A37">
    <w:pPr>
      <w:pStyle w:val="Piedepgina"/>
    </w:pPr>
    <w:r w:rsidRPr="002A2A37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8456821" wp14:editId="09B892C8">
              <wp:simplePos x="0" y="0"/>
              <wp:positionH relativeFrom="page">
                <wp:align>right</wp:align>
              </wp:positionH>
              <wp:positionV relativeFrom="page">
                <wp:posOffset>9995535</wp:posOffset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A2A37" w:rsidRPr="00812A6C" w:rsidRDefault="00B17200" w:rsidP="002A2A37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A2A37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A2A37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456821" id="AutoShape 1" o:spid="_x0000_s1026" style="position:absolute;margin-left:565.55pt;margin-top:787.05pt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A2A37" w:rsidRPr="00812A6C" w:rsidRDefault="002A2A37" w:rsidP="002A2A37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200" w:rsidRDefault="00B17200" w:rsidP="0012137A">
      <w:pPr>
        <w:spacing w:after="0" w:line="240" w:lineRule="auto"/>
      </w:pPr>
      <w:r>
        <w:separator/>
      </w:r>
    </w:p>
  </w:footnote>
  <w:footnote w:type="continuationSeparator" w:id="0">
    <w:p w:rsidR="00B17200" w:rsidRDefault="00B1720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3977F286" wp14:editId="499FE2EF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A2A37">
      <w:rPr>
        <w:b/>
        <w:lang w:val="es-ES"/>
      </w:rPr>
      <w:t>Guayaquil:</w:t>
    </w:r>
  </w:p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sz w:val="20"/>
        <w:lang w:val="es-ES"/>
      </w:rPr>
      <w:t>Av. Domingo Comín S/N y la Onceava  Ed. Anglo Automotriz</w:t>
    </w:r>
    <w:r w:rsidRPr="002A2A37">
      <w:rPr>
        <w:b/>
        <w:sz w:val="18"/>
        <w:lang w:val="es-ES"/>
      </w:rPr>
      <w:tab/>
    </w:r>
  </w:p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sz w:val="18"/>
        <w:lang w:val="es-ES"/>
      </w:rPr>
      <w:t>PBX: 2429977</w:t>
    </w:r>
    <w:r w:rsidRPr="002A2A37">
      <w:rPr>
        <w:b/>
        <w:noProof/>
        <w:sz w:val="36"/>
        <w:u w:val="double"/>
        <w:lang w:eastAsia="es-EC"/>
      </w:rPr>
      <w:t xml:space="preserve"> </w:t>
    </w:r>
  </w:p>
  <w:p w:rsidR="002A2A37" w:rsidRPr="002A2A37" w:rsidRDefault="002A2A37" w:rsidP="002A2A37">
    <w:pPr>
      <w:tabs>
        <w:tab w:val="center" w:pos="4252"/>
        <w:tab w:val="right" w:pos="8504"/>
      </w:tabs>
      <w:spacing w:after="0" w:line="240" w:lineRule="auto"/>
    </w:pPr>
    <w:r w:rsidRPr="002A2A37">
      <w:rPr>
        <w:b/>
        <w:lang w:val="es-ES"/>
      </w:rPr>
      <w:t>Quito:</w:t>
    </w:r>
  </w:p>
  <w:p w:rsidR="002A2A37" w:rsidRPr="002A2A37" w:rsidRDefault="002A2A37" w:rsidP="002A2A37">
    <w:pPr>
      <w:spacing w:after="0" w:line="240" w:lineRule="auto"/>
      <w:rPr>
        <w:b/>
        <w:sz w:val="20"/>
        <w:lang w:val="es-ES"/>
      </w:rPr>
    </w:pPr>
    <w:r w:rsidRPr="002A2A37">
      <w:rPr>
        <w:b/>
        <w:sz w:val="20"/>
        <w:lang w:val="es-ES"/>
      </w:rPr>
      <w:t>Panamericana Norte Km 12 ½  Calle El Arenal</w:t>
    </w:r>
    <w:r w:rsidRPr="002A2A37">
      <w:rPr>
        <w:b/>
        <w:sz w:val="20"/>
        <w:lang w:val="es-ES"/>
      </w:rPr>
      <w:tab/>
    </w:r>
  </w:p>
  <w:p w:rsidR="002A2A37" w:rsidRPr="002A2A37" w:rsidRDefault="002A2A37" w:rsidP="002A2A37">
    <w:pPr>
      <w:spacing w:after="0" w:line="240" w:lineRule="auto"/>
      <w:rPr>
        <w:b/>
        <w:sz w:val="18"/>
        <w:lang w:val="es-ES"/>
      </w:rPr>
    </w:pPr>
    <w:r w:rsidRPr="002A2A37">
      <w:rPr>
        <w:b/>
        <w:sz w:val="18"/>
        <w:lang w:val="es-ES"/>
      </w:rPr>
      <w:t>Nº OE 12-193</w:t>
    </w:r>
  </w:p>
  <w:p w:rsidR="004F05B9" w:rsidRPr="003A6ED1" w:rsidRDefault="004F05B9" w:rsidP="003A6ED1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msoCFA7"/>
      </v:shape>
    </w:pict>
  </w:numPicBullet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2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24"/>
  </w:num>
  <w:num w:numId="9">
    <w:abstractNumId w:val="8"/>
  </w:num>
  <w:num w:numId="10">
    <w:abstractNumId w:val="9"/>
  </w:num>
  <w:num w:numId="11">
    <w:abstractNumId w:val="11"/>
  </w:num>
  <w:num w:numId="12">
    <w:abstractNumId w:val="21"/>
  </w:num>
  <w:num w:numId="13">
    <w:abstractNumId w:val="5"/>
  </w:num>
  <w:num w:numId="14">
    <w:abstractNumId w:val="16"/>
  </w:num>
  <w:num w:numId="15">
    <w:abstractNumId w:val="3"/>
  </w:num>
  <w:num w:numId="16">
    <w:abstractNumId w:val="23"/>
  </w:num>
  <w:num w:numId="17">
    <w:abstractNumId w:val="2"/>
  </w:num>
  <w:num w:numId="18">
    <w:abstractNumId w:val="25"/>
  </w:num>
  <w:num w:numId="19">
    <w:abstractNumId w:val="13"/>
  </w:num>
  <w:num w:numId="20">
    <w:abstractNumId w:val="7"/>
  </w:num>
  <w:num w:numId="21">
    <w:abstractNumId w:val="17"/>
  </w:num>
  <w:num w:numId="22">
    <w:abstractNumId w:val="19"/>
  </w:num>
  <w:num w:numId="23">
    <w:abstractNumId w:val="14"/>
  </w:num>
  <w:num w:numId="24">
    <w:abstractNumId w:val="15"/>
  </w:num>
  <w:num w:numId="25">
    <w:abstractNumId w:val="2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0CED"/>
    <w:rsid w:val="00081F92"/>
    <w:rsid w:val="000E5360"/>
    <w:rsid w:val="00105B01"/>
    <w:rsid w:val="0012137A"/>
    <w:rsid w:val="00140CC2"/>
    <w:rsid w:val="00153530"/>
    <w:rsid w:val="001A5363"/>
    <w:rsid w:val="001C442D"/>
    <w:rsid w:val="002049E2"/>
    <w:rsid w:val="00212857"/>
    <w:rsid w:val="002713AD"/>
    <w:rsid w:val="00274524"/>
    <w:rsid w:val="002764F2"/>
    <w:rsid w:val="00295106"/>
    <w:rsid w:val="002A2A37"/>
    <w:rsid w:val="003648CF"/>
    <w:rsid w:val="00374D71"/>
    <w:rsid w:val="003967E9"/>
    <w:rsid w:val="003A6ED1"/>
    <w:rsid w:val="00412A8B"/>
    <w:rsid w:val="004F05B9"/>
    <w:rsid w:val="0055021B"/>
    <w:rsid w:val="005A4879"/>
    <w:rsid w:val="005C4C59"/>
    <w:rsid w:val="005E2DFD"/>
    <w:rsid w:val="00602CC2"/>
    <w:rsid w:val="00607750"/>
    <w:rsid w:val="006878BA"/>
    <w:rsid w:val="006C2847"/>
    <w:rsid w:val="006E54A8"/>
    <w:rsid w:val="00711494"/>
    <w:rsid w:val="00766C16"/>
    <w:rsid w:val="00785CCD"/>
    <w:rsid w:val="007A03A7"/>
    <w:rsid w:val="007A09A3"/>
    <w:rsid w:val="007B444D"/>
    <w:rsid w:val="007D619E"/>
    <w:rsid w:val="00857F4D"/>
    <w:rsid w:val="008B6EF8"/>
    <w:rsid w:val="008E66FF"/>
    <w:rsid w:val="009061C3"/>
    <w:rsid w:val="00916D77"/>
    <w:rsid w:val="0098405B"/>
    <w:rsid w:val="00A41E8D"/>
    <w:rsid w:val="00A56CB8"/>
    <w:rsid w:val="00A5728F"/>
    <w:rsid w:val="00A838D5"/>
    <w:rsid w:val="00B17200"/>
    <w:rsid w:val="00B34FD0"/>
    <w:rsid w:val="00B478DA"/>
    <w:rsid w:val="00BB3EEB"/>
    <w:rsid w:val="00BB633F"/>
    <w:rsid w:val="00CD7D71"/>
    <w:rsid w:val="00CE4F51"/>
    <w:rsid w:val="00D06711"/>
    <w:rsid w:val="00D203FE"/>
    <w:rsid w:val="00D87EB8"/>
    <w:rsid w:val="00DB187E"/>
    <w:rsid w:val="00DB7E9E"/>
    <w:rsid w:val="00E113A6"/>
    <w:rsid w:val="00E27653"/>
    <w:rsid w:val="00E52E99"/>
    <w:rsid w:val="00ED1F3C"/>
    <w:rsid w:val="00F71609"/>
    <w:rsid w:val="00F73BA4"/>
    <w:rsid w:val="00F73E1B"/>
    <w:rsid w:val="00F97AC1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2015-12-01T19:05:00Z</cp:lastPrinted>
  <dcterms:created xsi:type="dcterms:W3CDTF">2017-02-22T22:33:00Z</dcterms:created>
  <dcterms:modified xsi:type="dcterms:W3CDTF">2017-02-22T22:40:00Z</dcterms:modified>
</cp:coreProperties>
</file>