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9F41F5">
        <w:rPr>
          <w:b/>
        </w:rPr>
        <w:t xml:space="preserve"> 12</w:t>
      </w:r>
      <w:r w:rsidR="00393EC2">
        <w:rPr>
          <w:b/>
        </w:rPr>
        <w:t xml:space="preserve"> de Septiembre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481C29" w:rsidRPr="009F41F5" w:rsidRDefault="00AB3CAA" w:rsidP="009F41F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9F41F5" w:rsidRDefault="009F41F5" w:rsidP="00481C29">
      <w:pPr>
        <w:spacing w:line="240" w:lineRule="atLeast"/>
        <w:contextualSpacing/>
        <w:rPr>
          <w:b/>
        </w:rPr>
      </w:pPr>
    </w:p>
    <w:p w:rsidR="009F41F5" w:rsidRDefault="009F41F5" w:rsidP="00481C29">
      <w:pPr>
        <w:spacing w:line="240" w:lineRule="atLeast"/>
        <w:contextualSpacing/>
        <w:rPr>
          <w:b/>
        </w:rPr>
      </w:pPr>
      <w:r>
        <w:rPr>
          <w:b/>
        </w:rPr>
        <w:t>CREDITOS ECONÓMICOS</w:t>
      </w:r>
    </w:p>
    <w:p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393EC2" w:rsidRPr="00393EC2" w:rsidRDefault="00AB3CAA" w:rsidP="00393EC2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393EC2" w:rsidRPr="00393EC2" w:rsidRDefault="00393EC2" w:rsidP="00E34A6D">
      <w:pPr>
        <w:rPr>
          <w:b/>
          <w:sz w:val="2"/>
        </w:rPr>
      </w:pPr>
    </w:p>
    <w:p w:rsidR="00393EC2" w:rsidRDefault="00E34A6D" w:rsidP="00E34A6D">
      <w:r w:rsidRPr="00393EC2">
        <w:rPr>
          <w:b/>
        </w:rPr>
        <w:t>CREDITOS ECONOMICOS</w:t>
      </w:r>
      <w:r>
        <w:t xml:space="preserve"> </w:t>
      </w:r>
      <w:r w:rsidR="00393EC2">
        <w:t>tiene la necesidad de digitalizar se detalla en dos partes que son las siguientes:</w:t>
      </w:r>
    </w:p>
    <w:p w:rsidR="00393EC2" w:rsidRPr="00393EC2" w:rsidRDefault="00393EC2" w:rsidP="00E34A6D">
      <w:pPr>
        <w:rPr>
          <w:b/>
        </w:rPr>
      </w:pPr>
      <w:r w:rsidRPr="00393EC2">
        <w:rPr>
          <w:b/>
        </w:rPr>
        <w:t>Primera Parte;</w:t>
      </w:r>
    </w:p>
    <w:p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Documento a digitalizar Certificado de Servicio un solo documento no contiene anexo.</w:t>
      </w:r>
    </w:p>
    <w:p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No desean custodia digital, más bien lo que se va digitalizar sea enviada la información por FTP que es un programa de transferencia de archivo.</w:t>
      </w:r>
    </w:p>
    <w:p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El documento debe ser digitalizado en JPG.</w:t>
      </w:r>
    </w:p>
    <w:p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Nos entregaran una base de datos donde el documento que es Certificado de Servicio contiene un código que será buscado en la misma y renombrado bajo el nombre que indique en la base de datos.</w:t>
      </w:r>
    </w:p>
    <w:p w:rsidR="00E34A6D" w:rsidRDefault="00E34A6D" w:rsidP="00E34A6D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Son 4000 imágenes que equivalen a los meses de Junio, Julio y Agosto.</w:t>
      </w:r>
    </w:p>
    <w:p w:rsidR="00E34A6D" w:rsidRDefault="00E34A6D" w:rsidP="00E34A6D">
      <w:pPr>
        <w:rPr>
          <w:lang w:eastAsia="es-ES"/>
        </w:rPr>
      </w:pPr>
    </w:p>
    <w:p w:rsidR="00393EC2" w:rsidRDefault="00393EC2" w:rsidP="00393EC2">
      <w:pPr>
        <w:rPr>
          <w:lang w:eastAsia="es-ES"/>
        </w:rPr>
      </w:pPr>
      <w:r>
        <w:rPr>
          <w:b/>
          <w:bCs/>
          <w:lang w:eastAsia="es-ES"/>
        </w:rPr>
        <w:t xml:space="preserve">Segunda Parte; </w:t>
      </w:r>
      <w:r w:rsidR="00E34A6D">
        <w:rPr>
          <w:b/>
          <w:bCs/>
          <w:lang w:eastAsia="es-ES"/>
        </w:rPr>
        <w:t xml:space="preserve"> </w:t>
      </w:r>
    </w:p>
    <w:p w:rsidR="00E34A6D" w:rsidRDefault="00E34A6D" w:rsidP="00393EC2">
      <w:pPr>
        <w:pStyle w:val="Prrafodelista"/>
        <w:numPr>
          <w:ilvl w:val="0"/>
          <w:numId w:val="28"/>
        </w:numPr>
        <w:rPr>
          <w:lang w:eastAsia="es-ES"/>
        </w:rPr>
      </w:pPr>
      <w:r>
        <w:rPr>
          <w:lang w:eastAsia="es-ES"/>
        </w:rPr>
        <w:t xml:space="preserve">Generan mensualmente 1800 hasta 3000 </w:t>
      </w:r>
      <w:r w:rsidR="00393EC2">
        <w:rPr>
          <w:lang w:eastAsia="es-ES"/>
        </w:rPr>
        <w:t>registros</w:t>
      </w:r>
      <w:r>
        <w:rPr>
          <w:lang w:eastAsia="es-ES"/>
        </w:rPr>
        <w:t xml:space="preserve"> dentro del mes.</w:t>
      </w:r>
    </w:p>
    <w:p w:rsidR="00481C29" w:rsidRPr="00393EC2" w:rsidRDefault="00393EC2" w:rsidP="004F2411">
      <w:pPr>
        <w:pStyle w:val="Prrafodelista"/>
        <w:numPr>
          <w:ilvl w:val="0"/>
          <w:numId w:val="26"/>
        </w:numPr>
        <w:spacing w:after="0" w:line="240" w:lineRule="auto"/>
        <w:contextualSpacing w:val="0"/>
        <w:rPr>
          <w:bCs/>
        </w:rPr>
      </w:pPr>
      <w:r>
        <w:rPr>
          <w:lang w:eastAsia="es-ES"/>
        </w:rPr>
        <w:t>Ellos enviará</w:t>
      </w:r>
      <w:r w:rsidR="00E34A6D">
        <w:rPr>
          <w:lang w:eastAsia="es-ES"/>
        </w:rPr>
        <w:t>n la inform</w:t>
      </w:r>
      <w:r>
        <w:rPr>
          <w:lang w:eastAsia="es-ES"/>
        </w:rPr>
        <w:t>ación los lunes o cada 15 días.</w:t>
      </w:r>
      <w:bookmarkStart w:id="0" w:name="_GoBack"/>
      <w:bookmarkEnd w:id="0"/>
    </w:p>
    <w:p w:rsidR="00481C29" w:rsidRDefault="00481C29" w:rsidP="00EB0633">
      <w:pPr>
        <w:pStyle w:val="Default"/>
        <w:rPr>
          <w:bCs/>
          <w:sz w:val="22"/>
          <w:szCs w:val="22"/>
        </w:rPr>
      </w:pPr>
    </w:p>
    <w:p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5A2B2B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:rsidR="005A2B2B" w:rsidRPr="0080754C" w:rsidRDefault="005A2B2B" w:rsidP="005A2B2B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deseen custodia se haría el proceso de Indexación.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7225B6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OPCIÓN# 1 </w:t>
      </w:r>
      <w:r w:rsidR="009F41F5">
        <w:rPr>
          <w:rFonts w:cs="Arial"/>
          <w:b/>
        </w:rPr>
        <w:t>Propuesta Económica Con Custodia</w:t>
      </w:r>
    </w:p>
    <w:p w:rsidR="00A138F2" w:rsidRDefault="009F41F5" w:rsidP="00A138F2">
      <w:pPr>
        <w:spacing w:after="0" w:line="240" w:lineRule="auto"/>
        <w:rPr>
          <w:noProof/>
          <w:lang w:val="es-ES" w:eastAsia="es-ES"/>
        </w:rPr>
      </w:pPr>
      <w:r w:rsidRPr="009F41F5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F5" w:rsidRDefault="001416AA" w:rsidP="005A2B2B">
      <w:pPr>
        <w:spacing w:after="0" w:line="240" w:lineRule="auto"/>
        <w:rPr>
          <w:b/>
          <w:noProof/>
          <w:lang w:val="es-ES" w:eastAsia="es-ES"/>
        </w:rPr>
      </w:pPr>
      <w:r w:rsidRPr="001416AA">
        <w:rPr>
          <w:b/>
          <w:noProof/>
          <w:lang w:val="es-ES" w:eastAsia="es-ES"/>
        </w:rPr>
        <w:t xml:space="preserve">Custodia Digital </w:t>
      </w:r>
    </w:p>
    <w:p w:rsidR="001416AA" w:rsidRPr="001416AA" w:rsidRDefault="001416AA" w:rsidP="005A2B2B">
      <w:pPr>
        <w:spacing w:after="0" w:line="240" w:lineRule="auto"/>
        <w:rPr>
          <w:noProof/>
          <w:lang w:val="es-ES" w:eastAsia="es-ES"/>
        </w:rPr>
      </w:pPr>
      <w:r w:rsidRPr="001416AA"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:rsidR="006F2E49" w:rsidRPr="005A2B2B" w:rsidRDefault="00BE5C3E" w:rsidP="005A2B2B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 w:rsidR="00A766D6">
        <w:rPr>
          <w:b/>
          <w:bCs/>
        </w:rPr>
        <w:t>14</w:t>
      </w:r>
      <w:r w:rsidR="006F2E49">
        <w:rPr>
          <w:b/>
          <w:bCs/>
        </w:rPr>
        <w:t xml:space="preserve"> días</w:t>
      </w:r>
      <w:r w:rsidR="00A766D6">
        <w:t xml:space="preserve"> que equivale a 0.6</w:t>
      </w:r>
      <w:r w:rsidR="005A2B2B">
        <w:t>0</w:t>
      </w:r>
      <w:r w:rsidR="006F2E49">
        <w:t xml:space="preserve"> meses</w:t>
      </w:r>
    </w:p>
    <w:p w:rsidR="00A138F2" w:rsidRPr="006F2E49" w:rsidRDefault="005A2B2B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:rsidR="007225B6" w:rsidRDefault="001416AA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Propuesta Económica </w:t>
      </w:r>
      <w:r w:rsidR="00E34A6D">
        <w:rPr>
          <w:rFonts w:asciiTheme="minorHAnsi" w:hAnsiTheme="minorHAnsi" w:cs="Arial"/>
          <w:b/>
        </w:rPr>
        <w:t>Mensual</w:t>
      </w:r>
    </w:p>
    <w:p w:rsidR="007225B6" w:rsidRDefault="007225B6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7225B6">
        <w:drawing>
          <wp:inline distT="0" distB="0" distL="0" distR="0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EC2" w:rsidRPr="005A2B2B" w:rsidRDefault="00393EC2" w:rsidP="00393EC2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12</w:t>
      </w:r>
      <w:r>
        <w:rPr>
          <w:b/>
          <w:bCs/>
        </w:rPr>
        <w:t xml:space="preserve"> días</w:t>
      </w:r>
      <w:r>
        <w:t xml:space="preserve"> que equivale a 0.5</w:t>
      </w:r>
      <w:r>
        <w:t>0 meses</w:t>
      </w:r>
    </w:p>
    <w:p w:rsidR="00393EC2" w:rsidRPr="006F2E49" w:rsidRDefault="00393EC2" w:rsidP="00393EC2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:rsidR="00393EC2" w:rsidRDefault="00393EC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524" w:rsidRDefault="00567524" w:rsidP="0012137A">
      <w:pPr>
        <w:spacing w:after="0" w:line="240" w:lineRule="auto"/>
      </w:pPr>
      <w:r>
        <w:separator/>
      </w:r>
    </w:p>
  </w:endnote>
  <w:endnote w:type="continuationSeparator" w:id="0">
    <w:p w:rsidR="00567524" w:rsidRDefault="0056752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524" w:rsidRDefault="00567524" w:rsidP="0012137A">
      <w:pPr>
        <w:spacing w:after="0" w:line="240" w:lineRule="auto"/>
      </w:pPr>
      <w:r>
        <w:separator/>
      </w:r>
    </w:p>
  </w:footnote>
  <w:footnote w:type="continuationSeparator" w:id="0">
    <w:p w:rsidR="00567524" w:rsidRDefault="0056752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1B6FDA"/>
    <w:multiLevelType w:val="hybridMultilevel"/>
    <w:tmpl w:val="999800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0C5C91"/>
    <w:multiLevelType w:val="hybridMultilevel"/>
    <w:tmpl w:val="EBD8673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2437F02"/>
    <w:multiLevelType w:val="hybridMultilevel"/>
    <w:tmpl w:val="C4D004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2"/>
  </w:num>
  <w:num w:numId="5">
    <w:abstractNumId w:val="5"/>
  </w:num>
  <w:num w:numId="6">
    <w:abstractNumId w:val="16"/>
  </w:num>
  <w:num w:numId="7">
    <w:abstractNumId w:val="26"/>
  </w:num>
  <w:num w:numId="8">
    <w:abstractNumId w:val="17"/>
  </w:num>
  <w:num w:numId="9">
    <w:abstractNumId w:val="2"/>
  </w:num>
  <w:num w:numId="10">
    <w:abstractNumId w:val="20"/>
  </w:num>
  <w:num w:numId="11">
    <w:abstractNumId w:val="0"/>
  </w:num>
  <w:num w:numId="12">
    <w:abstractNumId w:val="12"/>
  </w:num>
  <w:num w:numId="13">
    <w:abstractNumId w:val="23"/>
  </w:num>
  <w:num w:numId="14">
    <w:abstractNumId w:val="9"/>
  </w:num>
  <w:num w:numId="15">
    <w:abstractNumId w:val="1"/>
  </w:num>
  <w:num w:numId="16">
    <w:abstractNumId w:val="14"/>
  </w:num>
  <w:num w:numId="17">
    <w:abstractNumId w:val="25"/>
  </w:num>
  <w:num w:numId="18">
    <w:abstractNumId w:val="21"/>
  </w:num>
  <w:num w:numId="19">
    <w:abstractNumId w:val="11"/>
  </w:num>
  <w:num w:numId="20">
    <w:abstractNumId w:val="19"/>
  </w:num>
  <w:num w:numId="21">
    <w:abstractNumId w:val="18"/>
  </w:num>
  <w:num w:numId="22">
    <w:abstractNumId w:val="15"/>
  </w:num>
  <w:num w:numId="23">
    <w:abstractNumId w:val="24"/>
  </w:num>
  <w:num w:numId="24">
    <w:abstractNumId w:val="13"/>
  </w:num>
  <w:num w:numId="2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"/>
  </w:num>
  <w:num w:numId="2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416AA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3EC2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567524"/>
    <w:rsid w:val="005A2B2B"/>
    <w:rsid w:val="00624153"/>
    <w:rsid w:val="00643A81"/>
    <w:rsid w:val="0069012E"/>
    <w:rsid w:val="006912BA"/>
    <w:rsid w:val="006B11A9"/>
    <w:rsid w:val="006E33E5"/>
    <w:rsid w:val="006F2E49"/>
    <w:rsid w:val="00704EBE"/>
    <w:rsid w:val="007225B6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41F5"/>
    <w:rsid w:val="009F758A"/>
    <w:rsid w:val="00A138F2"/>
    <w:rsid w:val="00A24DE8"/>
    <w:rsid w:val="00A766D6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34A6D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2016-01-13T16:00:00Z</cp:lastPrinted>
  <dcterms:created xsi:type="dcterms:W3CDTF">2016-09-12T20:10:00Z</dcterms:created>
  <dcterms:modified xsi:type="dcterms:W3CDTF">2016-09-12T20:40:00Z</dcterms:modified>
</cp:coreProperties>
</file>