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A46" w:rsidRPr="00AB5F93" w:rsidRDefault="00627A46" w:rsidP="00627A46">
      <w:pPr>
        <w:spacing w:line="240" w:lineRule="auto"/>
        <w:jc w:val="right"/>
        <w:rPr>
          <w:rFonts w:asciiTheme="minorHAnsi" w:hAnsiTheme="minorHAnsi"/>
          <w:b/>
        </w:rPr>
      </w:pPr>
      <w:r w:rsidRPr="00AB5F93">
        <w:rPr>
          <w:rFonts w:asciiTheme="minorHAnsi" w:hAnsiTheme="minorHAnsi"/>
          <w:b/>
        </w:rPr>
        <w:t>Guaya</w:t>
      </w:r>
      <w:r>
        <w:rPr>
          <w:rFonts w:asciiTheme="minorHAnsi" w:hAnsiTheme="minorHAnsi"/>
          <w:b/>
        </w:rPr>
        <w:t>quil,  2</w:t>
      </w:r>
      <w:bookmarkStart w:id="0" w:name="_GoBack"/>
      <w:bookmarkEnd w:id="0"/>
      <w:r>
        <w:rPr>
          <w:rFonts w:asciiTheme="minorHAnsi" w:hAnsiTheme="minorHAnsi"/>
          <w:b/>
        </w:rPr>
        <w:t>5 de Abril de 2014</w:t>
      </w:r>
    </w:p>
    <w:p w:rsidR="00627A46" w:rsidRPr="00AB5F93" w:rsidRDefault="00627A46" w:rsidP="00627A46">
      <w:pPr>
        <w:pStyle w:val="Sinespaciado"/>
        <w:jc w:val="both"/>
        <w:rPr>
          <w:rFonts w:asciiTheme="minorHAnsi" w:hAnsiTheme="minorHAnsi"/>
          <w:b/>
        </w:rPr>
      </w:pPr>
      <w:r>
        <w:rPr>
          <w:rFonts w:asciiTheme="minorHAnsi" w:hAnsiTheme="minorHAnsi"/>
          <w:b/>
        </w:rPr>
        <w:t>Ingeniero</w:t>
      </w:r>
    </w:p>
    <w:p w:rsidR="00627A46" w:rsidRPr="00AB5F93" w:rsidRDefault="00627A46" w:rsidP="00627A46">
      <w:pPr>
        <w:pStyle w:val="Sinespaciado"/>
        <w:jc w:val="both"/>
        <w:rPr>
          <w:rFonts w:asciiTheme="minorHAnsi" w:hAnsiTheme="minorHAnsi"/>
        </w:rPr>
      </w:pPr>
      <w:r>
        <w:rPr>
          <w:rFonts w:asciiTheme="minorHAnsi" w:hAnsiTheme="minorHAnsi"/>
        </w:rPr>
        <w:t xml:space="preserve">Diego </w:t>
      </w:r>
      <w:proofErr w:type="spellStart"/>
      <w:r>
        <w:rPr>
          <w:rFonts w:asciiTheme="minorHAnsi" w:hAnsiTheme="minorHAnsi"/>
        </w:rPr>
        <w:t>Trueda</w:t>
      </w:r>
      <w:proofErr w:type="spellEnd"/>
    </w:p>
    <w:p w:rsidR="00627A46" w:rsidRDefault="00627A46" w:rsidP="00627A46">
      <w:pPr>
        <w:pStyle w:val="Sinespaciado"/>
        <w:jc w:val="both"/>
        <w:rPr>
          <w:rFonts w:asciiTheme="minorHAnsi" w:hAnsiTheme="minorHAnsi"/>
        </w:rPr>
      </w:pPr>
      <w:r>
        <w:rPr>
          <w:rFonts w:asciiTheme="minorHAnsi" w:hAnsiTheme="minorHAnsi"/>
        </w:rPr>
        <w:t>Gerente General</w:t>
      </w:r>
    </w:p>
    <w:p w:rsidR="00627A46" w:rsidRDefault="00627A46" w:rsidP="00627A46">
      <w:pPr>
        <w:pStyle w:val="Sinespaciado"/>
        <w:jc w:val="both"/>
        <w:rPr>
          <w:rFonts w:asciiTheme="minorHAnsi" w:hAnsiTheme="minorHAnsi"/>
          <w:b/>
        </w:rPr>
      </w:pPr>
    </w:p>
    <w:p w:rsidR="00627A46" w:rsidRPr="00041048" w:rsidRDefault="00627A46" w:rsidP="00627A46">
      <w:pPr>
        <w:pStyle w:val="Sinespaciado"/>
        <w:jc w:val="both"/>
        <w:rPr>
          <w:rFonts w:asciiTheme="minorHAnsi" w:hAnsiTheme="minorHAnsi"/>
          <w:b/>
        </w:rPr>
      </w:pPr>
      <w:r>
        <w:rPr>
          <w:rFonts w:asciiTheme="minorHAnsi" w:hAnsiTheme="minorHAnsi"/>
          <w:b/>
        </w:rPr>
        <w:t>GRUPO SUPERIOR</w:t>
      </w:r>
    </w:p>
    <w:p w:rsidR="00627A46" w:rsidRPr="00AB5F93" w:rsidRDefault="00627A46" w:rsidP="00627A46">
      <w:pPr>
        <w:pStyle w:val="Sinespaciado"/>
        <w:jc w:val="both"/>
        <w:rPr>
          <w:rFonts w:asciiTheme="minorHAnsi" w:hAnsiTheme="minorHAnsi"/>
        </w:rPr>
      </w:pPr>
    </w:p>
    <w:p w:rsidR="00627A46" w:rsidRPr="00AB5F93" w:rsidRDefault="00627A46" w:rsidP="00627A46">
      <w:pPr>
        <w:pStyle w:val="Sinespaciado"/>
        <w:jc w:val="both"/>
        <w:rPr>
          <w:rFonts w:asciiTheme="minorHAnsi" w:hAnsiTheme="minorHAnsi"/>
          <w:b/>
        </w:rPr>
      </w:pPr>
      <w:r w:rsidRPr="00AB5F93">
        <w:rPr>
          <w:rFonts w:asciiTheme="minorHAnsi" w:hAnsiTheme="minorHAnsi"/>
          <w:b/>
        </w:rPr>
        <w:t>Ciudad</w:t>
      </w:r>
    </w:p>
    <w:p w:rsidR="00627A46" w:rsidRPr="00AB5F93" w:rsidRDefault="00627A46" w:rsidP="00627A46">
      <w:pPr>
        <w:pStyle w:val="Sinespaciado"/>
        <w:jc w:val="both"/>
        <w:rPr>
          <w:rFonts w:asciiTheme="minorHAnsi" w:hAnsiTheme="minorHAnsi"/>
        </w:rPr>
      </w:pPr>
    </w:p>
    <w:p w:rsidR="00627A46" w:rsidRPr="00AB5F93" w:rsidRDefault="00627A46" w:rsidP="00627A46">
      <w:pPr>
        <w:pStyle w:val="Sinespaciado"/>
        <w:spacing w:line="276" w:lineRule="auto"/>
        <w:jc w:val="both"/>
        <w:rPr>
          <w:rFonts w:asciiTheme="minorHAnsi" w:hAnsiTheme="minorHAnsi"/>
        </w:rPr>
      </w:pPr>
      <w:r>
        <w:rPr>
          <w:rFonts w:asciiTheme="minorHAnsi" w:hAnsiTheme="minorHAnsi"/>
        </w:rPr>
        <w:t xml:space="preserve">Estimado Ing. </w:t>
      </w:r>
      <w:proofErr w:type="spellStart"/>
      <w:r>
        <w:rPr>
          <w:rFonts w:asciiTheme="minorHAnsi" w:hAnsiTheme="minorHAnsi"/>
        </w:rPr>
        <w:t>Trueda</w:t>
      </w:r>
      <w:proofErr w:type="spellEnd"/>
    </w:p>
    <w:p w:rsidR="00627A46" w:rsidRPr="00AB5F93" w:rsidRDefault="00627A46" w:rsidP="00627A46">
      <w:pPr>
        <w:pStyle w:val="Sinespaciado"/>
        <w:spacing w:line="276" w:lineRule="auto"/>
        <w:jc w:val="both"/>
        <w:rPr>
          <w:rFonts w:asciiTheme="minorHAnsi" w:hAnsiTheme="minorHAnsi"/>
        </w:rPr>
      </w:pPr>
    </w:p>
    <w:p w:rsidR="00627A46" w:rsidRPr="00041048" w:rsidRDefault="00627A46" w:rsidP="00627A46">
      <w:pPr>
        <w:pStyle w:val="Sinespaciado"/>
        <w:spacing w:line="276" w:lineRule="auto"/>
        <w:jc w:val="both"/>
        <w:rPr>
          <w:rFonts w:asciiTheme="minorHAnsi" w:hAnsiTheme="minorHAnsi"/>
          <w:b/>
        </w:rPr>
      </w:pPr>
      <w:r w:rsidRPr="00AB5F93">
        <w:rPr>
          <w:rFonts w:asciiTheme="minorHAnsi" w:hAnsiTheme="minorHAnsi"/>
        </w:rPr>
        <w:t xml:space="preserve">Reciba los más cordiales saludos de parte de quienes conformamos </w:t>
      </w:r>
      <w:r w:rsidRPr="00AB5F93">
        <w:rPr>
          <w:rFonts w:asciiTheme="minorHAnsi" w:hAnsiTheme="minorHAnsi"/>
          <w:b/>
        </w:rPr>
        <w:t>Data Solutions S.A.</w:t>
      </w:r>
      <w:r w:rsidRPr="00AB5F93">
        <w:rPr>
          <w:rFonts w:asciiTheme="minorHAnsi" w:hAnsiTheme="minorHAnsi"/>
        </w:rPr>
        <w:t xml:space="preserve">, especialistas en la administración integral de archivos. A través de la presente nos es grato hacerle llegar nuestra cotización con respecto al servicio de Administración Integral de Archivo para </w:t>
      </w:r>
      <w:r>
        <w:rPr>
          <w:rFonts w:asciiTheme="minorHAnsi" w:hAnsiTheme="minorHAnsi"/>
          <w:b/>
        </w:rPr>
        <w:t>GRUPO SUPERIOR</w:t>
      </w:r>
    </w:p>
    <w:p w:rsidR="00627A46" w:rsidRPr="00AB5F93" w:rsidRDefault="00627A46" w:rsidP="00627A46">
      <w:pPr>
        <w:pStyle w:val="Sinespaciado"/>
        <w:spacing w:line="276" w:lineRule="auto"/>
        <w:jc w:val="center"/>
        <w:rPr>
          <w:rFonts w:asciiTheme="minorHAnsi" w:hAnsiTheme="minorHAnsi"/>
          <w:b/>
        </w:rPr>
      </w:pPr>
      <w:r w:rsidRPr="00AB5F93">
        <w:rPr>
          <w:rFonts w:asciiTheme="minorHAnsi" w:hAnsiTheme="minorHAnsi"/>
          <w:b/>
          <w:sz w:val="28"/>
          <w:szCs w:val="28"/>
          <w:u w:val="single"/>
        </w:rPr>
        <w:t>Antecedentes</w:t>
      </w:r>
    </w:p>
    <w:p w:rsidR="00627A46" w:rsidRPr="00AB5F93" w:rsidRDefault="00627A46" w:rsidP="00627A46">
      <w:pPr>
        <w:spacing w:after="0"/>
        <w:jc w:val="both"/>
        <w:rPr>
          <w:rFonts w:asciiTheme="minorHAnsi" w:hAnsiTheme="minorHAnsi"/>
        </w:rPr>
      </w:pPr>
    </w:p>
    <w:p w:rsidR="00627A46" w:rsidRPr="00627A46" w:rsidRDefault="00627A46" w:rsidP="00627A46">
      <w:pPr>
        <w:pStyle w:val="Sinespaciado"/>
        <w:spacing w:line="276" w:lineRule="auto"/>
        <w:jc w:val="both"/>
        <w:rPr>
          <w:rFonts w:asciiTheme="minorHAnsi" w:hAnsiTheme="minorHAnsi"/>
        </w:rPr>
      </w:pPr>
      <w:r w:rsidRPr="00AB5F93">
        <w:rPr>
          <w:rFonts w:asciiTheme="minorHAnsi" w:hAnsiTheme="minorHAnsi"/>
        </w:rPr>
        <w:t>En el transcurso de las últimas semanas, representantes</w:t>
      </w:r>
      <w:r>
        <w:rPr>
          <w:rFonts w:asciiTheme="minorHAnsi" w:hAnsiTheme="minorHAnsi"/>
        </w:rPr>
        <w:t xml:space="preserve"> del</w:t>
      </w:r>
      <w:r>
        <w:rPr>
          <w:rFonts w:asciiTheme="minorHAnsi" w:hAnsiTheme="minorHAnsi"/>
          <w:b/>
        </w:rPr>
        <w:t xml:space="preserve"> GRUPO SUPERIOR</w:t>
      </w:r>
      <w:r w:rsidRPr="00AB5F93">
        <w:rPr>
          <w:rFonts w:asciiTheme="minorHAnsi" w:hAnsiTheme="minorHAnsi"/>
          <w:b/>
        </w:rPr>
        <w:t xml:space="preserve"> y DATASOLUTIONS S.A.</w:t>
      </w:r>
      <w:r w:rsidRPr="00AB5F93">
        <w:rPr>
          <w:rFonts w:asciiTheme="minorHAnsi" w:hAnsiTheme="minorHAnsi"/>
        </w:rPr>
        <w:t xml:space="preserve"> mantuvieron conversaciones para llevar a cabo un proyecto cuyo objetivo principal es conseguir una administración eficiente del archivo por parte de </w:t>
      </w:r>
      <w:r w:rsidRPr="00AB5F93">
        <w:rPr>
          <w:rFonts w:asciiTheme="minorHAnsi" w:hAnsiTheme="minorHAnsi"/>
          <w:b/>
        </w:rPr>
        <w:t>DATASOLUTIONS S.A</w:t>
      </w:r>
      <w:r w:rsidRPr="00AB5F93">
        <w:rPr>
          <w:rFonts w:asciiTheme="minorHAnsi" w:hAnsiTheme="minorHAnsi"/>
        </w:rPr>
        <w:t xml:space="preserve">. Verificando así la cantidad aproximada de cajas a utilizar y así poder salvaguardar toda la información correctamente de su prestigiosa empresa. Cabe mencionar que en el </w:t>
      </w:r>
      <w:r w:rsidRPr="00627A46">
        <w:rPr>
          <w:rFonts w:asciiTheme="minorHAnsi" w:hAnsiTheme="minorHAnsi"/>
        </w:rPr>
        <w:t>desarrollo de la visita al lugar en donde reposan los Archivos y se pudo evidenciar:</w:t>
      </w:r>
    </w:p>
    <w:p w:rsidR="00627A46" w:rsidRPr="00627A46" w:rsidRDefault="00627A46" w:rsidP="00627A46">
      <w:pPr>
        <w:pStyle w:val="Default"/>
        <w:spacing w:line="276" w:lineRule="auto"/>
        <w:jc w:val="both"/>
        <w:rPr>
          <w:rFonts w:asciiTheme="minorHAnsi" w:hAnsiTheme="minorHAnsi" w:cs="Arial"/>
          <w:sz w:val="22"/>
          <w:szCs w:val="22"/>
          <w:lang w:val="es-EC"/>
        </w:rPr>
      </w:pPr>
    </w:p>
    <w:p w:rsidR="00627A46" w:rsidRPr="00627A46" w:rsidRDefault="00627A46" w:rsidP="00627A46">
      <w:pPr>
        <w:pStyle w:val="Default"/>
        <w:numPr>
          <w:ilvl w:val="0"/>
          <w:numId w:val="12"/>
        </w:numPr>
        <w:spacing w:line="276" w:lineRule="auto"/>
        <w:jc w:val="both"/>
        <w:rPr>
          <w:rFonts w:asciiTheme="minorHAnsi" w:hAnsiTheme="minorHAnsi" w:cs="Times New Roman"/>
          <w:color w:val="auto"/>
          <w:sz w:val="22"/>
          <w:szCs w:val="22"/>
          <w:lang w:val="es-EC"/>
        </w:rPr>
      </w:pPr>
      <w:r w:rsidRPr="00627A46">
        <w:rPr>
          <w:rFonts w:asciiTheme="minorHAnsi" w:hAnsiTheme="minorHAnsi" w:cs="Times New Roman"/>
          <w:color w:val="auto"/>
          <w:sz w:val="22"/>
          <w:szCs w:val="22"/>
          <w:lang w:val="es-EC"/>
        </w:rPr>
        <w:t>Los archivos se encuentran  almacenado en repositorios de  varios tamaños.</w:t>
      </w:r>
    </w:p>
    <w:p w:rsidR="00627A46" w:rsidRPr="00627A46" w:rsidRDefault="00627A46" w:rsidP="00627A46">
      <w:pPr>
        <w:pStyle w:val="Default"/>
        <w:numPr>
          <w:ilvl w:val="0"/>
          <w:numId w:val="12"/>
        </w:numPr>
        <w:spacing w:line="276" w:lineRule="auto"/>
        <w:jc w:val="both"/>
        <w:rPr>
          <w:rFonts w:asciiTheme="minorHAnsi" w:hAnsiTheme="minorHAnsi" w:cs="Times New Roman"/>
          <w:color w:val="auto"/>
          <w:sz w:val="22"/>
          <w:szCs w:val="22"/>
          <w:lang w:val="es-EC"/>
        </w:rPr>
      </w:pPr>
      <w:r w:rsidRPr="00627A46">
        <w:rPr>
          <w:rFonts w:asciiTheme="minorHAnsi" w:hAnsiTheme="minorHAnsi" w:cs="Times New Roman"/>
          <w:color w:val="auto"/>
          <w:sz w:val="22"/>
          <w:szCs w:val="22"/>
          <w:lang w:val="es-EC"/>
        </w:rPr>
        <w:t>No se encontraron extintores.</w:t>
      </w:r>
    </w:p>
    <w:p w:rsidR="00627A46" w:rsidRPr="00627A46" w:rsidRDefault="00627A46" w:rsidP="00627A46">
      <w:pPr>
        <w:pStyle w:val="Default"/>
        <w:numPr>
          <w:ilvl w:val="0"/>
          <w:numId w:val="12"/>
        </w:numPr>
        <w:spacing w:line="276" w:lineRule="auto"/>
        <w:jc w:val="both"/>
        <w:rPr>
          <w:rFonts w:asciiTheme="minorHAnsi" w:hAnsiTheme="minorHAnsi" w:cs="Times New Roman"/>
          <w:color w:val="auto"/>
          <w:sz w:val="22"/>
          <w:szCs w:val="22"/>
          <w:lang w:val="es-EC"/>
        </w:rPr>
      </w:pPr>
      <w:r w:rsidRPr="00627A46">
        <w:rPr>
          <w:rFonts w:asciiTheme="minorHAnsi" w:hAnsiTheme="minorHAnsi" w:cs="Times New Roman"/>
          <w:color w:val="auto"/>
          <w:sz w:val="22"/>
          <w:szCs w:val="22"/>
          <w:lang w:val="es-EC"/>
        </w:rPr>
        <w:t>No hay detectores de Humo.</w:t>
      </w:r>
    </w:p>
    <w:p w:rsidR="00627A46" w:rsidRPr="00AB5F93" w:rsidRDefault="00627A46" w:rsidP="00627A46">
      <w:pPr>
        <w:pStyle w:val="Default"/>
        <w:spacing w:line="276" w:lineRule="auto"/>
        <w:jc w:val="center"/>
        <w:rPr>
          <w:rFonts w:asciiTheme="minorHAnsi" w:hAnsiTheme="minorHAnsi" w:cs="Times New Roman"/>
          <w:b/>
          <w:color w:val="auto"/>
          <w:sz w:val="28"/>
          <w:szCs w:val="22"/>
          <w:lang w:val="es-EC"/>
        </w:rPr>
      </w:pPr>
      <w:r w:rsidRPr="00AB5F93">
        <w:rPr>
          <w:rFonts w:asciiTheme="minorHAnsi" w:hAnsiTheme="minorHAnsi" w:cs="Times New Roman"/>
          <w:b/>
          <w:color w:val="auto"/>
          <w:sz w:val="28"/>
          <w:szCs w:val="22"/>
          <w:lang w:val="es-EC"/>
        </w:rPr>
        <w:t>Sugerencias</w:t>
      </w:r>
    </w:p>
    <w:p w:rsidR="00627A46" w:rsidRPr="00AB5F93" w:rsidRDefault="00627A46" w:rsidP="00627A46">
      <w:pPr>
        <w:pStyle w:val="Default"/>
        <w:spacing w:line="276" w:lineRule="auto"/>
        <w:ind w:left="720"/>
        <w:jc w:val="both"/>
        <w:rPr>
          <w:rFonts w:asciiTheme="minorHAnsi" w:hAnsiTheme="minorHAnsi" w:cs="Times New Roman"/>
          <w:color w:val="auto"/>
          <w:sz w:val="22"/>
          <w:szCs w:val="22"/>
          <w:lang w:val="es-EC"/>
        </w:rPr>
      </w:pPr>
    </w:p>
    <w:p w:rsidR="00627A46" w:rsidRPr="00AB5F93" w:rsidRDefault="00627A46" w:rsidP="00627A46">
      <w:pPr>
        <w:pStyle w:val="Default"/>
        <w:numPr>
          <w:ilvl w:val="0"/>
          <w:numId w:val="13"/>
        </w:numPr>
        <w:spacing w:line="276" w:lineRule="auto"/>
        <w:jc w:val="both"/>
        <w:rPr>
          <w:rFonts w:asciiTheme="minorHAnsi" w:hAnsiTheme="minorHAnsi" w:cs="Times New Roman"/>
          <w:color w:val="auto"/>
          <w:sz w:val="22"/>
          <w:szCs w:val="22"/>
          <w:lang w:val="es-EC"/>
        </w:rPr>
      </w:pPr>
      <w:r w:rsidRPr="00AB5F93">
        <w:rPr>
          <w:rFonts w:asciiTheme="minorHAnsi" w:hAnsiTheme="minorHAnsi" w:cs="Times New Roman"/>
          <w:color w:val="auto"/>
          <w:sz w:val="22"/>
          <w:szCs w:val="22"/>
          <w:lang w:val="es-EC"/>
        </w:rPr>
        <w:t>Elaborar un informe del Contenido de cada una de los Leitz y cajas</w:t>
      </w:r>
    </w:p>
    <w:p w:rsidR="00627A46" w:rsidRPr="00AB5F93" w:rsidRDefault="00627A46" w:rsidP="00627A46">
      <w:pPr>
        <w:pStyle w:val="Default"/>
        <w:spacing w:line="276" w:lineRule="auto"/>
        <w:jc w:val="both"/>
        <w:rPr>
          <w:rFonts w:asciiTheme="minorHAnsi" w:hAnsiTheme="minorHAnsi" w:cs="Times New Roman"/>
          <w:color w:val="auto"/>
          <w:sz w:val="22"/>
          <w:szCs w:val="22"/>
          <w:lang w:val="es-EC"/>
        </w:rPr>
      </w:pPr>
    </w:p>
    <w:p w:rsidR="00627A46" w:rsidRPr="00AB5F93" w:rsidRDefault="00627A46" w:rsidP="00627A46">
      <w:pPr>
        <w:pStyle w:val="Default"/>
        <w:numPr>
          <w:ilvl w:val="0"/>
          <w:numId w:val="13"/>
        </w:numPr>
        <w:spacing w:line="276" w:lineRule="auto"/>
        <w:jc w:val="both"/>
        <w:rPr>
          <w:rFonts w:asciiTheme="minorHAnsi" w:hAnsiTheme="minorHAnsi" w:cs="Times New Roman"/>
          <w:color w:val="auto"/>
          <w:sz w:val="22"/>
          <w:szCs w:val="22"/>
          <w:lang w:val="es-EC"/>
        </w:rPr>
      </w:pPr>
      <w:r w:rsidRPr="00AB5F93">
        <w:rPr>
          <w:rFonts w:asciiTheme="minorHAnsi" w:hAnsiTheme="minorHAnsi" w:cs="Times New Roman"/>
          <w:color w:val="auto"/>
          <w:sz w:val="22"/>
          <w:szCs w:val="22"/>
          <w:lang w:val="es-EC"/>
        </w:rPr>
        <w:t>Analizar la uniformidad del repositorio de los archivos.</w:t>
      </w:r>
    </w:p>
    <w:p w:rsidR="00627A46" w:rsidRPr="00AB5F93" w:rsidRDefault="00627A46" w:rsidP="00627A46">
      <w:pPr>
        <w:pStyle w:val="Default"/>
        <w:spacing w:line="276" w:lineRule="auto"/>
        <w:jc w:val="both"/>
        <w:rPr>
          <w:rFonts w:asciiTheme="minorHAnsi" w:hAnsiTheme="minorHAnsi" w:cs="Times New Roman"/>
          <w:color w:val="auto"/>
          <w:sz w:val="22"/>
          <w:szCs w:val="22"/>
          <w:lang w:val="es-EC"/>
        </w:rPr>
      </w:pPr>
    </w:p>
    <w:p w:rsidR="00627A46" w:rsidRPr="00AB5F93" w:rsidRDefault="00627A46" w:rsidP="00627A46">
      <w:pPr>
        <w:pStyle w:val="Default"/>
        <w:numPr>
          <w:ilvl w:val="0"/>
          <w:numId w:val="13"/>
        </w:numPr>
        <w:spacing w:line="276" w:lineRule="auto"/>
        <w:jc w:val="both"/>
        <w:rPr>
          <w:rFonts w:asciiTheme="minorHAnsi" w:hAnsiTheme="minorHAnsi" w:cs="Times New Roman"/>
          <w:color w:val="auto"/>
          <w:sz w:val="22"/>
          <w:szCs w:val="22"/>
          <w:lang w:val="es-EC"/>
        </w:rPr>
      </w:pPr>
      <w:r w:rsidRPr="00AB5F93">
        <w:rPr>
          <w:rFonts w:asciiTheme="minorHAnsi" w:hAnsiTheme="minorHAnsi" w:cs="Times New Roman"/>
          <w:color w:val="auto"/>
          <w:sz w:val="22"/>
          <w:szCs w:val="22"/>
          <w:lang w:val="es-EC"/>
        </w:rPr>
        <w:t>Adecuar el lugar en donde reposen los Archivos  (Extintores, Detectores Humo, Detectores Temperatura).</w:t>
      </w:r>
    </w:p>
    <w:p w:rsidR="00627A46" w:rsidRPr="00AB5F93" w:rsidRDefault="00627A46" w:rsidP="00627A46">
      <w:pPr>
        <w:pStyle w:val="Default"/>
        <w:spacing w:line="276" w:lineRule="auto"/>
        <w:jc w:val="both"/>
        <w:rPr>
          <w:rFonts w:asciiTheme="minorHAnsi" w:hAnsiTheme="minorHAnsi" w:cs="Times New Roman"/>
          <w:color w:val="auto"/>
          <w:sz w:val="22"/>
          <w:szCs w:val="22"/>
          <w:lang w:val="es-EC"/>
        </w:rPr>
      </w:pPr>
    </w:p>
    <w:p w:rsidR="00627A46" w:rsidRPr="00AB5F93" w:rsidRDefault="00627A46" w:rsidP="00627A46">
      <w:pPr>
        <w:pStyle w:val="Default"/>
        <w:numPr>
          <w:ilvl w:val="0"/>
          <w:numId w:val="13"/>
        </w:numPr>
        <w:spacing w:line="276" w:lineRule="auto"/>
        <w:jc w:val="both"/>
        <w:rPr>
          <w:rFonts w:asciiTheme="minorHAnsi" w:hAnsiTheme="minorHAnsi" w:cs="Times New Roman"/>
          <w:color w:val="auto"/>
          <w:sz w:val="22"/>
          <w:szCs w:val="22"/>
          <w:lang w:val="es-EC"/>
        </w:rPr>
      </w:pPr>
      <w:r w:rsidRPr="00AB5F93">
        <w:rPr>
          <w:rFonts w:asciiTheme="minorHAnsi" w:hAnsiTheme="minorHAnsi" w:cs="Times New Roman"/>
          <w:color w:val="auto"/>
          <w:sz w:val="22"/>
          <w:szCs w:val="22"/>
          <w:lang w:val="es-EC"/>
        </w:rPr>
        <w:t>Nombrar un responsable de la Custodia de Archivos.</w:t>
      </w:r>
    </w:p>
    <w:p w:rsidR="00627A46" w:rsidRPr="00AB5F93" w:rsidRDefault="00627A46" w:rsidP="00627A46">
      <w:pPr>
        <w:pStyle w:val="Default"/>
        <w:spacing w:line="276" w:lineRule="auto"/>
        <w:jc w:val="both"/>
        <w:rPr>
          <w:rFonts w:asciiTheme="minorHAnsi" w:hAnsiTheme="minorHAnsi" w:cs="Times New Roman"/>
          <w:color w:val="auto"/>
          <w:sz w:val="22"/>
          <w:szCs w:val="22"/>
          <w:lang w:val="es-EC"/>
        </w:rPr>
      </w:pPr>
    </w:p>
    <w:p w:rsidR="00627A46" w:rsidRPr="00AB5F93" w:rsidRDefault="00627A46" w:rsidP="00627A46">
      <w:pPr>
        <w:pStyle w:val="Default"/>
        <w:numPr>
          <w:ilvl w:val="0"/>
          <w:numId w:val="13"/>
        </w:numPr>
        <w:spacing w:line="276" w:lineRule="auto"/>
        <w:jc w:val="both"/>
        <w:rPr>
          <w:rFonts w:asciiTheme="minorHAnsi" w:hAnsiTheme="minorHAnsi" w:cs="Times New Roman"/>
          <w:color w:val="auto"/>
          <w:sz w:val="22"/>
          <w:szCs w:val="22"/>
          <w:lang w:val="es-EC"/>
        </w:rPr>
      </w:pPr>
      <w:r w:rsidRPr="00AB5F93">
        <w:rPr>
          <w:rFonts w:asciiTheme="minorHAnsi" w:hAnsiTheme="minorHAnsi" w:cs="Times New Roman"/>
          <w:color w:val="auto"/>
          <w:sz w:val="22"/>
          <w:szCs w:val="22"/>
          <w:lang w:val="es-EC"/>
        </w:rPr>
        <w:t>Unificar el Lugar en donde pueda administrar los archivos, en donde incluya el Pasivo y Corriente.</w:t>
      </w:r>
    </w:p>
    <w:p w:rsidR="00627A46" w:rsidRDefault="00627A46" w:rsidP="00627A46">
      <w:pPr>
        <w:pStyle w:val="Default"/>
        <w:jc w:val="both"/>
        <w:rPr>
          <w:rFonts w:asciiTheme="minorHAnsi" w:hAnsiTheme="minorHAnsi" w:cs="Times New Roman"/>
          <w:b/>
          <w:color w:val="auto"/>
          <w:szCs w:val="22"/>
          <w:lang w:val="es-EC"/>
        </w:rPr>
      </w:pPr>
    </w:p>
    <w:p w:rsidR="00627A46" w:rsidRDefault="00627A46" w:rsidP="00627A46">
      <w:pPr>
        <w:spacing w:after="0" w:line="240" w:lineRule="auto"/>
        <w:outlineLvl w:val="0"/>
        <w:rPr>
          <w:rFonts w:asciiTheme="minorHAnsi" w:hAnsiTheme="minorHAnsi"/>
          <w:b/>
          <w:sz w:val="24"/>
        </w:rPr>
      </w:pPr>
    </w:p>
    <w:p w:rsidR="00627A46" w:rsidRPr="00AB5F93" w:rsidRDefault="00627A46" w:rsidP="00627A46">
      <w:pPr>
        <w:spacing w:after="0" w:line="240" w:lineRule="auto"/>
        <w:jc w:val="center"/>
        <w:outlineLvl w:val="0"/>
        <w:rPr>
          <w:rFonts w:asciiTheme="minorHAnsi" w:hAnsiTheme="minorHAnsi"/>
          <w:b/>
          <w:sz w:val="24"/>
        </w:rPr>
      </w:pPr>
      <w:r w:rsidRPr="00AB5F93">
        <w:rPr>
          <w:rFonts w:asciiTheme="minorHAnsi" w:hAnsiTheme="minorHAnsi"/>
          <w:b/>
          <w:sz w:val="24"/>
        </w:rPr>
        <w:t>Solución de Administración de Archivos Propuesta por Data</w:t>
      </w:r>
      <w:r>
        <w:rPr>
          <w:rFonts w:asciiTheme="minorHAnsi" w:hAnsiTheme="minorHAnsi"/>
          <w:b/>
          <w:sz w:val="24"/>
        </w:rPr>
        <w:t xml:space="preserve"> </w:t>
      </w:r>
      <w:r w:rsidRPr="00AB5F93">
        <w:rPr>
          <w:rFonts w:asciiTheme="minorHAnsi" w:hAnsiTheme="minorHAnsi"/>
          <w:b/>
          <w:sz w:val="24"/>
        </w:rPr>
        <w:t>Solutions</w:t>
      </w:r>
      <w:r>
        <w:rPr>
          <w:rFonts w:asciiTheme="minorHAnsi" w:hAnsiTheme="minorHAnsi"/>
          <w:b/>
          <w:sz w:val="24"/>
        </w:rPr>
        <w:t xml:space="preserve"> S.A.</w:t>
      </w:r>
    </w:p>
    <w:p w:rsidR="00627A46" w:rsidRPr="00AB5F93" w:rsidRDefault="00627A46" w:rsidP="00627A46">
      <w:pPr>
        <w:spacing w:after="0" w:line="240" w:lineRule="auto"/>
        <w:jc w:val="both"/>
        <w:rPr>
          <w:rFonts w:asciiTheme="minorHAnsi" w:hAnsiTheme="minorHAnsi"/>
        </w:rPr>
      </w:pPr>
      <w:r w:rsidRPr="00AB5F93">
        <w:rPr>
          <w:rFonts w:asciiTheme="minorHAnsi" w:hAnsiTheme="minorHAnsi"/>
        </w:rPr>
        <w:t>Data</w:t>
      </w:r>
      <w:r>
        <w:rPr>
          <w:rFonts w:asciiTheme="minorHAnsi" w:hAnsiTheme="minorHAnsi"/>
        </w:rPr>
        <w:t xml:space="preserve"> </w:t>
      </w:r>
      <w:r w:rsidRPr="00AB5F93">
        <w:rPr>
          <w:rFonts w:asciiTheme="minorHAnsi" w:hAnsiTheme="minorHAnsi"/>
        </w:rPr>
        <w:t>Solutions S.A. Es una empresa Especializada en la Administración y Custodia de Archivos Físicos e Imágenes Digitales. Conscientes de la necesidad de un óptimo servicio de Administración de Archivos, nace nuestra filosofía de empresa la cual es brindarle una Solución completa a nuestros clientes para el manejo eficiente de la información. Contamos con  herramientas de alta tecnología, instalaciones y personal altamente calificado, que en combinación con nuestra experiencia nos permite ser una de las empresas más competitivas del mercado. A continuación nos permitimos presentar la solución para la Administración, Custodia e Incremento de Productividad de la Compañía.</w:t>
      </w:r>
    </w:p>
    <w:p w:rsidR="00627A46" w:rsidRPr="00AB5F93" w:rsidRDefault="00627A46" w:rsidP="00627A46">
      <w:pPr>
        <w:spacing w:after="0" w:line="240" w:lineRule="auto"/>
        <w:jc w:val="both"/>
        <w:rPr>
          <w:rFonts w:asciiTheme="minorHAnsi" w:hAnsiTheme="minorHAnsi"/>
          <w:sz w:val="20"/>
        </w:rPr>
      </w:pPr>
    </w:p>
    <w:p w:rsidR="00627A46" w:rsidRPr="00AB5F93" w:rsidRDefault="00627A46" w:rsidP="00627A46">
      <w:pPr>
        <w:pStyle w:val="Sinespaciado"/>
        <w:ind w:right="4"/>
        <w:rPr>
          <w:rFonts w:asciiTheme="minorHAnsi" w:hAnsiTheme="minorHAnsi"/>
          <w:b/>
          <w:sz w:val="24"/>
          <w:szCs w:val="28"/>
          <w:u w:val="single"/>
        </w:rPr>
      </w:pPr>
      <w:r w:rsidRPr="00AB5F93">
        <w:rPr>
          <w:rFonts w:asciiTheme="minorHAnsi" w:hAnsiTheme="minorHAnsi"/>
          <w:b/>
          <w:sz w:val="24"/>
          <w:szCs w:val="28"/>
          <w:u w:val="single"/>
        </w:rPr>
        <w:t>Costos de Custodia Física en las Instalaciones de Data Solutions</w:t>
      </w:r>
    </w:p>
    <w:p w:rsidR="00627A46" w:rsidRPr="00AB5F93" w:rsidRDefault="00627A46" w:rsidP="00627A46">
      <w:pPr>
        <w:pStyle w:val="Sinespaciado"/>
        <w:ind w:right="4"/>
        <w:jc w:val="both"/>
        <w:rPr>
          <w:rFonts w:asciiTheme="minorHAnsi" w:hAnsiTheme="minorHAnsi"/>
        </w:rPr>
      </w:pPr>
    </w:p>
    <w:p w:rsidR="00627A46" w:rsidRDefault="00627A46" w:rsidP="00627A46">
      <w:pPr>
        <w:spacing w:after="0" w:line="240" w:lineRule="auto"/>
        <w:rPr>
          <w:rFonts w:asciiTheme="minorHAnsi" w:hAnsiTheme="minorHAnsi"/>
        </w:rPr>
      </w:pPr>
      <w:r w:rsidRPr="00AB5F93">
        <w:rPr>
          <w:rFonts w:asciiTheme="minorHAnsi" w:hAnsiTheme="minorHAnsi"/>
        </w:rPr>
        <w:t>ORDENAMIENTO NORMAL</w:t>
      </w:r>
    </w:p>
    <w:p w:rsidR="00627A46" w:rsidRPr="00AB5F93" w:rsidRDefault="00627A46" w:rsidP="00627A46">
      <w:pPr>
        <w:spacing w:after="0" w:line="240" w:lineRule="auto"/>
        <w:rPr>
          <w:rFonts w:asciiTheme="minorHAnsi" w:hAnsiTheme="minorHAnsi"/>
        </w:rPr>
      </w:pPr>
    </w:p>
    <w:p w:rsidR="00627A46" w:rsidRPr="00AB5F93" w:rsidRDefault="00627A46" w:rsidP="00627A46">
      <w:pPr>
        <w:spacing w:after="0" w:line="240" w:lineRule="auto"/>
        <w:jc w:val="both"/>
        <w:rPr>
          <w:rFonts w:asciiTheme="minorHAnsi" w:hAnsiTheme="minorHAnsi"/>
        </w:rPr>
      </w:pPr>
      <w:r w:rsidRPr="00AB5F93">
        <w:rPr>
          <w:rFonts w:asciiTheme="minorHAnsi" w:hAnsiTheme="minorHAnsi"/>
        </w:rPr>
        <w:t>Un Ordenamiento Normal, el cual consiste que  el Operario procederá a efectuar una validación del contenido de las cajas,  debido a que en el lugar en donde se guardan los archivos, se encuentra un detalle, vale acotar que dicha información  servirá para poder establecer parámetros de búsquedas y ajustarnos  a las necesidades del cliente. Junto a esto se propone realizar una digitalización progresiva, debido a las normativas del Ente Regulador, ya que en una de sus cláusulas indica poseer un lugar para la parte física y a la vez mantener un respaldo digital.</w:t>
      </w:r>
    </w:p>
    <w:p w:rsidR="00627A46" w:rsidRPr="00AB5F93" w:rsidRDefault="00627A46" w:rsidP="00627A46">
      <w:pPr>
        <w:spacing w:after="0" w:line="240" w:lineRule="auto"/>
        <w:jc w:val="both"/>
        <w:rPr>
          <w:rFonts w:asciiTheme="minorHAnsi" w:hAnsiTheme="minorHAnsi"/>
        </w:rPr>
      </w:pPr>
      <w:r w:rsidRPr="00AB5F93">
        <w:rPr>
          <w:rFonts w:asciiTheme="minorHAnsi" w:hAnsiTheme="minorHAnsi"/>
        </w:rPr>
        <w:t xml:space="preserve">Es muy importante mencionar que DATA SOLUTION puede realizar la Administración en la información  en las Actuales Cajas, evitando así el costo del </w:t>
      </w:r>
      <w:proofErr w:type="spellStart"/>
      <w:r w:rsidRPr="00AB5F93">
        <w:rPr>
          <w:rFonts w:asciiTheme="minorHAnsi" w:hAnsiTheme="minorHAnsi"/>
        </w:rPr>
        <w:t>Kid</w:t>
      </w:r>
      <w:proofErr w:type="spellEnd"/>
      <w:r w:rsidRPr="00AB5F93">
        <w:rPr>
          <w:rFonts w:asciiTheme="minorHAnsi" w:hAnsiTheme="minorHAnsi"/>
        </w:rPr>
        <w:t xml:space="preserve"> de Almacenamiento, siempre y cuando cumplan   con los parámetros y estado de las cajas.  </w:t>
      </w:r>
    </w:p>
    <w:p w:rsidR="00627A46" w:rsidRPr="00AB5F93" w:rsidRDefault="00627A46" w:rsidP="00627A46">
      <w:pPr>
        <w:pStyle w:val="Sinespaciado"/>
        <w:tabs>
          <w:tab w:val="left" w:pos="2160"/>
        </w:tabs>
        <w:ind w:right="4"/>
        <w:jc w:val="both"/>
        <w:rPr>
          <w:rFonts w:asciiTheme="minorHAnsi" w:hAnsiTheme="minorHAnsi"/>
          <w:b/>
          <w:sz w:val="20"/>
        </w:rPr>
      </w:pPr>
    </w:p>
    <w:p w:rsidR="00627A46" w:rsidRDefault="00627A46" w:rsidP="00627A46">
      <w:pPr>
        <w:pStyle w:val="Sinespaciado"/>
        <w:tabs>
          <w:tab w:val="left" w:pos="2160"/>
        </w:tabs>
        <w:ind w:right="4"/>
        <w:jc w:val="both"/>
        <w:rPr>
          <w:rFonts w:asciiTheme="minorHAnsi" w:hAnsiTheme="minorHAnsi"/>
          <w:b/>
          <w:sz w:val="20"/>
        </w:rPr>
      </w:pPr>
      <w:r w:rsidRPr="00AB5F93">
        <w:rPr>
          <w:rFonts w:asciiTheme="minorHAnsi" w:hAnsiTheme="minorHAnsi"/>
          <w:b/>
          <w:sz w:val="20"/>
        </w:rPr>
        <w:t xml:space="preserve">INVERSION INICIAL </w:t>
      </w:r>
    </w:p>
    <w:p w:rsidR="00627A46" w:rsidRPr="00627A46" w:rsidRDefault="00627A46" w:rsidP="00627A46">
      <w:pPr>
        <w:pStyle w:val="Sinespaciado"/>
        <w:tabs>
          <w:tab w:val="left" w:pos="2160"/>
        </w:tabs>
        <w:ind w:right="4"/>
        <w:jc w:val="both"/>
        <w:rPr>
          <w:rFonts w:asciiTheme="minorHAnsi" w:hAnsiTheme="minorHAnsi"/>
          <w:b/>
          <w:sz w:val="20"/>
        </w:rPr>
      </w:pPr>
      <w:r w:rsidRPr="00627A46">
        <w:drawing>
          <wp:inline distT="0" distB="0" distL="0" distR="0">
            <wp:extent cx="5400040" cy="1456902"/>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56902"/>
                    </a:xfrm>
                    <a:prstGeom prst="rect">
                      <a:avLst/>
                    </a:prstGeom>
                    <a:noFill/>
                    <a:ln>
                      <a:noFill/>
                    </a:ln>
                  </pic:spPr>
                </pic:pic>
              </a:graphicData>
            </a:graphic>
          </wp:inline>
        </w:drawing>
      </w:r>
    </w:p>
    <w:p w:rsidR="00627A46" w:rsidRPr="00627A46" w:rsidRDefault="00627A46" w:rsidP="00627A46">
      <w:pPr>
        <w:pStyle w:val="Sinespaciado"/>
        <w:tabs>
          <w:tab w:val="left" w:pos="2160"/>
        </w:tabs>
        <w:ind w:right="4"/>
        <w:jc w:val="both"/>
        <w:rPr>
          <w:rFonts w:asciiTheme="minorHAnsi" w:hAnsiTheme="minorHAnsi"/>
          <w:b/>
          <w:sz w:val="18"/>
        </w:rPr>
      </w:pPr>
      <w:r w:rsidRPr="00627A46">
        <w:rPr>
          <w:rFonts w:asciiTheme="minorHAnsi" w:eastAsia="Times New Roman" w:hAnsiTheme="minorHAnsi" w:cs="Calibri"/>
          <w:b/>
          <w:color w:val="000000"/>
          <w:sz w:val="20"/>
          <w:lang w:eastAsia="es-EC"/>
        </w:rPr>
        <w:t>INVERSION MENSUAL</w:t>
      </w:r>
    </w:p>
    <w:p w:rsidR="00627A46" w:rsidRDefault="00627A46" w:rsidP="00627A46">
      <w:pPr>
        <w:pStyle w:val="Sinespaciado"/>
        <w:rPr>
          <w:rFonts w:asciiTheme="minorHAnsi" w:hAnsiTheme="minorHAnsi"/>
          <w:b/>
          <w:sz w:val="24"/>
        </w:rPr>
      </w:pPr>
    </w:p>
    <w:p w:rsidR="00627A46" w:rsidRDefault="00627A46" w:rsidP="00627A46">
      <w:pPr>
        <w:pStyle w:val="Sinespaciado"/>
        <w:rPr>
          <w:rFonts w:asciiTheme="minorHAnsi" w:hAnsiTheme="minorHAnsi"/>
          <w:b/>
          <w:sz w:val="24"/>
        </w:rPr>
      </w:pPr>
      <w:r w:rsidRPr="00627A46">
        <w:drawing>
          <wp:inline distT="0" distB="0" distL="0" distR="0">
            <wp:extent cx="5400040" cy="12352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235200"/>
                    </a:xfrm>
                    <a:prstGeom prst="rect">
                      <a:avLst/>
                    </a:prstGeom>
                    <a:noFill/>
                    <a:ln>
                      <a:noFill/>
                    </a:ln>
                  </pic:spPr>
                </pic:pic>
              </a:graphicData>
            </a:graphic>
          </wp:inline>
        </w:drawing>
      </w:r>
    </w:p>
    <w:p w:rsidR="00627A46" w:rsidRDefault="00627A46" w:rsidP="00627A46">
      <w:pPr>
        <w:pStyle w:val="Sinespaciado"/>
        <w:jc w:val="center"/>
        <w:rPr>
          <w:rFonts w:asciiTheme="minorHAnsi" w:hAnsiTheme="minorHAnsi"/>
          <w:b/>
          <w:sz w:val="24"/>
        </w:rPr>
      </w:pPr>
    </w:p>
    <w:p w:rsidR="00627A46" w:rsidRDefault="00627A46" w:rsidP="00627A46">
      <w:pPr>
        <w:pStyle w:val="Sinespaciado"/>
        <w:jc w:val="center"/>
        <w:rPr>
          <w:rFonts w:asciiTheme="minorHAnsi" w:hAnsiTheme="minorHAnsi"/>
          <w:b/>
          <w:sz w:val="24"/>
        </w:rPr>
      </w:pPr>
    </w:p>
    <w:p w:rsidR="00627A46" w:rsidRDefault="00627A46" w:rsidP="00627A46">
      <w:pPr>
        <w:pStyle w:val="Sinespaciado"/>
        <w:jc w:val="center"/>
        <w:rPr>
          <w:rFonts w:asciiTheme="minorHAnsi" w:hAnsiTheme="minorHAnsi"/>
          <w:b/>
          <w:sz w:val="24"/>
        </w:rPr>
      </w:pPr>
    </w:p>
    <w:p w:rsidR="00627A46" w:rsidRPr="00AB5F93" w:rsidRDefault="00627A46" w:rsidP="00627A46">
      <w:pPr>
        <w:pStyle w:val="Sinespaciado"/>
        <w:jc w:val="center"/>
        <w:rPr>
          <w:rFonts w:asciiTheme="minorHAnsi" w:hAnsiTheme="minorHAnsi"/>
          <w:b/>
          <w:sz w:val="24"/>
        </w:rPr>
      </w:pPr>
      <w:r w:rsidRPr="00AB5F93">
        <w:rPr>
          <w:rFonts w:asciiTheme="minorHAnsi" w:hAnsiTheme="minorHAnsi"/>
          <w:b/>
          <w:sz w:val="24"/>
        </w:rPr>
        <w:lastRenderedPageBreak/>
        <w:t>Beneficios de Administrar los Archivos con Data</w:t>
      </w:r>
      <w:r>
        <w:rPr>
          <w:rFonts w:asciiTheme="minorHAnsi" w:hAnsiTheme="minorHAnsi"/>
          <w:b/>
          <w:sz w:val="24"/>
        </w:rPr>
        <w:t xml:space="preserve"> S</w:t>
      </w:r>
      <w:r w:rsidRPr="00AB5F93">
        <w:rPr>
          <w:rFonts w:asciiTheme="minorHAnsi" w:hAnsiTheme="minorHAnsi"/>
          <w:b/>
          <w:sz w:val="24"/>
        </w:rPr>
        <w:t>olutions</w:t>
      </w:r>
      <w:r>
        <w:rPr>
          <w:rFonts w:asciiTheme="minorHAnsi" w:hAnsiTheme="minorHAnsi"/>
          <w:b/>
          <w:sz w:val="24"/>
        </w:rPr>
        <w:t xml:space="preserve"> S.A</w:t>
      </w:r>
    </w:p>
    <w:p w:rsidR="00627A46" w:rsidRPr="00AB5F93" w:rsidRDefault="00627A46" w:rsidP="00627A46">
      <w:pPr>
        <w:pStyle w:val="Sinespaciado"/>
        <w:ind w:left="720" w:right="4"/>
        <w:jc w:val="both"/>
        <w:rPr>
          <w:rFonts w:asciiTheme="minorHAnsi" w:hAnsiTheme="minorHAnsi"/>
        </w:rPr>
      </w:pPr>
    </w:p>
    <w:p w:rsidR="00627A46" w:rsidRDefault="00627A46" w:rsidP="00627A46">
      <w:pPr>
        <w:pStyle w:val="Sinespaciado"/>
        <w:numPr>
          <w:ilvl w:val="0"/>
          <w:numId w:val="10"/>
        </w:numPr>
        <w:ind w:left="426" w:right="4" w:firstLine="0"/>
        <w:jc w:val="both"/>
        <w:rPr>
          <w:rFonts w:asciiTheme="minorHAnsi" w:hAnsiTheme="minorHAnsi"/>
        </w:rPr>
      </w:pPr>
      <w:r w:rsidRPr="00AB5F93">
        <w:rPr>
          <w:rFonts w:asciiTheme="minorHAnsi" w:hAnsiTheme="minorHAnsi"/>
        </w:rPr>
        <w:t>Capacitación sin costo sobre la importancia de ordenar sus Documentos, esto no tendrá costo alguno, la misma se realizara previa coordinación con el Cliente.</w:t>
      </w:r>
    </w:p>
    <w:p w:rsidR="00627A46" w:rsidRDefault="00627A46" w:rsidP="00627A46">
      <w:pPr>
        <w:pStyle w:val="Sinespaciado"/>
        <w:numPr>
          <w:ilvl w:val="0"/>
          <w:numId w:val="10"/>
        </w:numPr>
        <w:ind w:left="426" w:right="4" w:firstLine="0"/>
        <w:jc w:val="both"/>
        <w:rPr>
          <w:rFonts w:asciiTheme="minorHAnsi" w:hAnsiTheme="minorHAnsi"/>
        </w:rPr>
      </w:pPr>
      <w:r w:rsidRPr="0079682D">
        <w:rPr>
          <w:rFonts w:asciiTheme="minorHAnsi" w:hAnsiTheme="minorHAnsi"/>
        </w:rPr>
        <w:t>Se cargara toda la información registrada en los Formularios de Indexación al Sistema de Gestión Documental, con la Finalidad que todos los pedidos sean tratados de manera eficiente.</w:t>
      </w:r>
    </w:p>
    <w:p w:rsidR="00627A46" w:rsidRPr="0079682D" w:rsidRDefault="00627A46" w:rsidP="00627A46">
      <w:pPr>
        <w:pStyle w:val="Sinespaciado"/>
        <w:numPr>
          <w:ilvl w:val="0"/>
          <w:numId w:val="10"/>
        </w:numPr>
        <w:ind w:left="426" w:right="4" w:firstLine="0"/>
        <w:jc w:val="both"/>
        <w:rPr>
          <w:rFonts w:asciiTheme="minorHAnsi" w:hAnsiTheme="minorHAnsi"/>
        </w:rPr>
      </w:pPr>
      <w:r w:rsidRPr="0079682D">
        <w:rPr>
          <w:rFonts w:asciiTheme="minorHAnsi" w:hAnsiTheme="minorHAnsi"/>
        </w:rPr>
        <w:t>Capacitación para el uso del Software de Gestión Documental, esto con la disponibilidad de que el usuario sepa a plenitud todas las ventajas y beneficios del Uso del Software, tales como:</w:t>
      </w:r>
    </w:p>
    <w:p w:rsidR="00627A46" w:rsidRPr="00AB5F93" w:rsidRDefault="00627A46" w:rsidP="00627A46">
      <w:pPr>
        <w:pStyle w:val="Sinespaciado"/>
        <w:ind w:right="4"/>
        <w:jc w:val="both"/>
        <w:rPr>
          <w:rFonts w:asciiTheme="minorHAnsi" w:hAnsiTheme="minorHAnsi"/>
        </w:rPr>
      </w:pPr>
    </w:p>
    <w:p w:rsidR="00627A46" w:rsidRPr="00AB5F93" w:rsidRDefault="00627A46" w:rsidP="00627A46">
      <w:pPr>
        <w:pStyle w:val="Sinespaciado"/>
        <w:numPr>
          <w:ilvl w:val="0"/>
          <w:numId w:val="11"/>
        </w:numPr>
        <w:ind w:left="426" w:right="4" w:firstLine="0"/>
        <w:jc w:val="both"/>
        <w:rPr>
          <w:rFonts w:asciiTheme="minorHAnsi" w:hAnsiTheme="minorHAnsi"/>
        </w:rPr>
      </w:pPr>
      <w:r w:rsidRPr="00AB5F93">
        <w:rPr>
          <w:rFonts w:asciiTheme="minorHAnsi" w:hAnsiTheme="minorHAnsi"/>
        </w:rPr>
        <w:t>Tiempo de Vida Útil de Información en custodia.</w:t>
      </w:r>
    </w:p>
    <w:p w:rsidR="00627A46" w:rsidRPr="00AB5F93" w:rsidRDefault="00627A46" w:rsidP="00627A46">
      <w:pPr>
        <w:pStyle w:val="Sinespaciado"/>
        <w:numPr>
          <w:ilvl w:val="0"/>
          <w:numId w:val="11"/>
        </w:numPr>
        <w:ind w:left="426" w:right="4" w:firstLine="0"/>
        <w:jc w:val="both"/>
        <w:rPr>
          <w:rFonts w:asciiTheme="minorHAnsi" w:hAnsiTheme="minorHAnsi"/>
        </w:rPr>
      </w:pPr>
      <w:r w:rsidRPr="00AB5F93">
        <w:rPr>
          <w:rFonts w:asciiTheme="minorHAnsi" w:hAnsiTheme="minorHAnsi"/>
        </w:rPr>
        <w:t>Inventario de Información en Custodia.</w:t>
      </w:r>
    </w:p>
    <w:p w:rsidR="00627A46" w:rsidRPr="00AB5F93" w:rsidRDefault="00627A46" w:rsidP="00627A46">
      <w:pPr>
        <w:pStyle w:val="Sinespaciado"/>
        <w:numPr>
          <w:ilvl w:val="0"/>
          <w:numId w:val="11"/>
        </w:numPr>
        <w:ind w:left="426" w:right="4" w:firstLine="0"/>
        <w:jc w:val="both"/>
        <w:rPr>
          <w:rFonts w:asciiTheme="minorHAnsi" w:hAnsiTheme="minorHAnsi"/>
        </w:rPr>
      </w:pPr>
      <w:r w:rsidRPr="00AB5F93">
        <w:rPr>
          <w:rFonts w:asciiTheme="minorHAnsi" w:hAnsiTheme="minorHAnsi"/>
        </w:rPr>
        <w:t>Seguimiento de Cajas solicitadas por el Usuario.</w:t>
      </w:r>
    </w:p>
    <w:p w:rsidR="00627A46" w:rsidRPr="00AB5F93" w:rsidRDefault="00627A46" w:rsidP="00627A46">
      <w:pPr>
        <w:pStyle w:val="Sinespaciado"/>
        <w:numPr>
          <w:ilvl w:val="0"/>
          <w:numId w:val="11"/>
        </w:numPr>
        <w:ind w:left="426" w:right="4" w:firstLine="0"/>
        <w:jc w:val="both"/>
        <w:rPr>
          <w:rFonts w:asciiTheme="minorHAnsi" w:hAnsiTheme="minorHAnsi"/>
        </w:rPr>
      </w:pPr>
      <w:r w:rsidRPr="00AB5F93">
        <w:rPr>
          <w:rFonts w:asciiTheme="minorHAnsi" w:hAnsiTheme="minorHAnsi"/>
        </w:rPr>
        <w:t>Reportes de Cajas que se encuentra solicitadas por el Usuario.</w:t>
      </w:r>
    </w:p>
    <w:p w:rsidR="00627A46" w:rsidRPr="00AB5F93" w:rsidRDefault="00627A46" w:rsidP="00627A46">
      <w:pPr>
        <w:pStyle w:val="Sinespaciado"/>
        <w:ind w:right="4"/>
        <w:jc w:val="both"/>
        <w:rPr>
          <w:rFonts w:asciiTheme="minorHAnsi" w:hAnsiTheme="minorHAnsi"/>
        </w:rPr>
      </w:pPr>
    </w:p>
    <w:p w:rsidR="00627A46" w:rsidRDefault="00627A46" w:rsidP="00627A46">
      <w:pPr>
        <w:pStyle w:val="Sinespaciado"/>
        <w:numPr>
          <w:ilvl w:val="0"/>
          <w:numId w:val="10"/>
        </w:numPr>
        <w:ind w:left="426" w:right="4" w:firstLine="0"/>
        <w:jc w:val="both"/>
        <w:rPr>
          <w:rFonts w:asciiTheme="minorHAnsi" w:hAnsiTheme="minorHAnsi"/>
        </w:rPr>
      </w:pPr>
      <w:r w:rsidRPr="00AB5F93">
        <w:rPr>
          <w:rFonts w:asciiTheme="minorHAnsi" w:hAnsiTheme="minorHAnsi"/>
        </w:rPr>
        <w:t>Data</w:t>
      </w:r>
      <w:r>
        <w:rPr>
          <w:rFonts w:asciiTheme="minorHAnsi" w:hAnsiTheme="minorHAnsi"/>
        </w:rPr>
        <w:t xml:space="preserve"> </w:t>
      </w:r>
      <w:r w:rsidRPr="00AB5F93">
        <w:rPr>
          <w:rFonts w:asciiTheme="minorHAnsi" w:hAnsiTheme="minorHAnsi"/>
        </w:rPr>
        <w:t>Solutions</w:t>
      </w:r>
      <w:r>
        <w:rPr>
          <w:rFonts w:asciiTheme="minorHAnsi" w:hAnsiTheme="minorHAnsi"/>
        </w:rPr>
        <w:t xml:space="preserve"> S.A.</w:t>
      </w:r>
      <w:r w:rsidRPr="00AB5F93">
        <w:rPr>
          <w:rFonts w:asciiTheme="minorHAnsi" w:hAnsiTheme="minorHAnsi"/>
        </w:rPr>
        <w:t xml:space="preserve"> puede efectuar el retiro de la información a ordenarse en un periodo acordado con el cliente.</w:t>
      </w:r>
    </w:p>
    <w:p w:rsidR="00627A46" w:rsidRDefault="00627A46" w:rsidP="00627A46">
      <w:pPr>
        <w:pStyle w:val="Sinespaciado"/>
        <w:numPr>
          <w:ilvl w:val="0"/>
          <w:numId w:val="10"/>
        </w:numPr>
        <w:ind w:left="426" w:right="4" w:firstLine="0"/>
        <w:jc w:val="both"/>
        <w:rPr>
          <w:rFonts w:asciiTheme="minorHAnsi" w:hAnsiTheme="minorHAnsi"/>
        </w:rPr>
      </w:pPr>
      <w:r w:rsidRPr="0079682D">
        <w:rPr>
          <w:rFonts w:asciiTheme="minorHAnsi" w:hAnsiTheme="minorHAnsi"/>
        </w:rPr>
        <w:t>Data Solutions S.A emitirá un informe del contenido de la Información que repose en cada caja que será custodiada en sus bodegas.</w:t>
      </w:r>
    </w:p>
    <w:p w:rsidR="00627A46" w:rsidRDefault="00627A46" w:rsidP="00627A46">
      <w:pPr>
        <w:pStyle w:val="Sinespaciado"/>
        <w:numPr>
          <w:ilvl w:val="0"/>
          <w:numId w:val="10"/>
        </w:numPr>
        <w:ind w:left="426" w:right="4" w:firstLine="0"/>
        <w:jc w:val="both"/>
        <w:rPr>
          <w:rFonts w:asciiTheme="minorHAnsi" w:hAnsiTheme="minorHAnsi"/>
        </w:rPr>
      </w:pPr>
      <w:r w:rsidRPr="0079682D">
        <w:rPr>
          <w:rFonts w:asciiTheme="minorHAnsi" w:hAnsiTheme="minorHAnsi"/>
        </w:rPr>
        <w:t>Todas las cajas Ordenadas tendrán un Suncho y/o Stikers numerado  de Seguridad esto como regla indispensable de  confidencialidad.</w:t>
      </w:r>
    </w:p>
    <w:p w:rsidR="00627A46" w:rsidRPr="0079682D" w:rsidRDefault="00627A46" w:rsidP="00627A46">
      <w:pPr>
        <w:pStyle w:val="Sinespaciado"/>
        <w:numPr>
          <w:ilvl w:val="0"/>
          <w:numId w:val="10"/>
        </w:numPr>
        <w:ind w:left="426" w:right="4" w:firstLine="0"/>
        <w:jc w:val="both"/>
        <w:rPr>
          <w:rFonts w:asciiTheme="minorHAnsi" w:hAnsiTheme="minorHAnsi"/>
        </w:rPr>
      </w:pPr>
      <w:r>
        <w:rPr>
          <w:rFonts w:asciiTheme="minorHAnsi" w:hAnsiTheme="minorHAnsi"/>
        </w:rPr>
        <w:t>Cinco Entregas solicitadas mediante la plataforma de gestión documental de manera normal.</w:t>
      </w:r>
    </w:p>
    <w:p w:rsidR="00627A46" w:rsidRDefault="00627A46" w:rsidP="00627A46">
      <w:pPr>
        <w:pStyle w:val="Sinespaciado"/>
        <w:rPr>
          <w:rFonts w:asciiTheme="minorHAnsi" w:hAnsiTheme="minorHAnsi"/>
          <w:b/>
          <w:sz w:val="24"/>
          <w:szCs w:val="24"/>
          <w:u w:val="single"/>
        </w:rPr>
      </w:pPr>
    </w:p>
    <w:p w:rsidR="00627A46" w:rsidRDefault="00627A46" w:rsidP="00627A46">
      <w:pPr>
        <w:pStyle w:val="Sinespaciado"/>
        <w:jc w:val="center"/>
        <w:rPr>
          <w:rFonts w:asciiTheme="minorHAnsi" w:hAnsiTheme="minorHAnsi"/>
          <w:b/>
          <w:sz w:val="24"/>
          <w:szCs w:val="24"/>
          <w:u w:val="single"/>
        </w:rPr>
      </w:pPr>
    </w:p>
    <w:p w:rsidR="00627A46" w:rsidRDefault="00627A46" w:rsidP="00627A46">
      <w:pPr>
        <w:pStyle w:val="Sinespaciado"/>
        <w:jc w:val="center"/>
        <w:rPr>
          <w:rFonts w:asciiTheme="minorHAnsi" w:hAnsiTheme="minorHAnsi"/>
          <w:b/>
          <w:sz w:val="24"/>
          <w:szCs w:val="24"/>
          <w:u w:val="single"/>
        </w:rPr>
      </w:pPr>
      <w:r w:rsidRPr="0079682D">
        <w:rPr>
          <w:noProof/>
          <w:lang w:val="es-ES" w:eastAsia="es-ES"/>
        </w:rPr>
        <w:drawing>
          <wp:inline distT="0" distB="0" distL="0" distR="0" wp14:anchorId="05B05CDB" wp14:editId="59E6E5F2">
            <wp:extent cx="5400040" cy="3206549"/>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3206549"/>
                    </a:xfrm>
                    <a:prstGeom prst="rect">
                      <a:avLst/>
                    </a:prstGeom>
                    <a:noFill/>
                    <a:ln>
                      <a:noFill/>
                    </a:ln>
                  </pic:spPr>
                </pic:pic>
              </a:graphicData>
            </a:graphic>
          </wp:inline>
        </w:drawing>
      </w:r>
    </w:p>
    <w:p w:rsidR="00627A46" w:rsidRDefault="00627A46" w:rsidP="00627A46">
      <w:pPr>
        <w:pStyle w:val="Sinespaciado"/>
        <w:jc w:val="center"/>
        <w:rPr>
          <w:rFonts w:asciiTheme="minorHAnsi" w:hAnsiTheme="minorHAnsi"/>
          <w:b/>
          <w:sz w:val="24"/>
          <w:szCs w:val="24"/>
          <w:u w:val="single"/>
        </w:rPr>
      </w:pPr>
    </w:p>
    <w:p w:rsidR="00627A46" w:rsidRDefault="00627A46" w:rsidP="00627A46">
      <w:pPr>
        <w:pStyle w:val="Sinespaciado"/>
        <w:rPr>
          <w:rFonts w:asciiTheme="minorHAnsi" w:hAnsiTheme="minorHAnsi"/>
          <w:b/>
          <w:sz w:val="24"/>
          <w:szCs w:val="24"/>
          <w:u w:val="single"/>
        </w:rPr>
      </w:pPr>
    </w:p>
    <w:p w:rsidR="00627A46" w:rsidRPr="00AB5F93" w:rsidRDefault="00627A46" w:rsidP="00627A46">
      <w:pPr>
        <w:pStyle w:val="Sinespaciado"/>
        <w:jc w:val="center"/>
        <w:rPr>
          <w:rFonts w:asciiTheme="minorHAnsi" w:hAnsiTheme="minorHAnsi"/>
          <w:b/>
          <w:sz w:val="24"/>
          <w:szCs w:val="24"/>
        </w:rPr>
      </w:pPr>
      <w:r w:rsidRPr="00AB5F93">
        <w:rPr>
          <w:rFonts w:asciiTheme="minorHAnsi" w:hAnsiTheme="minorHAnsi"/>
          <w:b/>
          <w:sz w:val="24"/>
          <w:szCs w:val="24"/>
          <w:u w:val="single"/>
        </w:rPr>
        <w:lastRenderedPageBreak/>
        <w:t>Proceso de Validación e Indexación</w:t>
      </w:r>
    </w:p>
    <w:p w:rsidR="00627A46" w:rsidRPr="00AB5F93" w:rsidRDefault="00627A46" w:rsidP="00627A46">
      <w:pPr>
        <w:pStyle w:val="Sinespaciado"/>
        <w:ind w:right="-720"/>
        <w:jc w:val="center"/>
        <w:rPr>
          <w:rFonts w:asciiTheme="minorHAnsi" w:hAnsiTheme="minorHAnsi"/>
          <w:sz w:val="20"/>
          <w:szCs w:val="24"/>
        </w:rPr>
      </w:pPr>
    </w:p>
    <w:p w:rsidR="00627A46" w:rsidRPr="00AB5F93" w:rsidRDefault="00627A46" w:rsidP="00627A46">
      <w:pPr>
        <w:pStyle w:val="Sinespaciado"/>
        <w:numPr>
          <w:ilvl w:val="0"/>
          <w:numId w:val="5"/>
        </w:numPr>
        <w:ind w:right="4"/>
        <w:jc w:val="both"/>
        <w:rPr>
          <w:rFonts w:asciiTheme="minorHAnsi" w:hAnsiTheme="minorHAnsi"/>
          <w:sz w:val="20"/>
          <w:szCs w:val="24"/>
        </w:rPr>
      </w:pPr>
      <w:r w:rsidRPr="00AB5F93">
        <w:rPr>
          <w:rFonts w:asciiTheme="minorHAnsi" w:hAnsiTheme="minorHAnsi"/>
          <w:b/>
          <w:sz w:val="20"/>
          <w:szCs w:val="24"/>
        </w:rPr>
        <w:t>Clasificación de Documentos</w:t>
      </w:r>
      <w:r w:rsidRPr="00AB5F93">
        <w:rPr>
          <w:rFonts w:asciiTheme="minorHAnsi" w:hAnsiTheme="minorHAnsi"/>
          <w:sz w:val="20"/>
          <w:szCs w:val="24"/>
        </w:rPr>
        <w:t xml:space="preserve"> – Se procede a clasificar los tipos de documentos que almacena cada uno de las áreas / departamentos de la empresa</w:t>
      </w:r>
    </w:p>
    <w:p w:rsidR="00627A46" w:rsidRPr="00AB5F93" w:rsidRDefault="00627A46" w:rsidP="00627A46">
      <w:pPr>
        <w:pStyle w:val="Sinespaciado"/>
        <w:ind w:left="720" w:right="4"/>
        <w:jc w:val="both"/>
        <w:rPr>
          <w:rFonts w:asciiTheme="minorHAnsi" w:hAnsiTheme="minorHAnsi"/>
          <w:sz w:val="20"/>
          <w:szCs w:val="24"/>
        </w:rPr>
      </w:pPr>
    </w:p>
    <w:p w:rsidR="00627A46" w:rsidRPr="00AB5F93" w:rsidRDefault="00627A46" w:rsidP="00627A46">
      <w:pPr>
        <w:pStyle w:val="Sinespaciado"/>
        <w:numPr>
          <w:ilvl w:val="0"/>
          <w:numId w:val="5"/>
        </w:numPr>
        <w:ind w:right="4"/>
        <w:jc w:val="both"/>
        <w:rPr>
          <w:rFonts w:asciiTheme="minorHAnsi" w:hAnsiTheme="minorHAnsi"/>
          <w:sz w:val="20"/>
          <w:szCs w:val="24"/>
        </w:rPr>
      </w:pPr>
      <w:r w:rsidRPr="00AB5F93">
        <w:rPr>
          <w:rFonts w:asciiTheme="minorHAnsi" w:hAnsiTheme="minorHAnsi"/>
          <w:b/>
          <w:sz w:val="20"/>
          <w:szCs w:val="24"/>
        </w:rPr>
        <w:t>Definición de Parámetros de Ordenamiento</w:t>
      </w:r>
      <w:r w:rsidRPr="00AB5F93">
        <w:rPr>
          <w:rFonts w:asciiTheme="minorHAnsi" w:hAnsiTheme="minorHAnsi"/>
          <w:sz w:val="20"/>
          <w:szCs w:val="24"/>
        </w:rPr>
        <w:t xml:space="preserve"> –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rsidR="00627A46" w:rsidRPr="00AB5F93" w:rsidRDefault="00627A46" w:rsidP="00627A46">
      <w:pPr>
        <w:pStyle w:val="Sinespaciado"/>
        <w:ind w:right="4"/>
        <w:jc w:val="both"/>
        <w:rPr>
          <w:rFonts w:asciiTheme="minorHAnsi" w:hAnsiTheme="minorHAnsi"/>
          <w:sz w:val="20"/>
          <w:szCs w:val="24"/>
        </w:rPr>
      </w:pPr>
    </w:p>
    <w:p w:rsidR="00627A46" w:rsidRPr="00AB5F93" w:rsidRDefault="00627A46" w:rsidP="00627A46">
      <w:pPr>
        <w:pStyle w:val="Sinespaciado"/>
        <w:numPr>
          <w:ilvl w:val="0"/>
          <w:numId w:val="5"/>
        </w:numPr>
        <w:ind w:right="4"/>
        <w:jc w:val="both"/>
        <w:rPr>
          <w:rFonts w:asciiTheme="minorHAnsi" w:hAnsiTheme="minorHAnsi"/>
          <w:sz w:val="20"/>
          <w:szCs w:val="24"/>
        </w:rPr>
      </w:pPr>
      <w:r w:rsidRPr="00AB5F93">
        <w:rPr>
          <w:rFonts w:asciiTheme="minorHAnsi" w:hAnsiTheme="minorHAnsi"/>
          <w:b/>
          <w:sz w:val="20"/>
          <w:szCs w:val="24"/>
        </w:rPr>
        <w:t>Trasvase de documentación</w:t>
      </w:r>
      <w:r w:rsidRPr="00AB5F93">
        <w:rPr>
          <w:rFonts w:asciiTheme="minorHAnsi" w:hAnsiTheme="minorHAnsi"/>
          <w:sz w:val="20"/>
          <w:szCs w:val="24"/>
        </w:rPr>
        <w:t xml:space="preserve"> – Se procede a guardar los archivos de forma ordenada en las cajas donde serán almacenados. </w:t>
      </w:r>
    </w:p>
    <w:p w:rsidR="00627A46" w:rsidRPr="00AB5F93" w:rsidRDefault="00627A46" w:rsidP="00627A46">
      <w:pPr>
        <w:pStyle w:val="Sinespaciado"/>
        <w:ind w:right="4"/>
        <w:jc w:val="both"/>
        <w:rPr>
          <w:rFonts w:asciiTheme="minorHAnsi" w:hAnsiTheme="minorHAnsi"/>
          <w:sz w:val="20"/>
          <w:szCs w:val="24"/>
        </w:rPr>
      </w:pPr>
    </w:p>
    <w:p w:rsidR="00627A46" w:rsidRPr="00AB5F93" w:rsidRDefault="00627A46" w:rsidP="00627A46">
      <w:pPr>
        <w:pStyle w:val="Sinespaciado"/>
        <w:numPr>
          <w:ilvl w:val="0"/>
          <w:numId w:val="5"/>
        </w:numPr>
        <w:ind w:right="4"/>
        <w:jc w:val="both"/>
        <w:rPr>
          <w:rFonts w:asciiTheme="minorHAnsi" w:hAnsiTheme="minorHAnsi"/>
          <w:sz w:val="20"/>
          <w:szCs w:val="24"/>
        </w:rPr>
      </w:pPr>
      <w:r w:rsidRPr="00AB5F93">
        <w:rPr>
          <w:rFonts w:asciiTheme="minorHAnsi" w:hAnsiTheme="minorHAnsi"/>
          <w:b/>
          <w:sz w:val="20"/>
          <w:szCs w:val="24"/>
        </w:rPr>
        <w:t>Indexación</w:t>
      </w:r>
      <w:r w:rsidRPr="00AB5F93">
        <w:rPr>
          <w:rFonts w:asciiTheme="minorHAnsi" w:hAnsiTheme="minorHAnsi"/>
          <w:sz w:val="20"/>
          <w:szCs w:val="24"/>
        </w:rPr>
        <w:t xml:space="preserve"> – 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rsidR="00627A46" w:rsidRPr="00AB5F93" w:rsidRDefault="00627A46" w:rsidP="00627A46">
      <w:pPr>
        <w:pStyle w:val="Sinespaciado"/>
        <w:ind w:left="720" w:right="4"/>
        <w:jc w:val="both"/>
        <w:rPr>
          <w:rFonts w:asciiTheme="minorHAnsi" w:hAnsiTheme="minorHAnsi"/>
          <w:sz w:val="20"/>
          <w:szCs w:val="24"/>
        </w:rPr>
      </w:pPr>
    </w:p>
    <w:p w:rsidR="00627A46" w:rsidRPr="00AB5F93" w:rsidRDefault="00627A46" w:rsidP="00627A46">
      <w:pPr>
        <w:pStyle w:val="Sinespaciado"/>
        <w:numPr>
          <w:ilvl w:val="0"/>
          <w:numId w:val="5"/>
        </w:numPr>
        <w:ind w:right="4"/>
        <w:jc w:val="both"/>
        <w:rPr>
          <w:rFonts w:asciiTheme="minorHAnsi" w:hAnsiTheme="minorHAnsi"/>
          <w:sz w:val="20"/>
          <w:szCs w:val="24"/>
        </w:rPr>
      </w:pPr>
      <w:r w:rsidRPr="00AB5F93">
        <w:rPr>
          <w:rFonts w:asciiTheme="minorHAnsi" w:hAnsiTheme="minorHAnsi"/>
          <w:b/>
          <w:sz w:val="20"/>
          <w:szCs w:val="24"/>
        </w:rPr>
        <w:t>Código de barras</w:t>
      </w:r>
      <w:r w:rsidRPr="00AB5F93">
        <w:rPr>
          <w:rFonts w:asciiTheme="minorHAnsi" w:hAnsiTheme="minorHAnsi"/>
          <w:sz w:val="20"/>
          <w:szCs w:val="24"/>
        </w:rPr>
        <w:t xml:space="preserve"> – Se procede a imprimir y pegar en cada Documento el </w:t>
      </w:r>
      <w:proofErr w:type="spellStart"/>
      <w:r w:rsidRPr="00AB5F93">
        <w:rPr>
          <w:rFonts w:asciiTheme="minorHAnsi" w:hAnsiTheme="minorHAnsi"/>
          <w:sz w:val="20"/>
          <w:szCs w:val="24"/>
        </w:rPr>
        <w:t>sticker</w:t>
      </w:r>
      <w:proofErr w:type="spellEnd"/>
      <w:r w:rsidRPr="00AB5F93">
        <w:rPr>
          <w:rFonts w:asciiTheme="minorHAnsi" w:hAnsiTheme="minorHAnsi"/>
          <w:sz w:val="20"/>
          <w:szCs w:val="24"/>
        </w:rPr>
        <w:t xml:space="preserve"> con el correspondiente código de barras, el mismo que contiene los datos de la información contenida en la Carpeta.</w:t>
      </w:r>
    </w:p>
    <w:p w:rsidR="00627A46" w:rsidRPr="00AB5F93" w:rsidRDefault="00627A46" w:rsidP="00627A46">
      <w:pPr>
        <w:pStyle w:val="Sinespaciado"/>
        <w:ind w:left="720" w:right="4"/>
        <w:jc w:val="both"/>
        <w:rPr>
          <w:rFonts w:asciiTheme="minorHAnsi" w:hAnsiTheme="minorHAnsi"/>
          <w:sz w:val="20"/>
          <w:szCs w:val="24"/>
        </w:rPr>
      </w:pPr>
    </w:p>
    <w:p w:rsidR="00627A46" w:rsidRPr="00AB5F93" w:rsidRDefault="00627A46" w:rsidP="00627A46">
      <w:pPr>
        <w:pStyle w:val="Sinespaciado"/>
        <w:numPr>
          <w:ilvl w:val="0"/>
          <w:numId w:val="5"/>
        </w:numPr>
        <w:ind w:right="4"/>
        <w:jc w:val="both"/>
        <w:rPr>
          <w:rFonts w:asciiTheme="minorHAnsi" w:hAnsiTheme="minorHAnsi"/>
          <w:sz w:val="20"/>
          <w:szCs w:val="24"/>
        </w:rPr>
      </w:pPr>
      <w:r w:rsidRPr="00AB5F93">
        <w:rPr>
          <w:rFonts w:asciiTheme="minorHAnsi" w:hAnsiTheme="minorHAnsi"/>
          <w:b/>
          <w:sz w:val="20"/>
          <w:szCs w:val="24"/>
        </w:rPr>
        <w:t>Emperchado</w:t>
      </w:r>
      <w:r w:rsidRPr="00AB5F93">
        <w:rPr>
          <w:rFonts w:asciiTheme="minorHAnsi" w:hAnsiTheme="minorHAnsi"/>
          <w:sz w:val="20"/>
          <w:szCs w:val="24"/>
        </w:rPr>
        <w:t xml:space="preserve"> – El sistema EDC procede a asignar una ubicación aleatoria de la caja dentro de las instalaciones de almacenamiento. La caja reposará en dicha ubicación hasta que se realice algún requerimiento de la misma.</w:t>
      </w:r>
    </w:p>
    <w:p w:rsidR="00627A46" w:rsidRPr="00AB5F93" w:rsidRDefault="00627A46" w:rsidP="00627A46">
      <w:pPr>
        <w:spacing w:line="240" w:lineRule="auto"/>
        <w:rPr>
          <w:rFonts w:asciiTheme="minorHAnsi" w:eastAsia="Times New Roman" w:hAnsiTheme="minorHAnsi" w:cs="Calibri"/>
          <w:b/>
          <w:color w:val="000000"/>
          <w:sz w:val="20"/>
          <w:lang w:eastAsia="es-EC"/>
        </w:rPr>
      </w:pPr>
    </w:p>
    <w:p w:rsidR="00627A46" w:rsidRPr="00AB5F93" w:rsidRDefault="00627A46" w:rsidP="00627A46">
      <w:pPr>
        <w:pStyle w:val="Sinespaciado"/>
        <w:tabs>
          <w:tab w:val="left" w:pos="5670"/>
        </w:tabs>
        <w:ind w:right="4"/>
        <w:jc w:val="center"/>
        <w:rPr>
          <w:rFonts w:asciiTheme="minorHAnsi" w:hAnsiTheme="minorHAnsi"/>
          <w:b/>
          <w:sz w:val="24"/>
          <w:szCs w:val="24"/>
          <w:u w:val="single"/>
        </w:rPr>
      </w:pPr>
      <w:r w:rsidRPr="00AB5F93">
        <w:rPr>
          <w:rFonts w:asciiTheme="minorHAnsi" w:hAnsiTheme="minorHAnsi"/>
          <w:b/>
          <w:sz w:val="24"/>
          <w:szCs w:val="24"/>
          <w:u w:val="single"/>
        </w:rPr>
        <w:t>Forma de Pago</w:t>
      </w:r>
    </w:p>
    <w:p w:rsidR="00627A46" w:rsidRPr="00AB5F93" w:rsidRDefault="00627A46" w:rsidP="00627A46">
      <w:pPr>
        <w:pStyle w:val="Sinespaciado"/>
        <w:tabs>
          <w:tab w:val="left" w:pos="5670"/>
        </w:tabs>
        <w:ind w:right="4"/>
        <w:jc w:val="center"/>
        <w:rPr>
          <w:rFonts w:asciiTheme="minorHAnsi" w:hAnsiTheme="minorHAnsi"/>
          <w:b/>
          <w:szCs w:val="24"/>
          <w:u w:val="single"/>
        </w:rPr>
      </w:pPr>
    </w:p>
    <w:p w:rsidR="00627A46" w:rsidRPr="00AB5F93" w:rsidRDefault="00627A46" w:rsidP="00627A46">
      <w:pPr>
        <w:pStyle w:val="Sinespaciado"/>
        <w:numPr>
          <w:ilvl w:val="0"/>
          <w:numId w:val="6"/>
        </w:numPr>
        <w:tabs>
          <w:tab w:val="left" w:pos="5670"/>
        </w:tabs>
        <w:ind w:right="4"/>
        <w:jc w:val="both"/>
        <w:rPr>
          <w:rFonts w:asciiTheme="minorHAnsi" w:hAnsiTheme="minorHAnsi"/>
          <w:b/>
          <w:sz w:val="20"/>
          <w:szCs w:val="24"/>
        </w:rPr>
      </w:pPr>
      <w:r w:rsidRPr="00AB5F93">
        <w:rPr>
          <w:rFonts w:asciiTheme="minorHAnsi" w:hAnsiTheme="minorHAnsi"/>
          <w:b/>
          <w:sz w:val="20"/>
          <w:szCs w:val="24"/>
        </w:rPr>
        <w:t xml:space="preserve">Inversión Inicial.- </w:t>
      </w:r>
      <w:r w:rsidRPr="00AB5F93">
        <w:rPr>
          <w:rFonts w:asciiTheme="minorHAnsi" w:hAnsiTheme="minorHAnsi"/>
          <w:sz w:val="20"/>
          <w:szCs w:val="24"/>
        </w:rPr>
        <w:t>Se elaborar una Factura por el 100% la misma que será cancelada de la siguiente manera :</w:t>
      </w:r>
    </w:p>
    <w:p w:rsidR="00627A46" w:rsidRPr="00AB5F93" w:rsidRDefault="00627A46" w:rsidP="00627A46">
      <w:pPr>
        <w:pStyle w:val="Sinespaciado"/>
        <w:numPr>
          <w:ilvl w:val="0"/>
          <w:numId w:val="7"/>
        </w:numPr>
        <w:tabs>
          <w:tab w:val="left" w:pos="5670"/>
        </w:tabs>
        <w:ind w:right="4"/>
        <w:jc w:val="both"/>
        <w:rPr>
          <w:rFonts w:asciiTheme="minorHAnsi" w:hAnsiTheme="minorHAnsi"/>
          <w:b/>
          <w:sz w:val="20"/>
          <w:szCs w:val="24"/>
        </w:rPr>
      </w:pPr>
      <w:r w:rsidRPr="00AB5F93">
        <w:rPr>
          <w:rFonts w:asciiTheme="minorHAnsi" w:hAnsiTheme="minorHAnsi"/>
          <w:b/>
          <w:sz w:val="20"/>
          <w:szCs w:val="24"/>
        </w:rPr>
        <w:t>50% a la aceptación de la Oferta</w:t>
      </w:r>
    </w:p>
    <w:p w:rsidR="00627A46" w:rsidRPr="00AB5F93" w:rsidRDefault="00627A46" w:rsidP="00627A46">
      <w:pPr>
        <w:pStyle w:val="Sinespaciado"/>
        <w:numPr>
          <w:ilvl w:val="0"/>
          <w:numId w:val="7"/>
        </w:numPr>
        <w:tabs>
          <w:tab w:val="left" w:pos="5670"/>
        </w:tabs>
        <w:ind w:right="4"/>
        <w:jc w:val="both"/>
        <w:rPr>
          <w:rFonts w:asciiTheme="minorHAnsi" w:hAnsiTheme="minorHAnsi"/>
          <w:b/>
          <w:sz w:val="20"/>
          <w:szCs w:val="24"/>
        </w:rPr>
      </w:pPr>
      <w:r w:rsidRPr="00AB5F93">
        <w:rPr>
          <w:rFonts w:asciiTheme="minorHAnsi" w:hAnsiTheme="minorHAnsi"/>
          <w:b/>
          <w:sz w:val="20"/>
          <w:szCs w:val="24"/>
        </w:rPr>
        <w:t>50%  Restante antes de efectuar el retiro de las Cajas</w:t>
      </w:r>
    </w:p>
    <w:p w:rsidR="00627A46" w:rsidRPr="00AB5F93" w:rsidRDefault="00627A46" w:rsidP="00627A46">
      <w:pPr>
        <w:pStyle w:val="Sinespaciado"/>
        <w:tabs>
          <w:tab w:val="left" w:pos="5670"/>
        </w:tabs>
        <w:ind w:right="4"/>
        <w:jc w:val="both"/>
        <w:rPr>
          <w:rFonts w:asciiTheme="minorHAnsi" w:hAnsiTheme="minorHAnsi"/>
          <w:b/>
          <w:sz w:val="20"/>
          <w:szCs w:val="24"/>
        </w:rPr>
      </w:pPr>
    </w:p>
    <w:p w:rsidR="00627A46" w:rsidRPr="00AB5F93" w:rsidRDefault="00627A46" w:rsidP="00627A46">
      <w:pPr>
        <w:pStyle w:val="Sinespaciado"/>
        <w:tabs>
          <w:tab w:val="left" w:pos="5670"/>
        </w:tabs>
        <w:ind w:right="4"/>
        <w:jc w:val="both"/>
        <w:rPr>
          <w:rFonts w:asciiTheme="minorHAnsi" w:hAnsiTheme="minorHAnsi"/>
          <w:b/>
          <w:sz w:val="20"/>
          <w:szCs w:val="24"/>
        </w:rPr>
      </w:pPr>
    </w:p>
    <w:p w:rsidR="00627A46" w:rsidRPr="00AB5F93" w:rsidRDefault="00627A46" w:rsidP="00627A46">
      <w:pPr>
        <w:pStyle w:val="Sinespaciado"/>
        <w:numPr>
          <w:ilvl w:val="0"/>
          <w:numId w:val="6"/>
        </w:numPr>
        <w:tabs>
          <w:tab w:val="left" w:pos="5670"/>
        </w:tabs>
        <w:ind w:right="4"/>
        <w:jc w:val="both"/>
        <w:rPr>
          <w:rFonts w:asciiTheme="minorHAnsi" w:hAnsiTheme="minorHAnsi"/>
          <w:b/>
          <w:sz w:val="24"/>
          <w:szCs w:val="24"/>
          <w:u w:val="single"/>
        </w:rPr>
      </w:pPr>
      <w:r w:rsidRPr="00AB5F93">
        <w:rPr>
          <w:rFonts w:asciiTheme="minorHAnsi" w:hAnsiTheme="minorHAnsi"/>
          <w:b/>
          <w:sz w:val="20"/>
          <w:szCs w:val="24"/>
        </w:rPr>
        <w:t xml:space="preserve">Inversión Mensual.- </w:t>
      </w:r>
      <w:r w:rsidRPr="00AB5F93">
        <w:rPr>
          <w:rFonts w:asciiTheme="minorHAnsi" w:hAnsiTheme="minorHAnsi"/>
          <w:sz w:val="20"/>
          <w:szCs w:val="24"/>
        </w:rPr>
        <w:t>La factura se  emite cada quince  del mes en curso  por la cantidad de cajas en custodias y Servicios Solicitados a Data Solutions, cada quince días del mes en curso.</w:t>
      </w:r>
    </w:p>
    <w:p w:rsidR="00627A46" w:rsidRPr="00AB5F93" w:rsidRDefault="00627A46" w:rsidP="00627A46">
      <w:pPr>
        <w:pStyle w:val="Sinespaciado"/>
        <w:ind w:right="4"/>
        <w:jc w:val="both"/>
        <w:rPr>
          <w:rFonts w:asciiTheme="minorHAnsi" w:hAnsiTheme="minorHAnsi"/>
          <w:b/>
          <w:i/>
          <w:noProof/>
          <w:szCs w:val="24"/>
          <w:lang w:val="es-ES" w:eastAsia="es-EC"/>
        </w:rPr>
      </w:pPr>
    </w:p>
    <w:p w:rsidR="00627A46" w:rsidRPr="00AB5F93" w:rsidRDefault="00627A46" w:rsidP="00627A46">
      <w:pPr>
        <w:spacing w:line="240" w:lineRule="auto"/>
        <w:jc w:val="center"/>
        <w:rPr>
          <w:rFonts w:asciiTheme="minorHAnsi" w:hAnsiTheme="minorHAnsi"/>
          <w:b/>
          <w:sz w:val="28"/>
          <w:szCs w:val="28"/>
          <w:u w:val="single"/>
        </w:rPr>
      </w:pPr>
      <w:r w:rsidRPr="00AB5F93">
        <w:rPr>
          <w:rFonts w:asciiTheme="minorHAnsi" w:hAnsiTheme="minorHAnsi"/>
          <w:b/>
          <w:sz w:val="28"/>
          <w:szCs w:val="28"/>
          <w:u w:val="single"/>
        </w:rPr>
        <w:t>Tiempo de Respuestas</w:t>
      </w:r>
    </w:p>
    <w:p w:rsidR="00627A46" w:rsidRPr="00AB5F93" w:rsidRDefault="00627A46" w:rsidP="00627A46">
      <w:pPr>
        <w:pStyle w:val="Sinespaciado"/>
        <w:jc w:val="both"/>
        <w:rPr>
          <w:rFonts w:asciiTheme="minorHAnsi" w:hAnsiTheme="minorHAnsi"/>
          <w:b/>
          <w:szCs w:val="24"/>
        </w:rPr>
      </w:pPr>
    </w:p>
    <w:tbl>
      <w:tblPr>
        <w:tblW w:w="10860" w:type="dxa"/>
        <w:jc w:val="center"/>
        <w:tblCellMar>
          <w:left w:w="70" w:type="dxa"/>
          <w:right w:w="70" w:type="dxa"/>
        </w:tblCellMar>
        <w:tblLook w:val="04A0" w:firstRow="1" w:lastRow="0" w:firstColumn="1" w:lastColumn="0" w:noHBand="0" w:noVBand="1"/>
      </w:tblPr>
      <w:tblGrid>
        <w:gridCol w:w="1357"/>
        <w:gridCol w:w="1357"/>
        <w:gridCol w:w="2262"/>
        <w:gridCol w:w="2263"/>
        <w:gridCol w:w="2263"/>
        <w:gridCol w:w="1358"/>
      </w:tblGrid>
      <w:tr w:rsidR="00627A46" w:rsidRPr="00AB5F93" w:rsidTr="00B90F3C">
        <w:trPr>
          <w:trHeight w:val="317"/>
          <w:jc w:val="center"/>
        </w:trPr>
        <w:tc>
          <w:tcPr>
            <w:tcW w:w="868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627A46" w:rsidRPr="00AB5F93" w:rsidRDefault="00627A46" w:rsidP="00B90F3C">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627A46" w:rsidRPr="00AB5F93" w:rsidTr="00B90F3C">
        <w:trPr>
          <w:trHeight w:val="302"/>
          <w:jc w:val="center"/>
        </w:trPr>
        <w:tc>
          <w:tcPr>
            <w:tcW w:w="1086" w:type="dxa"/>
            <w:tcBorders>
              <w:top w:val="nil"/>
              <w:left w:val="nil"/>
              <w:bottom w:val="nil"/>
              <w:right w:val="nil"/>
            </w:tcBorders>
            <w:shd w:val="clear" w:color="auto" w:fill="auto"/>
            <w:noWrap/>
            <w:vAlign w:val="bottom"/>
            <w:hideMark/>
          </w:tcPr>
          <w:p w:rsidR="00627A46" w:rsidRPr="00AB5F93" w:rsidRDefault="00627A46" w:rsidP="00B90F3C">
            <w:pPr>
              <w:spacing w:after="0" w:line="240" w:lineRule="auto"/>
              <w:rPr>
                <w:rFonts w:asciiTheme="minorHAnsi" w:eastAsia="Times New Roman" w:hAnsiTheme="minorHAnsi"/>
                <w:color w:val="000000"/>
                <w:lang w:val="es-ES" w:eastAsia="es-ES"/>
              </w:rPr>
            </w:pPr>
          </w:p>
        </w:tc>
        <w:tc>
          <w:tcPr>
            <w:tcW w:w="1086" w:type="dxa"/>
            <w:tcBorders>
              <w:top w:val="nil"/>
              <w:left w:val="nil"/>
              <w:bottom w:val="nil"/>
              <w:right w:val="nil"/>
            </w:tcBorders>
            <w:shd w:val="clear" w:color="auto" w:fill="auto"/>
            <w:noWrap/>
            <w:vAlign w:val="bottom"/>
            <w:hideMark/>
          </w:tcPr>
          <w:p w:rsidR="00627A46" w:rsidRPr="00AB5F93" w:rsidRDefault="00627A46" w:rsidP="00B90F3C">
            <w:pPr>
              <w:spacing w:after="0" w:line="240" w:lineRule="auto"/>
              <w:rPr>
                <w:rFonts w:asciiTheme="minorHAnsi" w:eastAsia="Times New Roman" w:hAnsiTheme="minorHAnsi"/>
                <w:color w:val="000000"/>
                <w:lang w:val="es-ES" w:eastAsia="es-ES"/>
              </w:rPr>
            </w:pPr>
          </w:p>
        </w:tc>
        <w:tc>
          <w:tcPr>
            <w:tcW w:w="1810" w:type="dxa"/>
            <w:tcBorders>
              <w:top w:val="nil"/>
              <w:left w:val="nil"/>
              <w:bottom w:val="nil"/>
              <w:right w:val="nil"/>
            </w:tcBorders>
            <w:shd w:val="clear" w:color="auto" w:fill="auto"/>
            <w:noWrap/>
            <w:vAlign w:val="bottom"/>
            <w:hideMark/>
          </w:tcPr>
          <w:p w:rsidR="00627A46" w:rsidRPr="00AB5F93" w:rsidRDefault="00627A46" w:rsidP="00B90F3C">
            <w:pPr>
              <w:spacing w:after="0" w:line="240" w:lineRule="auto"/>
              <w:rPr>
                <w:rFonts w:asciiTheme="minorHAnsi" w:eastAsia="Times New Roman" w:hAnsiTheme="minorHAnsi"/>
                <w:color w:val="000000"/>
                <w:lang w:val="es-ES" w:eastAsia="es-ES"/>
              </w:rPr>
            </w:pPr>
          </w:p>
        </w:tc>
        <w:tc>
          <w:tcPr>
            <w:tcW w:w="1810" w:type="dxa"/>
            <w:tcBorders>
              <w:top w:val="nil"/>
              <w:left w:val="nil"/>
              <w:bottom w:val="nil"/>
              <w:right w:val="nil"/>
            </w:tcBorders>
            <w:shd w:val="clear" w:color="auto" w:fill="auto"/>
            <w:noWrap/>
            <w:vAlign w:val="bottom"/>
            <w:hideMark/>
          </w:tcPr>
          <w:p w:rsidR="00627A46" w:rsidRPr="00AB5F93" w:rsidRDefault="00627A46" w:rsidP="00B90F3C">
            <w:pPr>
              <w:spacing w:after="0" w:line="240" w:lineRule="auto"/>
              <w:rPr>
                <w:rFonts w:asciiTheme="minorHAnsi" w:eastAsia="Times New Roman" w:hAnsiTheme="minorHAnsi"/>
                <w:color w:val="000000"/>
                <w:lang w:val="es-ES" w:eastAsia="es-ES"/>
              </w:rPr>
            </w:pPr>
          </w:p>
        </w:tc>
        <w:tc>
          <w:tcPr>
            <w:tcW w:w="1810" w:type="dxa"/>
            <w:tcBorders>
              <w:top w:val="nil"/>
              <w:left w:val="nil"/>
              <w:bottom w:val="nil"/>
              <w:right w:val="nil"/>
            </w:tcBorders>
            <w:shd w:val="clear" w:color="auto" w:fill="auto"/>
            <w:noWrap/>
            <w:vAlign w:val="bottom"/>
            <w:hideMark/>
          </w:tcPr>
          <w:p w:rsidR="00627A46" w:rsidRPr="00AB5F93" w:rsidRDefault="00627A46" w:rsidP="00B90F3C">
            <w:pPr>
              <w:spacing w:after="0" w:line="240" w:lineRule="auto"/>
              <w:rPr>
                <w:rFonts w:asciiTheme="minorHAnsi" w:eastAsia="Times New Roman" w:hAnsiTheme="minorHAnsi"/>
                <w:color w:val="000000"/>
                <w:lang w:val="es-ES" w:eastAsia="es-ES"/>
              </w:rPr>
            </w:pPr>
          </w:p>
        </w:tc>
        <w:tc>
          <w:tcPr>
            <w:tcW w:w="1086" w:type="dxa"/>
            <w:tcBorders>
              <w:top w:val="nil"/>
              <w:left w:val="nil"/>
              <w:bottom w:val="nil"/>
              <w:right w:val="nil"/>
            </w:tcBorders>
            <w:shd w:val="clear" w:color="auto" w:fill="auto"/>
            <w:noWrap/>
            <w:vAlign w:val="bottom"/>
            <w:hideMark/>
          </w:tcPr>
          <w:p w:rsidR="00627A46" w:rsidRPr="00AB5F93" w:rsidRDefault="00627A46" w:rsidP="00B90F3C">
            <w:pPr>
              <w:spacing w:after="0" w:line="240" w:lineRule="auto"/>
              <w:rPr>
                <w:rFonts w:asciiTheme="minorHAnsi" w:eastAsia="Times New Roman" w:hAnsiTheme="minorHAnsi"/>
                <w:color w:val="000000"/>
                <w:lang w:val="es-ES" w:eastAsia="es-ES"/>
              </w:rPr>
            </w:pPr>
          </w:p>
        </w:tc>
      </w:tr>
      <w:tr w:rsidR="00627A46" w:rsidRPr="00AB5F93" w:rsidTr="00B90F3C">
        <w:trPr>
          <w:trHeight w:val="302"/>
          <w:jc w:val="center"/>
        </w:trPr>
        <w:tc>
          <w:tcPr>
            <w:tcW w:w="1086" w:type="dxa"/>
            <w:tcBorders>
              <w:top w:val="nil"/>
              <w:left w:val="nil"/>
              <w:bottom w:val="nil"/>
              <w:right w:val="nil"/>
            </w:tcBorders>
            <w:shd w:val="clear" w:color="auto" w:fill="auto"/>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p>
        </w:tc>
        <w:tc>
          <w:tcPr>
            <w:tcW w:w="108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810" w:type="dxa"/>
            <w:tcBorders>
              <w:top w:val="single" w:sz="4" w:space="0" w:color="auto"/>
              <w:left w:val="nil"/>
              <w:bottom w:val="single" w:sz="4" w:space="0" w:color="auto"/>
              <w:right w:val="single" w:sz="4" w:space="0" w:color="auto"/>
            </w:tcBorders>
            <w:shd w:val="clear" w:color="000000" w:fill="C5D9F1"/>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1810" w:type="dxa"/>
            <w:tcBorders>
              <w:top w:val="nil"/>
              <w:left w:val="nil"/>
              <w:bottom w:val="nil"/>
              <w:right w:val="nil"/>
            </w:tcBorders>
            <w:shd w:val="clear" w:color="auto" w:fill="auto"/>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p>
        </w:tc>
        <w:tc>
          <w:tcPr>
            <w:tcW w:w="181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086" w:type="dxa"/>
            <w:tcBorders>
              <w:top w:val="single" w:sz="4" w:space="0" w:color="auto"/>
              <w:left w:val="nil"/>
              <w:bottom w:val="single" w:sz="4" w:space="0" w:color="auto"/>
              <w:right w:val="single" w:sz="4" w:space="0" w:color="auto"/>
            </w:tcBorders>
            <w:shd w:val="clear" w:color="000000" w:fill="C5D9F1"/>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627A46" w:rsidRPr="00AB5F93" w:rsidTr="00B90F3C">
        <w:trPr>
          <w:trHeight w:val="302"/>
          <w:jc w:val="center"/>
        </w:trPr>
        <w:tc>
          <w:tcPr>
            <w:tcW w:w="108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086" w:type="dxa"/>
            <w:tcBorders>
              <w:top w:val="nil"/>
              <w:left w:val="nil"/>
              <w:bottom w:val="single" w:sz="4" w:space="0" w:color="auto"/>
              <w:right w:val="single" w:sz="4" w:space="0" w:color="auto"/>
            </w:tcBorders>
            <w:shd w:val="clear" w:color="auto" w:fill="auto"/>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1810" w:type="dxa"/>
            <w:tcBorders>
              <w:top w:val="nil"/>
              <w:left w:val="nil"/>
              <w:bottom w:val="single" w:sz="4" w:space="0" w:color="auto"/>
              <w:right w:val="single" w:sz="4" w:space="0" w:color="auto"/>
            </w:tcBorders>
            <w:shd w:val="clear" w:color="auto" w:fill="auto"/>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1810" w:type="dxa"/>
            <w:tcBorders>
              <w:top w:val="single" w:sz="4" w:space="0" w:color="auto"/>
              <w:left w:val="nil"/>
              <w:bottom w:val="single" w:sz="4" w:space="0" w:color="auto"/>
              <w:right w:val="single" w:sz="4" w:space="0" w:color="auto"/>
            </w:tcBorders>
            <w:shd w:val="clear" w:color="000000" w:fill="C5D9F1"/>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1810" w:type="dxa"/>
            <w:tcBorders>
              <w:top w:val="nil"/>
              <w:left w:val="nil"/>
              <w:bottom w:val="single" w:sz="4" w:space="0" w:color="auto"/>
              <w:right w:val="single" w:sz="4" w:space="0" w:color="auto"/>
            </w:tcBorders>
            <w:shd w:val="clear" w:color="auto" w:fill="auto"/>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086" w:type="dxa"/>
            <w:tcBorders>
              <w:top w:val="nil"/>
              <w:left w:val="nil"/>
              <w:bottom w:val="single" w:sz="4" w:space="0" w:color="auto"/>
              <w:right w:val="single" w:sz="4" w:space="0" w:color="auto"/>
            </w:tcBorders>
            <w:shd w:val="clear" w:color="auto" w:fill="auto"/>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627A46" w:rsidRPr="00AB5F93" w:rsidRDefault="00627A46" w:rsidP="00627A46">
      <w:pPr>
        <w:pStyle w:val="Sinespaciado"/>
        <w:ind w:right="4"/>
        <w:jc w:val="center"/>
        <w:rPr>
          <w:rFonts w:asciiTheme="minorHAnsi" w:hAnsiTheme="minorHAnsi"/>
          <w:b/>
          <w:sz w:val="28"/>
          <w:szCs w:val="24"/>
          <w:u w:val="single"/>
        </w:rPr>
      </w:pPr>
    </w:p>
    <w:p w:rsidR="00627A46" w:rsidRDefault="00627A46" w:rsidP="00627A46">
      <w:pPr>
        <w:pStyle w:val="Sinespaciado"/>
        <w:ind w:right="4"/>
        <w:jc w:val="center"/>
        <w:rPr>
          <w:rFonts w:asciiTheme="minorHAnsi" w:hAnsiTheme="minorHAnsi"/>
          <w:b/>
          <w:sz w:val="28"/>
          <w:szCs w:val="24"/>
          <w:u w:val="single"/>
        </w:rPr>
      </w:pPr>
    </w:p>
    <w:p w:rsidR="00627A46" w:rsidRPr="00AB5F93" w:rsidRDefault="00627A46" w:rsidP="00627A46">
      <w:pPr>
        <w:pStyle w:val="Sinespaciado"/>
        <w:ind w:right="4"/>
        <w:jc w:val="center"/>
        <w:rPr>
          <w:rFonts w:asciiTheme="minorHAnsi" w:hAnsiTheme="minorHAnsi"/>
          <w:b/>
          <w:szCs w:val="24"/>
          <w:u w:val="single"/>
        </w:rPr>
      </w:pPr>
      <w:r w:rsidRPr="00AB5F93">
        <w:rPr>
          <w:rFonts w:asciiTheme="minorHAnsi" w:hAnsiTheme="minorHAnsi"/>
          <w:b/>
          <w:sz w:val="28"/>
          <w:szCs w:val="24"/>
          <w:u w:val="single"/>
        </w:rPr>
        <w:lastRenderedPageBreak/>
        <w:t>Beneficios de la Custodia en las Instalaciones de Data</w:t>
      </w:r>
      <w:r>
        <w:rPr>
          <w:rFonts w:asciiTheme="minorHAnsi" w:hAnsiTheme="minorHAnsi"/>
          <w:b/>
          <w:sz w:val="28"/>
          <w:szCs w:val="24"/>
          <w:u w:val="single"/>
        </w:rPr>
        <w:t xml:space="preserve"> </w:t>
      </w:r>
      <w:r w:rsidRPr="00AB5F93">
        <w:rPr>
          <w:rFonts w:asciiTheme="minorHAnsi" w:hAnsiTheme="minorHAnsi"/>
          <w:b/>
          <w:sz w:val="28"/>
          <w:szCs w:val="24"/>
          <w:u w:val="single"/>
        </w:rPr>
        <w:t>Solutions</w:t>
      </w:r>
      <w:r>
        <w:rPr>
          <w:rFonts w:asciiTheme="minorHAnsi" w:hAnsiTheme="minorHAnsi"/>
          <w:b/>
          <w:sz w:val="28"/>
          <w:szCs w:val="24"/>
          <w:u w:val="single"/>
        </w:rPr>
        <w:t xml:space="preserve"> S.A.</w:t>
      </w:r>
    </w:p>
    <w:p w:rsidR="00627A46" w:rsidRPr="00AB5F93" w:rsidRDefault="00627A46" w:rsidP="00627A46">
      <w:pPr>
        <w:pStyle w:val="Sinespaciado"/>
        <w:ind w:right="4"/>
        <w:rPr>
          <w:rFonts w:asciiTheme="minorHAnsi" w:hAnsiTheme="minorHAnsi"/>
          <w:sz w:val="24"/>
          <w:szCs w:val="24"/>
          <w:u w:val="single"/>
        </w:rPr>
      </w:pPr>
    </w:p>
    <w:p w:rsidR="00627A46" w:rsidRPr="00AB5F93" w:rsidRDefault="00627A46" w:rsidP="00627A46">
      <w:pPr>
        <w:pStyle w:val="Sinespaciado"/>
        <w:numPr>
          <w:ilvl w:val="0"/>
          <w:numId w:val="4"/>
        </w:numPr>
        <w:ind w:right="4"/>
        <w:jc w:val="both"/>
        <w:rPr>
          <w:rFonts w:asciiTheme="minorHAnsi" w:hAnsiTheme="minorHAnsi"/>
          <w:szCs w:val="24"/>
        </w:rPr>
      </w:pPr>
      <w:r w:rsidRPr="00AB5F93">
        <w:rPr>
          <w:rFonts w:asciiTheme="minorHAnsi" w:hAnsiTheme="minorHAnsi"/>
          <w:b/>
          <w:szCs w:val="24"/>
        </w:rPr>
        <w:t>Lugar de almacenamiento</w:t>
      </w:r>
      <w:r w:rsidRPr="00AB5F93">
        <w:rPr>
          <w:rFonts w:asciiTheme="minorHAnsi" w:hAnsiTheme="minorHAnsi"/>
          <w:szCs w:val="24"/>
        </w:rPr>
        <w:t xml:space="preserve"> –Contamos con la mejor infraestructura elaborada según los estándares internacionales garantizando así  la conservación adecuada de todos sus  archivo.</w:t>
      </w:r>
    </w:p>
    <w:p w:rsidR="00627A46" w:rsidRPr="00AB5F93" w:rsidRDefault="00627A46" w:rsidP="00627A46">
      <w:pPr>
        <w:pStyle w:val="Sinespaciado"/>
        <w:ind w:right="4"/>
        <w:jc w:val="both"/>
        <w:rPr>
          <w:rFonts w:asciiTheme="minorHAnsi" w:hAnsiTheme="minorHAnsi"/>
          <w:szCs w:val="24"/>
        </w:rPr>
      </w:pPr>
    </w:p>
    <w:p w:rsidR="00627A46" w:rsidRPr="00AB5F93" w:rsidRDefault="00627A46" w:rsidP="00627A46">
      <w:pPr>
        <w:pStyle w:val="Sinespaciado"/>
        <w:numPr>
          <w:ilvl w:val="0"/>
          <w:numId w:val="4"/>
        </w:numPr>
        <w:ind w:right="4"/>
        <w:jc w:val="both"/>
        <w:rPr>
          <w:rFonts w:asciiTheme="minorHAnsi" w:hAnsiTheme="minorHAnsi"/>
          <w:szCs w:val="24"/>
        </w:rPr>
      </w:pPr>
      <w:r w:rsidRPr="00AB5F93">
        <w:rPr>
          <w:rFonts w:asciiTheme="minorHAnsi" w:hAnsiTheme="minorHAnsi"/>
          <w:b/>
          <w:szCs w:val="24"/>
        </w:rPr>
        <w:t xml:space="preserve">Capacidad </w:t>
      </w:r>
      <w:r w:rsidRPr="00AB5F93">
        <w:rPr>
          <w:rFonts w:asciiTheme="minorHAnsi" w:hAnsiTheme="minorHAnsi"/>
          <w:szCs w:val="24"/>
        </w:rPr>
        <w:t xml:space="preserve">– En nuestras instalaciones tenemos una capacidad total para 70 mil cajas de archivo. Con un espacio adicional para 150 mil cajas </w:t>
      </w:r>
      <w:proofErr w:type="spellStart"/>
      <w:r w:rsidRPr="00AB5F93">
        <w:rPr>
          <w:rFonts w:asciiTheme="minorHAnsi" w:hAnsiTheme="minorHAnsi"/>
          <w:szCs w:val="24"/>
        </w:rPr>
        <w:t>mas</w:t>
      </w:r>
      <w:proofErr w:type="spellEnd"/>
      <w:r w:rsidRPr="00AB5F93">
        <w:rPr>
          <w:rFonts w:asciiTheme="minorHAnsi" w:hAnsiTheme="minorHAnsi"/>
          <w:szCs w:val="24"/>
        </w:rPr>
        <w:t>. Con lo cual le garantizamos que estamos debidamente preparados para poder salvaguardar toda su información a medida que usted lo necesite.</w:t>
      </w:r>
    </w:p>
    <w:p w:rsidR="00627A46" w:rsidRPr="00AB5F93" w:rsidRDefault="00627A46" w:rsidP="00627A46">
      <w:pPr>
        <w:pStyle w:val="Sinespaciado"/>
        <w:ind w:right="4"/>
        <w:jc w:val="both"/>
        <w:rPr>
          <w:rFonts w:asciiTheme="minorHAnsi" w:hAnsiTheme="minorHAnsi"/>
          <w:szCs w:val="24"/>
        </w:rPr>
      </w:pPr>
    </w:p>
    <w:p w:rsidR="00627A46" w:rsidRPr="00AB5F93" w:rsidRDefault="00627A46" w:rsidP="00627A46">
      <w:pPr>
        <w:pStyle w:val="Sinespaciado"/>
        <w:numPr>
          <w:ilvl w:val="0"/>
          <w:numId w:val="4"/>
        </w:numPr>
        <w:ind w:right="4"/>
        <w:jc w:val="both"/>
        <w:rPr>
          <w:rFonts w:asciiTheme="minorHAnsi" w:hAnsiTheme="minorHAnsi"/>
          <w:szCs w:val="24"/>
        </w:rPr>
      </w:pPr>
      <w:r w:rsidRPr="00AB5F93">
        <w:rPr>
          <w:rFonts w:asciiTheme="minorHAnsi" w:hAnsiTheme="minorHAnsi"/>
          <w:b/>
          <w:szCs w:val="24"/>
        </w:rPr>
        <w:t xml:space="preserve">Seguridad  </w:t>
      </w:r>
      <w:r w:rsidRPr="00AB5F93">
        <w:rPr>
          <w:rFonts w:asciiTheme="minorHAnsi" w:hAnsiTheme="minorHAnsi"/>
          <w:szCs w:val="24"/>
        </w:rPr>
        <w:t>–En nuestras bodegas tenemos sensores de movimiento que se activan al momento de que se cierra la bodega. Adicional se han instalado sensores de impacto en las paredes para prevenir que personas extrañas quieran ingresar a la bodega haciendo huecos en las paredes de la misma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p>
    <w:p w:rsidR="00627A46" w:rsidRPr="00AB5F93" w:rsidRDefault="00627A46" w:rsidP="00627A46">
      <w:pPr>
        <w:pStyle w:val="Sinespaciado"/>
        <w:ind w:right="4"/>
        <w:jc w:val="both"/>
        <w:rPr>
          <w:rFonts w:asciiTheme="minorHAnsi" w:hAnsiTheme="minorHAnsi"/>
          <w:szCs w:val="24"/>
        </w:rPr>
      </w:pPr>
    </w:p>
    <w:p w:rsidR="00627A46" w:rsidRPr="00AB5F93" w:rsidRDefault="00627A46" w:rsidP="00627A46">
      <w:pPr>
        <w:pStyle w:val="Sinespaciado"/>
        <w:numPr>
          <w:ilvl w:val="0"/>
          <w:numId w:val="4"/>
        </w:numPr>
        <w:ind w:right="4"/>
        <w:jc w:val="both"/>
        <w:rPr>
          <w:rFonts w:asciiTheme="minorHAnsi" w:hAnsiTheme="minorHAnsi"/>
          <w:szCs w:val="24"/>
        </w:rPr>
      </w:pPr>
      <w:r w:rsidRPr="00AB5F93">
        <w:rPr>
          <w:rFonts w:asciiTheme="minorHAnsi" w:hAnsiTheme="minorHAnsi"/>
          <w:b/>
          <w:szCs w:val="24"/>
        </w:rPr>
        <w:t>Plataforma de Sistemas para Administración de Archivos</w:t>
      </w:r>
      <w:r w:rsidRPr="00AB5F93">
        <w:rPr>
          <w:rFonts w:asciiTheme="minorHAnsi" w:hAnsiTheme="minorHAnsi"/>
          <w:szCs w:val="24"/>
        </w:rPr>
        <w:t xml:space="preserve"> –Data Solutions cuenta con el software EDC, desarrollado por la empresa canadiense </w:t>
      </w:r>
      <w:proofErr w:type="spellStart"/>
      <w:r w:rsidRPr="00AB5F93">
        <w:rPr>
          <w:rFonts w:asciiTheme="minorHAnsi" w:hAnsiTheme="minorHAnsi"/>
          <w:szCs w:val="24"/>
        </w:rPr>
        <w:t>Docu</w:t>
      </w:r>
      <w:proofErr w:type="spellEnd"/>
      <w:r w:rsidRPr="00AB5F93">
        <w:rPr>
          <w:rFonts w:asciiTheme="minorHAnsi" w:hAnsiTheme="minorHAnsi"/>
          <w:szCs w:val="24"/>
        </w:rPr>
        <w:t xml:space="preserve"> Data, especializada en desarrollos tecnológicos para necesidades de manejo de archivo. </w:t>
      </w:r>
    </w:p>
    <w:p w:rsidR="00627A46" w:rsidRPr="00AB5F93" w:rsidRDefault="00627A46" w:rsidP="00627A46">
      <w:pPr>
        <w:pStyle w:val="Sinespaciado"/>
        <w:ind w:right="4"/>
        <w:jc w:val="both"/>
        <w:rPr>
          <w:rFonts w:asciiTheme="minorHAnsi" w:hAnsiTheme="minorHAnsi"/>
          <w:szCs w:val="24"/>
        </w:rPr>
      </w:pPr>
    </w:p>
    <w:p w:rsidR="00627A46" w:rsidRPr="00AB5F93" w:rsidRDefault="00627A46" w:rsidP="00627A46">
      <w:pPr>
        <w:pStyle w:val="Sinespaciado"/>
        <w:numPr>
          <w:ilvl w:val="0"/>
          <w:numId w:val="4"/>
        </w:numPr>
        <w:ind w:right="4"/>
        <w:jc w:val="both"/>
        <w:rPr>
          <w:rFonts w:asciiTheme="minorHAnsi" w:hAnsiTheme="minorHAnsi"/>
          <w:szCs w:val="24"/>
        </w:rPr>
      </w:pPr>
      <w:r w:rsidRPr="00AB5F93">
        <w:rPr>
          <w:rFonts w:asciiTheme="minorHAnsi" w:hAnsiTheme="minorHAnsi"/>
          <w:b/>
          <w:szCs w:val="24"/>
        </w:rPr>
        <w:t>Administración del archivo</w:t>
      </w:r>
      <w:r w:rsidRPr="00AB5F93">
        <w:rPr>
          <w:rFonts w:asciiTheme="minorHAnsi" w:hAnsiTheme="minorHAnsi"/>
          <w:szCs w:val="24"/>
        </w:rPr>
        <w:t xml:space="preserve"> – Data Solutions 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altamente capacitado, nos permiten hacer búsquedas de  información de manera eficiente, de tal forma que la misma pueda estar disponible dentro de los tiempos pre establecidos bajo contrato.</w:t>
      </w:r>
    </w:p>
    <w:p w:rsidR="00627A46" w:rsidRPr="00AB5F93" w:rsidRDefault="00627A46" w:rsidP="00627A46">
      <w:pPr>
        <w:pStyle w:val="Sinespaciado"/>
        <w:ind w:right="4"/>
        <w:jc w:val="both"/>
        <w:rPr>
          <w:rFonts w:asciiTheme="minorHAnsi" w:hAnsiTheme="minorHAnsi"/>
          <w:b/>
          <w:szCs w:val="24"/>
        </w:rPr>
      </w:pPr>
    </w:p>
    <w:p w:rsidR="00627A46" w:rsidRPr="00AB5F93" w:rsidRDefault="00627A46" w:rsidP="00627A46">
      <w:pPr>
        <w:pStyle w:val="Sinespaciado"/>
        <w:numPr>
          <w:ilvl w:val="0"/>
          <w:numId w:val="4"/>
        </w:numPr>
        <w:ind w:right="4"/>
        <w:jc w:val="both"/>
        <w:rPr>
          <w:rFonts w:asciiTheme="minorHAnsi" w:hAnsiTheme="minorHAnsi"/>
          <w:b/>
          <w:szCs w:val="24"/>
        </w:rPr>
      </w:pPr>
      <w:r w:rsidRPr="00AB5F93">
        <w:rPr>
          <w:rFonts w:asciiTheme="minorHAnsi" w:hAnsiTheme="minorHAnsi"/>
          <w:b/>
          <w:szCs w:val="24"/>
        </w:rPr>
        <w:t xml:space="preserve">Productividad </w:t>
      </w:r>
      <w:r w:rsidRPr="00AB5F93">
        <w:rPr>
          <w:rFonts w:asciiTheme="minorHAnsi" w:hAnsiTheme="minorHAnsi"/>
          <w:szCs w:val="24"/>
        </w:rPr>
        <w:t xml:space="preserve">– Con nuestra solución le garantizamos que su producción aumentara absolutamente ya que el periodo en que su  Recurso Humano destina en  buscar y  ordenar sus archivos le resta el tiempo necesario para lo cual fue contratado. </w:t>
      </w:r>
    </w:p>
    <w:p w:rsidR="00627A46" w:rsidRPr="00AB5F93" w:rsidRDefault="00627A46" w:rsidP="00627A46">
      <w:pPr>
        <w:pStyle w:val="Sinespaciado1"/>
        <w:ind w:right="-720"/>
        <w:jc w:val="both"/>
        <w:rPr>
          <w:rFonts w:asciiTheme="minorHAnsi" w:hAnsiTheme="minorHAnsi"/>
          <w:b/>
          <w:szCs w:val="24"/>
        </w:rPr>
      </w:pPr>
    </w:p>
    <w:p w:rsidR="00627A46" w:rsidRPr="00AB5F93" w:rsidRDefault="00627A46" w:rsidP="00627A46">
      <w:pPr>
        <w:pStyle w:val="Sinespaciado1"/>
        <w:ind w:right="-720"/>
        <w:jc w:val="both"/>
        <w:rPr>
          <w:rFonts w:asciiTheme="minorHAnsi" w:hAnsiTheme="minorHAnsi"/>
          <w:b/>
          <w:szCs w:val="24"/>
        </w:rPr>
      </w:pPr>
      <w:r w:rsidRPr="00AB5F93">
        <w:rPr>
          <w:rFonts w:asciiTheme="minorHAnsi" w:hAnsiTheme="minorHAnsi"/>
          <w:b/>
          <w:szCs w:val="24"/>
        </w:rPr>
        <w:t xml:space="preserve"> Data Solutions es una empresa Avalada por el Arma y </w:t>
      </w:r>
      <w:proofErr w:type="spellStart"/>
      <w:r w:rsidRPr="00AB5F93">
        <w:rPr>
          <w:rFonts w:asciiTheme="minorHAnsi" w:hAnsiTheme="minorHAnsi"/>
          <w:b/>
          <w:szCs w:val="24"/>
        </w:rPr>
        <w:t>Prins</w:t>
      </w:r>
      <w:proofErr w:type="spellEnd"/>
      <w:r w:rsidRPr="00AB5F93">
        <w:rPr>
          <w:rFonts w:asciiTheme="minorHAnsi" w:hAnsiTheme="minorHAnsi"/>
          <w:b/>
          <w:szCs w:val="24"/>
        </w:rPr>
        <w:t xml:space="preserve"> International, ente regulador para la Correcta Administración Integral de Archivos Físicos y Digitales, lo cual nos acredita ser la mejor del Mercado Ecuatoriano.</w:t>
      </w:r>
    </w:p>
    <w:p w:rsidR="00627A46" w:rsidRPr="00AB5F93" w:rsidRDefault="00627A46" w:rsidP="00627A46">
      <w:pPr>
        <w:pStyle w:val="Sinespaciado"/>
        <w:ind w:right="-720"/>
        <w:jc w:val="both"/>
        <w:rPr>
          <w:rFonts w:asciiTheme="minorHAnsi" w:hAnsiTheme="minorHAnsi"/>
          <w:szCs w:val="24"/>
        </w:rPr>
      </w:pPr>
      <w:r w:rsidRPr="00AB5F93">
        <w:rPr>
          <w:rFonts w:asciiTheme="minorHAnsi" w:hAnsiTheme="minorHAnsi"/>
          <w:szCs w:val="24"/>
        </w:rPr>
        <w:t>Atentamente,</w:t>
      </w:r>
    </w:p>
    <w:p w:rsidR="00627A46" w:rsidRPr="00AB5F93" w:rsidRDefault="00627A46" w:rsidP="00627A46">
      <w:pPr>
        <w:pStyle w:val="Sinespaciado"/>
        <w:ind w:right="-720"/>
        <w:jc w:val="both"/>
        <w:rPr>
          <w:rFonts w:asciiTheme="minorHAnsi" w:hAnsiTheme="minorHAnsi"/>
          <w:szCs w:val="24"/>
        </w:rPr>
      </w:pPr>
    </w:p>
    <w:p w:rsidR="00627A46" w:rsidRPr="00AB5F93" w:rsidRDefault="00627A46" w:rsidP="00627A46">
      <w:pPr>
        <w:pStyle w:val="Sinespaciado"/>
        <w:ind w:right="-720"/>
        <w:jc w:val="both"/>
        <w:rPr>
          <w:rFonts w:asciiTheme="minorHAnsi" w:hAnsiTheme="minorHAnsi"/>
          <w:szCs w:val="24"/>
        </w:rPr>
      </w:pPr>
    </w:p>
    <w:p w:rsidR="00627A46" w:rsidRPr="00AB5F93" w:rsidRDefault="00627A46" w:rsidP="00627A46">
      <w:pPr>
        <w:pStyle w:val="Sinespaciado"/>
        <w:ind w:right="-720"/>
        <w:jc w:val="both"/>
        <w:rPr>
          <w:rFonts w:asciiTheme="minorHAnsi" w:hAnsiTheme="minorHAnsi"/>
          <w:szCs w:val="24"/>
        </w:rPr>
      </w:pPr>
      <w:r>
        <w:rPr>
          <w:rFonts w:asciiTheme="minorHAnsi" w:hAnsiTheme="minorHAnsi"/>
          <w:szCs w:val="24"/>
        </w:rPr>
        <w:t xml:space="preserve"> </w:t>
      </w:r>
      <w:r>
        <w:rPr>
          <w:rFonts w:asciiTheme="minorHAnsi" w:hAnsiTheme="minorHAnsi"/>
          <w:szCs w:val="24"/>
        </w:rPr>
        <w:tab/>
        <w:t xml:space="preserve">            Ana Cristina Jimenez</w:t>
      </w:r>
      <w:r w:rsidRPr="00AB5F93">
        <w:rPr>
          <w:rFonts w:asciiTheme="minorHAnsi" w:hAnsiTheme="minorHAnsi"/>
          <w:szCs w:val="24"/>
        </w:rPr>
        <w:tab/>
      </w:r>
      <w:r w:rsidRPr="00AB5F93">
        <w:rPr>
          <w:rFonts w:asciiTheme="minorHAnsi" w:hAnsiTheme="minorHAnsi"/>
          <w:szCs w:val="24"/>
        </w:rPr>
        <w:tab/>
      </w:r>
      <w:r w:rsidRPr="00AB5F93">
        <w:rPr>
          <w:rFonts w:asciiTheme="minorHAnsi" w:hAnsiTheme="minorHAnsi"/>
          <w:szCs w:val="24"/>
        </w:rPr>
        <w:tab/>
      </w:r>
      <w:r w:rsidRPr="00AB5F93">
        <w:rPr>
          <w:rFonts w:asciiTheme="minorHAnsi" w:hAnsiTheme="minorHAnsi"/>
          <w:szCs w:val="24"/>
        </w:rPr>
        <w:tab/>
      </w:r>
      <w:r w:rsidRPr="00AB5F93">
        <w:rPr>
          <w:rFonts w:asciiTheme="minorHAnsi" w:hAnsiTheme="minorHAnsi"/>
          <w:szCs w:val="24"/>
        </w:rPr>
        <w:tab/>
      </w:r>
    </w:p>
    <w:p w:rsidR="00627A46" w:rsidRPr="00AB5F93" w:rsidRDefault="00627A46" w:rsidP="00627A46">
      <w:pPr>
        <w:pStyle w:val="Sinespaciado"/>
        <w:ind w:right="-720"/>
        <w:jc w:val="both"/>
        <w:rPr>
          <w:rFonts w:asciiTheme="minorHAnsi" w:hAnsiTheme="minorHAnsi"/>
          <w:szCs w:val="24"/>
        </w:rPr>
      </w:pPr>
      <w:r w:rsidRPr="00AB5F93">
        <w:rPr>
          <w:rFonts w:asciiTheme="minorHAnsi" w:hAnsiTheme="minorHAnsi"/>
          <w:szCs w:val="24"/>
        </w:rPr>
        <w:t xml:space="preserve">        </w:t>
      </w:r>
      <w:r w:rsidRPr="00AB5F93">
        <w:rPr>
          <w:rFonts w:asciiTheme="minorHAnsi" w:hAnsiTheme="minorHAnsi"/>
          <w:szCs w:val="24"/>
        </w:rPr>
        <w:tab/>
        <w:t xml:space="preserve">            Ejecutiva de Cuentas</w:t>
      </w:r>
      <w:r w:rsidRPr="00AB5F93">
        <w:rPr>
          <w:rFonts w:asciiTheme="minorHAnsi" w:hAnsiTheme="minorHAnsi"/>
          <w:szCs w:val="24"/>
        </w:rPr>
        <w:tab/>
      </w:r>
      <w:r w:rsidRPr="00AB5F93">
        <w:rPr>
          <w:rFonts w:asciiTheme="minorHAnsi" w:hAnsiTheme="minorHAnsi"/>
          <w:szCs w:val="24"/>
        </w:rPr>
        <w:tab/>
      </w:r>
      <w:r w:rsidRPr="00AB5F93">
        <w:rPr>
          <w:rFonts w:asciiTheme="minorHAnsi" w:hAnsiTheme="minorHAnsi"/>
          <w:szCs w:val="24"/>
        </w:rPr>
        <w:tab/>
        <w:t xml:space="preserve">        </w:t>
      </w:r>
    </w:p>
    <w:p w:rsidR="000E5360" w:rsidRPr="00627A46" w:rsidRDefault="00627A46" w:rsidP="00627A46">
      <w:pPr>
        <w:pStyle w:val="Sinespaciado"/>
        <w:ind w:left="708" w:right="-720" w:firstLine="708"/>
        <w:jc w:val="both"/>
        <w:rPr>
          <w:rFonts w:asciiTheme="minorHAnsi" w:hAnsiTheme="minorHAnsi"/>
          <w:szCs w:val="24"/>
          <w:lang w:val="es-ES"/>
        </w:rPr>
      </w:pPr>
      <w:r w:rsidRPr="00AB5F93">
        <w:rPr>
          <w:rFonts w:asciiTheme="minorHAnsi" w:hAnsiTheme="minorHAnsi"/>
          <w:szCs w:val="24"/>
          <w:lang w:val="es-ES"/>
        </w:rPr>
        <w:t>Data 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sectPr w:rsidR="000E5360" w:rsidRPr="00627A46" w:rsidSect="000E5360">
      <w:headerReference w:type="default"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1E16" w:rsidRDefault="00F11E16" w:rsidP="0012137A">
      <w:pPr>
        <w:spacing w:after="0" w:line="240" w:lineRule="auto"/>
      </w:pPr>
      <w:r>
        <w:separator/>
      </w:r>
    </w:p>
  </w:endnote>
  <w:endnote w:type="continuationSeparator" w:id="0">
    <w:p w:rsidR="00F11E16" w:rsidRDefault="00F11E16"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37A" w:rsidRDefault="00627A46">
    <w:pPr>
      <w:pStyle w:val="Piedepgina"/>
    </w:pPr>
    <w:r>
      <w:rPr>
        <w:noProof/>
        <w:lang w:val="es-ES" w:eastAsia="es-ES"/>
      </w:rPr>
      <mc:AlternateContent>
        <mc:Choice Requires="wps">
          <w:drawing>
            <wp:anchor distT="0" distB="0" distL="114300" distR="114300" simplePos="0" relativeHeight="251658240" behindDoc="1" locked="0" layoutInCell="0" allowOverlap="1">
              <wp:simplePos x="0" y="0"/>
              <wp:positionH relativeFrom="margin">
                <wp:posOffset>-1132205</wp:posOffset>
              </wp:positionH>
              <wp:positionV relativeFrom="margin">
                <wp:posOffset>8415020</wp:posOffset>
              </wp:positionV>
              <wp:extent cx="7832725" cy="707390"/>
              <wp:effectExtent l="10795" t="128270" r="5080" b="12065"/>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chemeClr val="accent1">
                            <a:lumMod val="100000"/>
                            <a:lumOff val="0"/>
                          </a:schemeClr>
                        </a:solidFill>
                        <a:round/>
                        <a:headEnd/>
                        <a:tailEnd/>
                      </a:ln>
                      <a:effectLst>
                        <a:outerShdw dist="660034" dir="20934377" sx="75000" sy="75000" algn="tl" rotWithShape="0">
                          <a:schemeClr val="bg1">
                            <a:lumMod val="75000"/>
                            <a:lumOff val="0"/>
                            <a:alpha val="50000"/>
                          </a:schemeClr>
                        </a:outerShdw>
                      </a:effectLst>
                    </wps:spPr>
                    <wps:txbx>
                      <w:txbxContent>
                        <w:p w:rsidR="0012137A" w:rsidRPr="00812A6C" w:rsidRDefault="00522954" w:rsidP="0012137A">
                          <w:pPr>
                            <w:jc w:val="center"/>
                            <w:rPr>
                              <w:color w:val="FFFFFF" w:themeColor="background1"/>
                              <w:sz w:val="32"/>
                              <w:szCs w:val="18"/>
                              <w:lang w:val="es-ES"/>
                            </w:rPr>
                          </w:pPr>
                          <w:hyperlink r:id="rId1" w:history="1">
                            <w:r w:rsidR="0012137A" w:rsidRPr="00812A6C">
                              <w:rPr>
                                <w:rStyle w:val="Hipervnculo"/>
                                <w:sz w:val="32"/>
                                <w:szCs w:val="18"/>
                                <w:lang w:val="es-ES"/>
                              </w:rPr>
                              <w:t>www.datasolutions.com</w:t>
                            </w:r>
                          </w:hyperlink>
                          <w:r w:rsidR="0012137A"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 o:spid="_x0000_s1026" style="position:absolute;margin-left:-89.15pt;margin-top:662.6pt;width:616.75pt;height:55.7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" o:allowincell="f" fillcolor="#4f81bd" strokecolor="#4f81bd [3204]">
              <v:fill color2="#8eaed5" rotate="t" focus="100%" type="gradient"/>
              <v:shadow on="t" type="perspective" color="#bfbfbf [2412]" opacity=".5" origin="-.5,-.5" offset="51pt,-10pt" matrix=".75,,,.75"/>
              <v:textbox inset="18pt,18pt,18pt,18pt">
                <w:txbxContent>
                  <w:p w:rsidR="0012137A" w:rsidRPr="00812A6C" w:rsidRDefault="00522954" w:rsidP="0012137A">
                    <w:pPr>
                      <w:jc w:val="center"/>
                      <w:rPr>
                        <w:color w:val="FFFFFF" w:themeColor="background1"/>
                        <w:sz w:val="32"/>
                        <w:szCs w:val="18"/>
                        <w:lang w:val="es-ES"/>
                      </w:rPr>
                    </w:pPr>
                    <w:hyperlink r:id="rId2" w:history="1">
                      <w:r w:rsidR="0012137A" w:rsidRPr="00812A6C">
                        <w:rPr>
                          <w:rStyle w:val="Hipervnculo"/>
                          <w:sz w:val="32"/>
                          <w:szCs w:val="18"/>
                          <w:lang w:val="es-ES"/>
                        </w:rPr>
                        <w:t>www.datasolutions.com</w:t>
                      </w:r>
                    </w:hyperlink>
                    <w:r w:rsidR="0012137A" w:rsidRPr="00812A6C">
                      <w:rPr>
                        <w:color w:val="FFFFFF" w:themeColor="background1"/>
                        <w:sz w:val="32"/>
                        <w:szCs w:val="18"/>
                        <w:lang w:val="es-ES"/>
                      </w:rPr>
                      <w:t xml:space="preserve">              1800 - DOCUMENTO</w:t>
                    </w:r>
                  </w:p>
                </w:txbxContent>
              </v:textbox>
              <w10:wrap type="square" anchorx="margin" anchory="margin"/>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1E16" w:rsidRDefault="00F11E16" w:rsidP="0012137A">
      <w:pPr>
        <w:spacing w:after="0" w:line="240" w:lineRule="auto"/>
      </w:pPr>
      <w:r>
        <w:separator/>
      </w:r>
    </w:p>
  </w:footnote>
  <w:footnote w:type="continuationSeparator" w:id="0">
    <w:p w:rsidR="00F11E16" w:rsidRDefault="00F11E16"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D71" w:rsidRDefault="0012137A" w:rsidP="00374D71">
    <w:pPr>
      <w:spacing w:after="0" w:line="240" w:lineRule="auto"/>
      <w:rPr>
        <w:b/>
        <w:sz w:val="18"/>
        <w:lang w:val="es-ES"/>
      </w:rPr>
    </w:pPr>
    <w:r>
      <w:rPr>
        <w:b/>
        <w:noProof/>
        <w:lang w:val="es-ES" w:eastAsia="es-ES"/>
      </w:rPr>
      <w:drawing>
        <wp:anchor distT="0" distB="0" distL="114300" distR="114300" simplePos="0" relativeHeight="251657216" behindDoc="1" locked="0" layoutInCell="1" allowOverlap="1">
          <wp:simplePos x="0" y="0"/>
          <wp:positionH relativeFrom="column">
            <wp:posOffset>4082415</wp:posOffset>
          </wp:positionH>
          <wp:positionV relativeFrom="paragraph">
            <wp:posOffset>-259080</wp:posOffset>
          </wp:positionV>
          <wp:extent cx="1943100" cy="800100"/>
          <wp:effectExtent l="19050" t="0" r="0" b="0"/>
          <wp:wrapNone/>
          <wp:docPr id="2"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7D309A">
      <w:rPr>
        <w:b/>
        <w:lang w:val="es-ES"/>
      </w:rPr>
      <w:t>Guayaquil:</w:t>
    </w:r>
  </w:p>
  <w:p w:rsidR="0012137A" w:rsidRPr="007D309A" w:rsidRDefault="0012137A" w:rsidP="00374D71">
    <w:pPr>
      <w:spacing w:after="0" w:line="240" w:lineRule="auto"/>
      <w:rPr>
        <w:b/>
        <w:sz w:val="18"/>
        <w:lang w:val="es-ES"/>
      </w:rPr>
    </w:pPr>
    <w:r w:rsidRPr="00374D71">
      <w:rPr>
        <w:b/>
        <w:sz w:val="20"/>
        <w:lang w:val="es-ES"/>
      </w:rPr>
      <w:t>Av. Domingo Comín S/N y la Onceava  Ed. Anglo Automotriz</w:t>
    </w:r>
    <w:r w:rsidR="00374D71">
      <w:rPr>
        <w:b/>
        <w:sz w:val="18"/>
        <w:lang w:val="es-ES"/>
      </w:rPr>
      <w:tab/>
    </w:r>
  </w:p>
  <w:p w:rsidR="0012137A" w:rsidRPr="007D309A" w:rsidRDefault="0012137A" w:rsidP="00374D71">
    <w:pPr>
      <w:spacing w:after="0" w:line="240" w:lineRule="auto"/>
      <w:rPr>
        <w:b/>
        <w:sz w:val="18"/>
        <w:lang w:val="es-ES"/>
      </w:rPr>
    </w:pPr>
    <w:r w:rsidRPr="007D309A">
      <w:rPr>
        <w:b/>
        <w:sz w:val="18"/>
        <w:lang w:val="es-ES"/>
      </w:rPr>
      <w:t>PBX: 2429977</w:t>
    </w:r>
    <w:r w:rsidRPr="007D309A">
      <w:rPr>
        <w:b/>
        <w:noProof/>
        <w:sz w:val="36"/>
        <w:u w:val="double"/>
        <w:lang w:eastAsia="es-EC"/>
      </w:rPr>
      <w:t xml:space="preserve"> </w:t>
    </w:r>
  </w:p>
  <w:p w:rsidR="0012137A" w:rsidRDefault="00374D71" w:rsidP="0012137A">
    <w:pPr>
      <w:pStyle w:val="Encabezado"/>
    </w:pPr>
    <w:r>
      <w:rPr>
        <w:b/>
        <w:lang w:val="es-ES"/>
      </w:rPr>
      <w:t>Quito:</w:t>
    </w:r>
  </w:p>
  <w:p w:rsidR="00374D71" w:rsidRPr="00374D71" w:rsidRDefault="00374D71" w:rsidP="00374D71">
    <w:pPr>
      <w:spacing w:after="0" w:line="240" w:lineRule="auto"/>
      <w:rPr>
        <w:b/>
        <w:sz w:val="20"/>
        <w:lang w:val="es-ES"/>
      </w:rPr>
    </w:pPr>
    <w:r w:rsidRPr="00374D71">
      <w:rPr>
        <w:b/>
        <w:sz w:val="20"/>
        <w:lang w:val="es-ES"/>
      </w:rPr>
      <w:t xml:space="preserve">Panamericana Norte Km 12 </w:t>
    </w:r>
    <w:proofErr w:type="gramStart"/>
    <w:r w:rsidRPr="00374D71">
      <w:rPr>
        <w:b/>
        <w:sz w:val="20"/>
        <w:lang w:val="es-ES"/>
      </w:rPr>
      <w:t>½ ,</w:t>
    </w:r>
    <w:proofErr w:type="gramEnd"/>
    <w:r w:rsidRPr="00374D71">
      <w:rPr>
        <w:b/>
        <w:sz w:val="20"/>
        <w:lang w:val="es-ES"/>
      </w:rPr>
      <w:t xml:space="preserve"> Calle El Arenal</w:t>
    </w:r>
    <w:r w:rsidRPr="00374D71">
      <w:rPr>
        <w:b/>
        <w:sz w:val="20"/>
        <w:lang w:val="es-ES"/>
      </w:rPr>
      <w:tab/>
    </w:r>
  </w:p>
  <w:p w:rsidR="00374D71" w:rsidRPr="007D309A" w:rsidRDefault="00374D71" w:rsidP="00374D71">
    <w:pPr>
      <w:spacing w:after="0" w:line="240" w:lineRule="auto"/>
      <w:rPr>
        <w:b/>
        <w:sz w:val="18"/>
        <w:lang w:val="es-ES"/>
      </w:rPr>
    </w:pPr>
    <w:r>
      <w:rPr>
        <w:b/>
        <w:sz w:val="18"/>
        <w:lang w:val="es-ES"/>
      </w:rPr>
      <w:t>Nº OE 12-193</w:t>
    </w:r>
  </w:p>
  <w:p w:rsidR="0012137A" w:rsidRDefault="0012137A" w:rsidP="0012137A">
    <w:pPr>
      <w:pStyle w:val="Encabezado"/>
    </w:pPr>
  </w:p>
  <w:p w:rsidR="0012137A" w:rsidRDefault="0012137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3">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0"/>
  </w:num>
  <w:num w:numId="4">
    <w:abstractNumId w:val="0"/>
  </w:num>
  <w:num w:numId="5">
    <w:abstractNumId w:val="7"/>
  </w:num>
  <w:num w:numId="6">
    <w:abstractNumId w:val="4"/>
  </w:num>
  <w:num w:numId="7">
    <w:abstractNumId w:val="1"/>
  </w:num>
  <w:num w:numId="8">
    <w:abstractNumId w:val="12"/>
  </w:num>
  <w:num w:numId="9">
    <w:abstractNumId w:val="5"/>
  </w:num>
  <w:num w:numId="10">
    <w:abstractNumId w:val="8"/>
  </w:num>
  <w:num w:numId="11">
    <w:abstractNumId w:val="2"/>
  </w:num>
  <w:num w:numId="12">
    <w:abstractNumId w:val="3"/>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E5360"/>
    <w:rsid w:val="0012137A"/>
    <w:rsid w:val="002049E2"/>
    <w:rsid w:val="00374D71"/>
    <w:rsid w:val="003967E9"/>
    <w:rsid w:val="00522954"/>
    <w:rsid w:val="00627A46"/>
    <w:rsid w:val="007A03A7"/>
    <w:rsid w:val="008E66FF"/>
    <w:rsid w:val="00D06711"/>
    <w:rsid w:val="00D203FE"/>
    <w:rsid w:val="00DB187E"/>
    <w:rsid w:val="00F11E1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8DBD3D20-595B-4F81-95ED-EBDA6A09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1376</Words>
  <Characters>7574</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User</cp:lastModifiedBy>
  <cp:revision>2</cp:revision>
  <dcterms:created xsi:type="dcterms:W3CDTF">2014-04-25T17:17:00Z</dcterms:created>
  <dcterms:modified xsi:type="dcterms:W3CDTF">2014-04-25T17:17:00Z</dcterms:modified>
</cp:coreProperties>
</file>