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873FCE">
        <w:rPr>
          <w:b/>
        </w:rPr>
        <w:t xml:space="preserve"> 15</w:t>
      </w:r>
      <w:r w:rsidR="003B60EF">
        <w:rPr>
          <w:b/>
        </w:rPr>
        <w:t xml:space="preserve"> de Septiembre</w:t>
      </w:r>
      <w:r w:rsidR="0098436A">
        <w:rPr>
          <w:b/>
        </w:rPr>
        <w:t xml:space="preserve"> de</w:t>
      </w:r>
      <w:r w:rsidR="00840D8F">
        <w:rPr>
          <w:b/>
        </w:rPr>
        <w:t xml:space="preserve"> 2015</w:t>
      </w:r>
    </w:p>
    <w:p w:rsidR="00EB0633" w:rsidRDefault="00EB0633" w:rsidP="00F36070">
      <w:pPr>
        <w:jc w:val="right"/>
        <w:rPr>
          <w:b/>
        </w:rPr>
      </w:pPr>
    </w:p>
    <w:p w:rsidR="0098436A" w:rsidRDefault="00EB0633" w:rsidP="00F36070">
      <w:pPr>
        <w:pStyle w:val="Sinespaciado"/>
        <w:jc w:val="both"/>
        <w:rPr>
          <w:b/>
        </w:rPr>
      </w:pPr>
      <w:r>
        <w:rPr>
          <w:b/>
        </w:rPr>
        <w:t>Ing.</w:t>
      </w:r>
    </w:p>
    <w:p w:rsidR="0098436A" w:rsidRDefault="003B60EF" w:rsidP="00F36070">
      <w:pPr>
        <w:pStyle w:val="Sinespaciado"/>
        <w:jc w:val="both"/>
        <w:rPr>
          <w:b/>
        </w:rPr>
      </w:pPr>
      <w:r>
        <w:rPr>
          <w:b/>
        </w:rPr>
        <w:t>Katherine Toscano</w:t>
      </w:r>
    </w:p>
    <w:p w:rsidR="0098436A" w:rsidRDefault="003B60EF" w:rsidP="00F36070">
      <w:pPr>
        <w:pStyle w:val="Sinespaciado"/>
        <w:jc w:val="both"/>
        <w:rPr>
          <w:b/>
        </w:rPr>
      </w:pPr>
      <w:r>
        <w:rPr>
          <w:b/>
        </w:rPr>
        <w:t>Administradora</w:t>
      </w:r>
    </w:p>
    <w:p w:rsidR="003B60EF" w:rsidRDefault="003B60EF" w:rsidP="00F36070">
      <w:pPr>
        <w:pStyle w:val="Sinespaciado"/>
        <w:jc w:val="both"/>
        <w:rPr>
          <w:b/>
        </w:rPr>
      </w:pPr>
      <w:r>
        <w:rPr>
          <w:b/>
        </w:rPr>
        <w:t>PINS PANECILLO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FE084C" w:rsidRPr="00685856" w:rsidRDefault="003B60EF" w:rsidP="00EB0633">
      <w:pPr>
        <w:pStyle w:val="Default"/>
        <w:rPr>
          <w:bCs/>
          <w:sz w:val="22"/>
          <w:szCs w:val="22"/>
        </w:rPr>
      </w:pPr>
      <w:r>
        <w:rPr>
          <w:bCs/>
          <w:sz w:val="22"/>
          <w:szCs w:val="22"/>
        </w:rPr>
        <w:t xml:space="preserve">Se realizó levantamiento de Información en las instalaciones de </w:t>
      </w:r>
      <w:r w:rsidRPr="003B60EF">
        <w:rPr>
          <w:b/>
          <w:bCs/>
          <w:sz w:val="22"/>
          <w:szCs w:val="22"/>
        </w:rPr>
        <w:t>PINS PANECILLO</w:t>
      </w:r>
      <w:r w:rsidR="00685856">
        <w:rPr>
          <w:b/>
          <w:bCs/>
          <w:sz w:val="22"/>
          <w:szCs w:val="22"/>
        </w:rPr>
        <w:t xml:space="preserve">. </w:t>
      </w:r>
      <w:r w:rsidR="00685856" w:rsidRPr="00685856">
        <w:rPr>
          <w:bCs/>
          <w:sz w:val="22"/>
          <w:szCs w:val="22"/>
        </w:rPr>
        <w:t>La falta de espacio lo lleva a conocer propuesta de Datasolutions S.A.</w:t>
      </w:r>
    </w:p>
    <w:p w:rsidR="00FE084C" w:rsidRDefault="00FE084C" w:rsidP="00756E34">
      <w:pPr>
        <w:spacing w:after="0" w:line="240" w:lineRule="auto"/>
        <w:rPr>
          <w:rFonts w:asciiTheme="minorHAnsi" w:hAnsiTheme="minorHAnsi"/>
          <w:b/>
        </w:rPr>
      </w:pPr>
    </w:p>
    <w:p w:rsidR="00685856" w:rsidRDefault="00685856" w:rsidP="00756E34">
      <w:pPr>
        <w:spacing w:after="0" w:line="240" w:lineRule="auto"/>
        <w:rPr>
          <w:rFonts w:asciiTheme="minorHAnsi" w:hAnsiTheme="minorHAnsi"/>
          <w:b/>
        </w:rPr>
      </w:pPr>
      <w:r>
        <w:rPr>
          <w:rFonts w:asciiTheme="minorHAnsi" w:hAnsiTheme="minorHAnsi"/>
          <w:b/>
        </w:rPr>
        <w:t>Se encontró lo siguiente:</w:t>
      </w:r>
    </w:p>
    <w:p w:rsidR="00685856" w:rsidRDefault="00685856" w:rsidP="00756E34">
      <w:pPr>
        <w:spacing w:after="0" w:line="240" w:lineRule="auto"/>
        <w:rPr>
          <w:rFonts w:asciiTheme="minorHAnsi" w:hAnsiTheme="minorHAnsi"/>
          <w:b/>
        </w:rPr>
      </w:pPr>
    </w:p>
    <w:p w:rsidR="00685856" w:rsidRPr="00685856" w:rsidRDefault="00685856" w:rsidP="00685856">
      <w:pPr>
        <w:pStyle w:val="Prrafodelista"/>
        <w:numPr>
          <w:ilvl w:val="0"/>
          <w:numId w:val="29"/>
        </w:numPr>
        <w:spacing w:after="0" w:line="240" w:lineRule="auto"/>
        <w:rPr>
          <w:rFonts w:asciiTheme="minorHAnsi" w:hAnsiTheme="minorHAnsi"/>
        </w:rPr>
      </w:pPr>
      <w:r w:rsidRPr="00685856">
        <w:rPr>
          <w:rFonts w:asciiTheme="minorHAnsi" w:hAnsiTheme="minorHAnsi"/>
        </w:rPr>
        <w:t xml:space="preserve">No se realiza fumigación </w:t>
      </w:r>
    </w:p>
    <w:p w:rsidR="00685856" w:rsidRPr="00685856" w:rsidRDefault="00685856" w:rsidP="00685856">
      <w:pPr>
        <w:pStyle w:val="Prrafodelista"/>
        <w:numPr>
          <w:ilvl w:val="0"/>
          <w:numId w:val="29"/>
        </w:numPr>
        <w:spacing w:after="0" w:line="240" w:lineRule="auto"/>
        <w:rPr>
          <w:rFonts w:asciiTheme="minorHAnsi" w:hAnsiTheme="minorHAnsi"/>
        </w:rPr>
      </w:pPr>
      <w:r w:rsidRPr="00685856">
        <w:rPr>
          <w:rFonts w:asciiTheme="minorHAnsi" w:hAnsiTheme="minorHAnsi"/>
        </w:rPr>
        <w:t xml:space="preserve">No lo califican como un lugar seguro </w:t>
      </w:r>
    </w:p>
    <w:p w:rsidR="00685856" w:rsidRDefault="00685856" w:rsidP="00685856">
      <w:pPr>
        <w:pStyle w:val="Prrafodelista"/>
        <w:numPr>
          <w:ilvl w:val="0"/>
          <w:numId w:val="29"/>
        </w:numPr>
        <w:spacing w:after="0" w:line="240" w:lineRule="auto"/>
        <w:rPr>
          <w:rFonts w:asciiTheme="minorHAnsi" w:hAnsiTheme="minorHAnsi"/>
        </w:rPr>
      </w:pPr>
      <w:r w:rsidRPr="00685856">
        <w:rPr>
          <w:rFonts w:asciiTheme="minorHAnsi" w:hAnsiTheme="minorHAnsi"/>
        </w:rPr>
        <w:t>Tienen la documentación en Leitz</w:t>
      </w:r>
    </w:p>
    <w:p w:rsidR="00685856" w:rsidRDefault="00685856" w:rsidP="00685856">
      <w:pPr>
        <w:pStyle w:val="Prrafodelista"/>
        <w:numPr>
          <w:ilvl w:val="0"/>
          <w:numId w:val="29"/>
        </w:numPr>
        <w:spacing w:after="0" w:line="240" w:lineRule="auto"/>
        <w:rPr>
          <w:rFonts w:asciiTheme="minorHAnsi" w:hAnsiTheme="minorHAnsi"/>
        </w:rPr>
      </w:pPr>
      <w:r>
        <w:rPr>
          <w:rFonts w:asciiTheme="minorHAnsi" w:hAnsiTheme="minorHAnsi"/>
        </w:rPr>
        <w:t>Realizan las indexaciones al final del día.</w:t>
      </w:r>
    </w:p>
    <w:p w:rsidR="00685856" w:rsidRDefault="00685856" w:rsidP="00685856">
      <w:pPr>
        <w:pStyle w:val="Prrafodelista"/>
        <w:numPr>
          <w:ilvl w:val="0"/>
          <w:numId w:val="29"/>
        </w:numPr>
        <w:spacing w:after="0" w:line="240" w:lineRule="auto"/>
        <w:rPr>
          <w:rFonts w:asciiTheme="minorHAnsi" w:hAnsiTheme="minorHAnsi"/>
        </w:rPr>
      </w:pPr>
      <w:r>
        <w:rPr>
          <w:rFonts w:asciiTheme="minorHAnsi" w:hAnsiTheme="minorHAnsi"/>
        </w:rPr>
        <w:t>Elaboran formularios para llevar un control de su información.</w:t>
      </w:r>
    </w:p>
    <w:p w:rsidR="00685856" w:rsidRDefault="00685856" w:rsidP="00685856">
      <w:pPr>
        <w:pStyle w:val="Prrafodelista"/>
        <w:numPr>
          <w:ilvl w:val="0"/>
          <w:numId w:val="29"/>
        </w:numPr>
        <w:spacing w:after="0" w:line="240" w:lineRule="auto"/>
        <w:rPr>
          <w:rFonts w:asciiTheme="minorHAnsi" w:hAnsiTheme="minorHAnsi"/>
        </w:rPr>
      </w:pPr>
      <w:r>
        <w:rPr>
          <w:rFonts w:asciiTheme="minorHAnsi" w:hAnsiTheme="minorHAnsi"/>
        </w:rPr>
        <w:t>No tienen un proveedor de destrucción de documentos por ende no recibe ningún certificado que respalde con la aportación del medio ambiente.</w:t>
      </w:r>
    </w:p>
    <w:p w:rsidR="00685856" w:rsidRDefault="00685856" w:rsidP="00685856">
      <w:pPr>
        <w:pStyle w:val="Prrafodelista"/>
        <w:numPr>
          <w:ilvl w:val="0"/>
          <w:numId w:val="29"/>
        </w:numPr>
        <w:spacing w:after="0" w:line="240" w:lineRule="auto"/>
        <w:rPr>
          <w:rFonts w:asciiTheme="minorHAnsi" w:hAnsiTheme="minorHAnsi"/>
        </w:rPr>
      </w:pPr>
      <w:r>
        <w:rPr>
          <w:rFonts w:asciiTheme="minorHAnsi" w:hAnsiTheme="minorHAnsi"/>
        </w:rPr>
        <w:t>No llevan un control del ingreso y salida de documentos.</w:t>
      </w:r>
    </w:p>
    <w:p w:rsidR="00685856" w:rsidRPr="00685856" w:rsidRDefault="00685856" w:rsidP="00685856">
      <w:pPr>
        <w:pStyle w:val="Prrafodelista"/>
        <w:spacing w:after="0" w:line="240" w:lineRule="auto"/>
        <w:rPr>
          <w:rFonts w:asciiTheme="minorHAnsi" w:hAnsiTheme="minorHAnsi"/>
        </w:rPr>
      </w:pPr>
    </w:p>
    <w:p w:rsidR="00685856" w:rsidRPr="00685856" w:rsidRDefault="00685856" w:rsidP="00685856">
      <w:pPr>
        <w:spacing w:after="0" w:line="240" w:lineRule="auto"/>
        <w:rPr>
          <w:rFonts w:asciiTheme="minorHAnsi" w:hAnsiTheme="minorHAnsi"/>
        </w:rPr>
      </w:pPr>
    </w:p>
    <w:p w:rsidR="00685856" w:rsidRDefault="00685856" w:rsidP="00685856">
      <w:pPr>
        <w:spacing w:after="0" w:line="240" w:lineRule="auto"/>
        <w:rPr>
          <w:rFonts w:asciiTheme="minorHAnsi" w:hAnsiTheme="minorHAnsi"/>
          <w:b/>
        </w:rPr>
      </w:pPr>
      <w:r w:rsidRPr="00685856">
        <w:rPr>
          <w:rFonts w:asciiTheme="minorHAnsi" w:hAnsiTheme="minorHAnsi"/>
        </w:rPr>
        <w:t xml:space="preserve">Los documentos a custodias </w:t>
      </w:r>
      <w:r>
        <w:rPr>
          <w:rFonts w:asciiTheme="minorHAnsi" w:hAnsiTheme="minorHAnsi"/>
        </w:rPr>
        <w:t xml:space="preserve">corresponden al departamento de contabilidad y </w:t>
      </w:r>
      <w:r w:rsidRPr="00685856">
        <w:rPr>
          <w:rFonts w:asciiTheme="minorHAnsi" w:hAnsiTheme="minorHAnsi"/>
        </w:rPr>
        <w:t>son</w:t>
      </w:r>
      <w:r>
        <w:rPr>
          <w:rFonts w:asciiTheme="minorHAnsi" w:hAnsiTheme="minorHAnsi"/>
          <w:b/>
        </w:rPr>
        <w:t xml:space="preserve"> FACTURAS – RETENCIONES – PRECUENTAS</w:t>
      </w:r>
    </w:p>
    <w:p w:rsidR="00685856" w:rsidRDefault="00685856" w:rsidP="00685856">
      <w:pPr>
        <w:spacing w:after="0" w:line="240" w:lineRule="auto"/>
        <w:rPr>
          <w:rFonts w:asciiTheme="minorHAnsi" w:hAnsiTheme="minorHAnsi"/>
          <w:b/>
        </w:rPr>
      </w:pPr>
    </w:p>
    <w:p w:rsidR="00685856" w:rsidRPr="00685856" w:rsidRDefault="00685856" w:rsidP="00685856">
      <w:pPr>
        <w:spacing w:after="0" w:line="240" w:lineRule="auto"/>
        <w:rPr>
          <w:rFonts w:asciiTheme="minorHAnsi" w:hAnsiTheme="minorHAnsi"/>
        </w:rPr>
      </w:pPr>
      <w:r>
        <w:rPr>
          <w:rFonts w:asciiTheme="minorHAnsi" w:hAnsiTheme="minorHAnsi"/>
          <w:b/>
        </w:rPr>
        <w:t xml:space="preserve">Forma de Búsqueda: </w:t>
      </w:r>
      <w:r w:rsidRPr="00685856">
        <w:rPr>
          <w:rFonts w:asciiTheme="minorHAnsi" w:hAnsiTheme="minorHAnsi"/>
        </w:rPr>
        <w:t>Año – Rango – Tipo de Documento</w:t>
      </w:r>
    </w:p>
    <w:p w:rsidR="00685856" w:rsidRPr="00685856" w:rsidRDefault="00685856" w:rsidP="00685856">
      <w:pPr>
        <w:spacing w:after="0" w:line="240" w:lineRule="auto"/>
        <w:rPr>
          <w:rFonts w:asciiTheme="minorHAnsi" w:hAnsiTheme="minorHAnsi"/>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873FCE" w:rsidRDefault="00873FCE"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685856" w:rsidP="00756E34">
      <w:pPr>
        <w:pStyle w:val="Sinespaciado"/>
        <w:tabs>
          <w:tab w:val="left" w:pos="2160"/>
        </w:tabs>
        <w:ind w:right="4"/>
        <w:jc w:val="both"/>
        <w:rPr>
          <w:rFonts w:asciiTheme="minorHAnsi" w:hAnsiTheme="minorHAnsi"/>
          <w:b/>
          <w:sz w:val="20"/>
        </w:rPr>
      </w:pPr>
      <w:bookmarkStart w:id="0" w:name="_GoBack"/>
      <w:r w:rsidRPr="00685856">
        <w:rPr>
          <w:noProof/>
          <w:lang w:val="es-ES" w:eastAsia="es-ES"/>
        </w:rPr>
        <w:drawing>
          <wp:inline distT="0" distB="0" distL="0" distR="0">
            <wp:extent cx="5400040" cy="1420111"/>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bookmarkEnd w:id="0"/>
    <w:p w:rsidR="00FE084C" w:rsidRDefault="00685856" w:rsidP="00756E34">
      <w:pPr>
        <w:pStyle w:val="Sinespaciado"/>
        <w:tabs>
          <w:tab w:val="left" w:pos="2160"/>
        </w:tabs>
        <w:ind w:right="4"/>
        <w:jc w:val="both"/>
        <w:rPr>
          <w:rFonts w:asciiTheme="minorHAnsi" w:hAnsiTheme="minorHAnsi"/>
          <w:b/>
          <w:sz w:val="20"/>
        </w:rPr>
      </w:pPr>
      <w:r w:rsidRPr="00685856">
        <w:rPr>
          <w:noProof/>
          <w:lang w:val="es-ES" w:eastAsia="es-ES"/>
        </w:rPr>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431287" w:rsidRDefault="00431287" w:rsidP="00431287">
      <w:pPr>
        <w:spacing w:after="0" w:line="240" w:lineRule="auto"/>
        <w:rPr>
          <w:rFonts w:asciiTheme="minorHAnsi" w:hAnsiTheme="minorHAnsi"/>
          <w:b/>
        </w:rPr>
      </w:pPr>
    </w:p>
    <w:p w:rsidR="00431287" w:rsidRPr="00431287" w:rsidRDefault="00431287" w:rsidP="00431287">
      <w:pPr>
        <w:spacing w:after="0" w:line="240" w:lineRule="auto"/>
        <w:rPr>
          <w:rFonts w:eastAsiaTheme="minorHAnsi"/>
          <w:lang w:val="es-ES"/>
        </w:rPr>
      </w:pPr>
      <w:r w:rsidRPr="00431287">
        <w:rPr>
          <w:rFonts w:asciiTheme="minorHAnsi" w:hAnsiTheme="minorHAnsi"/>
          <w:b/>
        </w:rPr>
        <w:t>Tiempo de entrega</w:t>
      </w:r>
      <w:r w:rsidRPr="00431287">
        <w:rPr>
          <w:rFonts w:asciiTheme="minorHAnsi" w:hAnsiTheme="minorHAnsi"/>
          <w:b/>
          <w:sz w:val="20"/>
        </w:rPr>
        <w:t>:</w:t>
      </w:r>
      <w:r w:rsidRPr="00431287">
        <w:t xml:space="preserve"> </w:t>
      </w:r>
      <w:r>
        <w:t>Tiempo proyecto 5 días y esto equivale 0.2 meses</w:t>
      </w:r>
    </w:p>
    <w:p w:rsidR="00543FAB" w:rsidRDefault="00543FAB"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EB0633" w:rsidRPr="00B43044" w:rsidRDefault="00EB0633" w:rsidP="00B43044">
      <w:pPr>
        <w:pStyle w:val="Sinespaciado"/>
        <w:tabs>
          <w:tab w:val="left" w:pos="2160"/>
        </w:tabs>
        <w:ind w:right="4"/>
        <w:jc w:val="both"/>
        <w:rPr>
          <w:rFonts w:asciiTheme="minorHAnsi" w:hAnsiTheme="minorHAnsi"/>
          <w:b/>
          <w:sz w:val="20"/>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873FCE" w:rsidRDefault="00873FC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3D7C8D" w:rsidRDefault="003D7C8D" w:rsidP="003D7C8D">
      <w:pPr>
        <w:pStyle w:val="Sinespaciado"/>
        <w:rPr>
          <w:rFonts w:asciiTheme="minorHAnsi" w:hAnsiTheme="minorHAnsi"/>
          <w:b/>
        </w:rPr>
      </w:pPr>
      <w:r w:rsidRPr="00EB0633">
        <w:rPr>
          <w:rFonts w:asciiTheme="minorHAnsi" w:hAnsiTheme="minorHAnsi"/>
          <w:b/>
        </w:rPr>
        <w:t>Tabla de Servicios Adicionales</w:t>
      </w:r>
    </w:p>
    <w:p w:rsidR="003D7C8D" w:rsidRPr="00EB0633" w:rsidRDefault="003D7C8D" w:rsidP="00EB0633">
      <w:pPr>
        <w:pStyle w:val="Sinespaciado"/>
        <w:rPr>
          <w:rFonts w:asciiTheme="minorHAnsi" w:hAnsiTheme="minorHAnsi"/>
          <w:b/>
        </w:rPr>
      </w:pPr>
    </w:p>
    <w:p w:rsidR="00F36070" w:rsidRPr="00EB0633" w:rsidRDefault="0098436A" w:rsidP="00EB0633">
      <w:pPr>
        <w:pStyle w:val="Sinespaciado"/>
        <w:rPr>
          <w:rFonts w:asciiTheme="minorHAnsi" w:hAnsiTheme="minorHAnsi"/>
          <w:b/>
        </w:rPr>
      </w:pPr>
      <w:r w:rsidRPr="00E3286A">
        <w:rPr>
          <w:noProof/>
          <w:lang w:val="es-ES" w:eastAsia="es-ES"/>
        </w:rPr>
        <w:lastRenderedPageBreak/>
        <w:drawing>
          <wp:inline distT="0" distB="0" distL="0" distR="0" wp14:anchorId="3524DAE8" wp14:editId="61EEB7D7">
            <wp:extent cx="4638675" cy="408946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9825" cy="4090483"/>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873FCE" w:rsidRDefault="00873FCE" w:rsidP="001365FD">
      <w:pPr>
        <w:pStyle w:val="Sinespaciado"/>
        <w:rPr>
          <w:rFonts w:asciiTheme="minorHAnsi" w:hAnsiTheme="minorHAnsi"/>
          <w:b/>
        </w:rPr>
      </w:pPr>
    </w:p>
    <w:p w:rsidR="00873FCE" w:rsidRDefault="00873FCE"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3D7C8D" w:rsidRPr="00873FCE" w:rsidRDefault="001365FD" w:rsidP="003D7C8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proofErr w:type="gramStart"/>
      <w:r>
        <w:rPr>
          <w:rFonts w:asciiTheme="minorHAnsi" w:hAnsiTheme="minorHAnsi" w:cs="Times New Roman"/>
          <w:color w:val="auto"/>
          <w:sz w:val="22"/>
          <w:szCs w:val="22"/>
          <w:lang w:val="es-EC"/>
        </w:rPr>
        <w:t>capacitación  para</w:t>
      </w:r>
      <w:proofErr w:type="gramEnd"/>
      <w:r>
        <w:rPr>
          <w:rFonts w:asciiTheme="minorHAnsi" w:hAnsiTheme="minorHAnsi" w:cs="Times New Roman"/>
          <w:color w:val="auto"/>
          <w:sz w:val="22"/>
          <w:szCs w:val="22"/>
          <w:lang w:val="es-EC"/>
        </w:rPr>
        <w:t xml:space="preserve">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lastRenderedPageBreak/>
        <w:t xml:space="preserve">Tiempo de Vida </w:t>
      </w:r>
      <w:r w:rsidR="00911A4B">
        <w:rPr>
          <w:rFonts w:asciiTheme="minorHAnsi" w:hAnsiTheme="minorHAnsi"/>
        </w:rPr>
        <w:t>Útil de Información en custodia</w:t>
      </w:r>
    </w:p>
    <w:p w:rsidR="003D7C8D" w:rsidRPr="003D7C8D" w:rsidRDefault="001365FD" w:rsidP="003D7C8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B43044" w:rsidRPr="003D7C8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p w:rsidR="00873FCE" w:rsidRDefault="00873FCE" w:rsidP="003751ED">
      <w:pPr>
        <w:pStyle w:val="Sinespaciado"/>
        <w:ind w:right="4"/>
        <w:rPr>
          <w:rFonts w:asciiTheme="minorHAnsi" w:hAnsiTheme="minorHAnsi"/>
          <w:b/>
          <w:sz w:val="28"/>
          <w:szCs w:val="24"/>
          <w:u w:val="single"/>
        </w:rPr>
      </w:pPr>
    </w:p>
    <w:p w:rsidR="00873FCE" w:rsidRDefault="00873FCE" w:rsidP="003751ED">
      <w:pPr>
        <w:pStyle w:val="Sinespaciado"/>
        <w:ind w:right="4"/>
        <w:rPr>
          <w:rFonts w:asciiTheme="minorHAnsi" w:hAnsiTheme="minorHAnsi"/>
          <w:b/>
          <w:sz w:val="28"/>
          <w:szCs w:val="24"/>
          <w:u w:val="single"/>
        </w:rPr>
      </w:pPr>
    </w:p>
    <w:p w:rsidR="00873FCE" w:rsidRDefault="00873FCE"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3D7C8D" w:rsidRDefault="003D7C8D" w:rsidP="00756E34">
      <w:pPr>
        <w:pStyle w:val="Sinespaciado"/>
        <w:ind w:right="-720"/>
        <w:rPr>
          <w:rFonts w:asciiTheme="minorHAnsi" w:hAnsiTheme="minorHAnsi"/>
          <w:b/>
          <w:szCs w:val="24"/>
        </w:rPr>
      </w:pPr>
    </w:p>
    <w:p w:rsidR="00756E34" w:rsidRPr="00EB0633" w:rsidRDefault="00685856" w:rsidP="00756E34">
      <w:pPr>
        <w:pStyle w:val="Sinespaciado"/>
        <w:ind w:right="-720"/>
        <w:rPr>
          <w:rFonts w:asciiTheme="minorHAnsi" w:hAnsiTheme="minorHAnsi"/>
          <w:b/>
          <w:szCs w:val="24"/>
        </w:rPr>
      </w:pPr>
      <w:r>
        <w:rPr>
          <w:rFonts w:asciiTheme="minorHAnsi" w:hAnsiTheme="minorHAnsi"/>
          <w:b/>
          <w:szCs w:val="24"/>
        </w:rPr>
        <w:t>Ing. José Vicente Ortega</w:t>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685856" w:rsidP="00756E34">
      <w:pPr>
        <w:pStyle w:val="Sinespaciado"/>
        <w:ind w:right="-720"/>
        <w:rPr>
          <w:rFonts w:asciiTheme="minorHAnsi" w:hAnsiTheme="minorHAnsi"/>
          <w:b/>
          <w:szCs w:val="24"/>
        </w:rPr>
      </w:pPr>
      <w:r>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3D7C8D"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217" w:rsidRDefault="00BA5217" w:rsidP="0012137A">
      <w:pPr>
        <w:spacing w:after="0" w:line="240" w:lineRule="auto"/>
      </w:pPr>
      <w:r>
        <w:separator/>
      </w:r>
    </w:p>
  </w:endnote>
  <w:endnote w:type="continuationSeparator" w:id="0">
    <w:p w:rsidR="00BA5217" w:rsidRDefault="00BA521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49" w:rsidRDefault="00790749">
    <w:pPr>
      <w:pStyle w:val="Piedepgina"/>
    </w:pPr>
    <w:r w:rsidRPr="00790749">
      <w:rPr>
        <w:noProof/>
        <w:lang w:val="es-ES" w:eastAsia="es-ES"/>
      </w:rPr>
      <mc:AlternateContent>
        <mc:Choice Requires="wps">
          <w:drawing>
            <wp:anchor distT="0" distB="0" distL="114300" distR="114300" simplePos="0" relativeHeight="251661312" behindDoc="1" locked="0" layoutInCell="0" allowOverlap="1" wp14:anchorId="0552B8EE" wp14:editId="518D47FE">
              <wp:simplePos x="0" y="0"/>
              <wp:positionH relativeFrom="page">
                <wp:align>left</wp:align>
              </wp:positionH>
              <wp:positionV relativeFrom="page">
                <wp:posOffset>10128885</wp:posOffset>
              </wp:positionV>
              <wp:extent cx="7832725" cy="707390"/>
              <wp:effectExtent l="0" t="133350" r="15875" b="16510"/>
              <wp:wrapSquare wrapText="bothSides"/>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790749" w:rsidRPr="00812A6C" w:rsidRDefault="00790749" w:rsidP="00790749">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552B8EE" id="AutoShape 1" o:spid="_x0000_s1026" style="position:absolute;margin-left:0;margin-top:797.5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hS7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Y&#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790749" w:rsidRPr="00812A6C" w:rsidRDefault="00790749" w:rsidP="00790749">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217" w:rsidRDefault="00BA5217" w:rsidP="0012137A">
      <w:pPr>
        <w:spacing w:after="0" w:line="240" w:lineRule="auto"/>
      </w:pPr>
      <w:r>
        <w:separator/>
      </w:r>
    </w:p>
  </w:footnote>
  <w:footnote w:type="continuationSeparator" w:id="0">
    <w:p w:rsidR="00BA5217" w:rsidRDefault="00BA521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49" w:rsidRPr="00790749" w:rsidRDefault="00790749" w:rsidP="00790749">
    <w:pPr>
      <w:spacing w:after="0" w:line="240" w:lineRule="auto"/>
      <w:rPr>
        <w:b/>
        <w:sz w:val="18"/>
        <w:lang w:val="es-ES"/>
      </w:rPr>
    </w:pPr>
    <w:r w:rsidRPr="00790749">
      <w:rPr>
        <w:b/>
        <w:noProof/>
        <w:lang w:val="es-ES" w:eastAsia="es-ES"/>
      </w:rPr>
      <w:drawing>
        <wp:anchor distT="0" distB="0" distL="114300" distR="114300" simplePos="0" relativeHeight="251659264" behindDoc="1" locked="0" layoutInCell="1" allowOverlap="1" wp14:anchorId="42496A80" wp14:editId="1587815A">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90749">
      <w:rPr>
        <w:b/>
        <w:lang w:val="es-ES"/>
      </w:rPr>
      <w:t>Guayaquil:</w:t>
    </w:r>
  </w:p>
  <w:p w:rsidR="00790749" w:rsidRPr="00790749" w:rsidRDefault="00790749" w:rsidP="00790749">
    <w:pPr>
      <w:spacing w:after="0" w:line="240" w:lineRule="auto"/>
      <w:rPr>
        <w:b/>
        <w:sz w:val="18"/>
        <w:lang w:val="es-ES"/>
      </w:rPr>
    </w:pPr>
    <w:r w:rsidRPr="00790749">
      <w:rPr>
        <w:b/>
        <w:sz w:val="20"/>
        <w:lang w:val="es-ES"/>
      </w:rPr>
      <w:t xml:space="preserve">Av. Domingo Comín S/N y la </w:t>
    </w:r>
    <w:proofErr w:type="gramStart"/>
    <w:r w:rsidRPr="00790749">
      <w:rPr>
        <w:b/>
        <w:sz w:val="20"/>
        <w:lang w:val="es-ES"/>
      </w:rPr>
      <w:t>Onceava  Ed</w:t>
    </w:r>
    <w:proofErr w:type="gramEnd"/>
    <w:r w:rsidRPr="00790749">
      <w:rPr>
        <w:b/>
        <w:sz w:val="20"/>
        <w:lang w:val="es-ES"/>
      </w:rPr>
      <w:t>. Anglo Automotriz</w:t>
    </w:r>
    <w:r w:rsidRPr="00790749">
      <w:rPr>
        <w:b/>
        <w:sz w:val="18"/>
        <w:lang w:val="es-ES"/>
      </w:rPr>
      <w:tab/>
    </w:r>
  </w:p>
  <w:p w:rsidR="00790749" w:rsidRPr="00790749" w:rsidRDefault="00790749" w:rsidP="00790749">
    <w:pPr>
      <w:spacing w:after="0" w:line="240" w:lineRule="auto"/>
      <w:rPr>
        <w:b/>
        <w:sz w:val="18"/>
        <w:lang w:val="es-ES"/>
      </w:rPr>
    </w:pPr>
    <w:r w:rsidRPr="00790749">
      <w:rPr>
        <w:b/>
        <w:sz w:val="18"/>
        <w:lang w:val="es-ES"/>
      </w:rPr>
      <w:t>PBX: 2429977</w:t>
    </w:r>
    <w:r w:rsidRPr="00790749">
      <w:rPr>
        <w:b/>
        <w:noProof/>
        <w:sz w:val="36"/>
        <w:u w:val="double"/>
        <w:lang w:eastAsia="es-EC"/>
      </w:rPr>
      <w:t xml:space="preserve"> </w:t>
    </w:r>
  </w:p>
  <w:p w:rsidR="00790749" w:rsidRPr="00790749" w:rsidRDefault="00790749" w:rsidP="00790749">
    <w:pPr>
      <w:tabs>
        <w:tab w:val="center" w:pos="4252"/>
        <w:tab w:val="right" w:pos="8504"/>
      </w:tabs>
      <w:spacing w:after="0" w:line="240" w:lineRule="auto"/>
    </w:pPr>
    <w:r w:rsidRPr="00790749">
      <w:rPr>
        <w:b/>
        <w:lang w:val="es-ES"/>
      </w:rPr>
      <w:t>Quito:</w:t>
    </w:r>
  </w:p>
  <w:p w:rsidR="00790749" w:rsidRPr="00790749" w:rsidRDefault="00790749" w:rsidP="00790749">
    <w:pPr>
      <w:spacing w:after="0" w:line="240" w:lineRule="auto"/>
      <w:rPr>
        <w:b/>
        <w:sz w:val="20"/>
        <w:lang w:val="es-ES"/>
      </w:rPr>
    </w:pPr>
    <w:r w:rsidRPr="00790749">
      <w:rPr>
        <w:b/>
        <w:sz w:val="20"/>
        <w:lang w:val="es-ES"/>
      </w:rPr>
      <w:t xml:space="preserve">Panamericana Norte Km 2 </w:t>
    </w:r>
    <w:proofErr w:type="gramStart"/>
    <w:r w:rsidRPr="00790749">
      <w:rPr>
        <w:b/>
        <w:sz w:val="20"/>
        <w:lang w:val="es-ES"/>
      </w:rPr>
      <w:t>½  Calle</w:t>
    </w:r>
    <w:proofErr w:type="gramEnd"/>
    <w:r w:rsidRPr="00790749">
      <w:rPr>
        <w:b/>
        <w:sz w:val="20"/>
        <w:lang w:val="es-ES"/>
      </w:rPr>
      <w:t xml:space="preserve"> El Arenal</w:t>
    </w:r>
    <w:r w:rsidRPr="00790749">
      <w:rPr>
        <w:b/>
        <w:sz w:val="20"/>
        <w:lang w:val="es-ES"/>
      </w:rPr>
      <w:tab/>
    </w:r>
  </w:p>
  <w:p w:rsidR="0012137A" w:rsidRPr="00790749" w:rsidRDefault="00790749" w:rsidP="00790749">
    <w:pPr>
      <w:spacing w:after="0" w:line="240" w:lineRule="auto"/>
      <w:rPr>
        <w:b/>
        <w:sz w:val="18"/>
        <w:lang w:val="es-ES"/>
      </w:rPr>
    </w:pPr>
    <w:r w:rsidRPr="00790749">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B5A46B0"/>
    <w:multiLevelType w:val="hybridMultilevel"/>
    <w:tmpl w:val="2E20FB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6C20909"/>
    <w:multiLevelType w:val="hybridMultilevel"/>
    <w:tmpl w:val="BE986B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48920BF"/>
    <w:multiLevelType w:val="hybridMultilevel"/>
    <w:tmpl w:val="BCA0E876"/>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2"/>
  </w:num>
  <w:num w:numId="4">
    <w:abstractNumId w:val="0"/>
  </w:num>
  <w:num w:numId="5">
    <w:abstractNumId w:val="13"/>
  </w:num>
  <w:num w:numId="6">
    <w:abstractNumId w:val="7"/>
  </w:num>
  <w:num w:numId="7">
    <w:abstractNumId w:val="3"/>
  </w:num>
  <w:num w:numId="8">
    <w:abstractNumId w:val="25"/>
  </w:num>
  <w:num w:numId="9">
    <w:abstractNumId w:val="10"/>
  </w:num>
  <w:num w:numId="10">
    <w:abstractNumId w:val="14"/>
  </w:num>
  <w:num w:numId="11">
    <w:abstractNumId w:val="5"/>
  </w:num>
  <w:num w:numId="12">
    <w:abstractNumId w:val="6"/>
  </w:num>
  <w:num w:numId="13">
    <w:abstractNumId w:val="23"/>
  </w:num>
  <w:num w:numId="14">
    <w:abstractNumId w:val="24"/>
  </w:num>
  <w:num w:numId="15">
    <w:abstractNumId w:val="4"/>
  </w:num>
  <w:num w:numId="16">
    <w:abstractNumId w:val="16"/>
  </w:num>
  <w:num w:numId="17">
    <w:abstractNumId w:val="26"/>
  </w:num>
  <w:num w:numId="18">
    <w:abstractNumId w:val="8"/>
  </w:num>
  <w:num w:numId="19">
    <w:abstractNumId w:val="15"/>
  </w:num>
  <w:num w:numId="20">
    <w:abstractNumId w:val="28"/>
  </w:num>
  <w:num w:numId="21">
    <w:abstractNumId w:val="1"/>
  </w:num>
  <w:num w:numId="22">
    <w:abstractNumId w:val="12"/>
  </w:num>
  <w:num w:numId="23">
    <w:abstractNumId w:val="17"/>
  </w:num>
  <w:num w:numId="24">
    <w:abstractNumId w:val="27"/>
  </w:num>
  <w:num w:numId="25">
    <w:abstractNumId w:val="1"/>
  </w:num>
  <w:num w:numId="26">
    <w:abstractNumId w:val="2"/>
  </w:num>
  <w:num w:numId="27">
    <w:abstractNumId w:val="20"/>
  </w:num>
  <w:num w:numId="28">
    <w:abstractNumId w:val="9"/>
  </w:num>
  <w:num w:numId="29">
    <w:abstractNumId w:val="1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2723"/>
    <w:rsid w:val="0006166B"/>
    <w:rsid w:val="000A7F7C"/>
    <w:rsid w:val="000E5360"/>
    <w:rsid w:val="0012137A"/>
    <w:rsid w:val="001365FD"/>
    <w:rsid w:val="00190D3F"/>
    <w:rsid w:val="002049E2"/>
    <w:rsid w:val="00221B0B"/>
    <w:rsid w:val="002C092B"/>
    <w:rsid w:val="00374D71"/>
    <w:rsid w:val="003751ED"/>
    <w:rsid w:val="00391317"/>
    <w:rsid w:val="003967E9"/>
    <w:rsid w:val="003B60EF"/>
    <w:rsid w:val="003D7C8D"/>
    <w:rsid w:val="0042002A"/>
    <w:rsid w:val="00431287"/>
    <w:rsid w:val="004E3F61"/>
    <w:rsid w:val="005232AB"/>
    <w:rsid w:val="00543FAB"/>
    <w:rsid w:val="005F142B"/>
    <w:rsid w:val="00685856"/>
    <w:rsid w:val="0069012E"/>
    <w:rsid w:val="006B11A9"/>
    <w:rsid w:val="00756E34"/>
    <w:rsid w:val="00790749"/>
    <w:rsid w:val="007A03A7"/>
    <w:rsid w:val="007C5799"/>
    <w:rsid w:val="00840D8F"/>
    <w:rsid w:val="008466D2"/>
    <w:rsid w:val="00873FCE"/>
    <w:rsid w:val="008A5223"/>
    <w:rsid w:val="008A7EDE"/>
    <w:rsid w:val="008E66FF"/>
    <w:rsid w:val="00911A4B"/>
    <w:rsid w:val="009839C4"/>
    <w:rsid w:val="0098436A"/>
    <w:rsid w:val="00992D6B"/>
    <w:rsid w:val="00997AE0"/>
    <w:rsid w:val="009C3A47"/>
    <w:rsid w:val="009F758A"/>
    <w:rsid w:val="00B01224"/>
    <w:rsid w:val="00B154AD"/>
    <w:rsid w:val="00B43044"/>
    <w:rsid w:val="00B821E9"/>
    <w:rsid w:val="00BA4548"/>
    <w:rsid w:val="00BA5217"/>
    <w:rsid w:val="00C710C3"/>
    <w:rsid w:val="00C82CCE"/>
    <w:rsid w:val="00CF0023"/>
    <w:rsid w:val="00D06711"/>
    <w:rsid w:val="00D203FE"/>
    <w:rsid w:val="00DA5CCF"/>
    <w:rsid w:val="00DB187E"/>
    <w:rsid w:val="00DB61D7"/>
    <w:rsid w:val="00E5295E"/>
    <w:rsid w:val="00EB0633"/>
    <w:rsid w:val="00EE174A"/>
    <w:rsid w:val="00EF2A83"/>
    <w:rsid w:val="00F11E16"/>
    <w:rsid w:val="00F36070"/>
    <w:rsid w:val="00FE08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038882">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3885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678</Words>
  <Characters>3735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2015-09-15T20:46:00Z</cp:lastPrinted>
  <dcterms:created xsi:type="dcterms:W3CDTF">2015-09-15T20:58:00Z</dcterms:created>
  <dcterms:modified xsi:type="dcterms:W3CDTF">2015-09-15T20:58:00Z</dcterms:modified>
</cp:coreProperties>
</file>