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6C4B36">
        <w:rPr>
          <w:rFonts w:asciiTheme="minorHAnsi" w:hAnsiTheme="minorHAnsi"/>
          <w:b/>
        </w:rPr>
        <w:t xml:space="preserve"> </w:t>
      </w:r>
      <w:proofErr w:type="gramStart"/>
      <w:r w:rsidR="006C4B36">
        <w:rPr>
          <w:rFonts w:asciiTheme="minorHAnsi" w:hAnsiTheme="minorHAnsi"/>
          <w:b/>
        </w:rPr>
        <w:t>Julio</w:t>
      </w:r>
      <w:proofErr w:type="gramEnd"/>
      <w:r w:rsidR="006C4B36">
        <w:rPr>
          <w:rFonts w:asciiTheme="minorHAnsi" w:hAnsiTheme="minorHAnsi"/>
          <w:b/>
        </w:rPr>
        <w:t xml:space="preserve"> 8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Default="00CE2D6E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ADOLFO ARIAS</w:t>
      </w:r>
    </w:p>
    <w:p w:rsidR="00CE2D6E" w:rsidRPr="00001C08" w:rsidRDefault="00E17C5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GERENTE ADMINISTRATIVO</w:t>
      </w:r>
    </w:p>
    <w:p w:rsidR="00041048" w:rsidRPr="00001C08" w:rsidRDefault="00CE2D6E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INKATONSA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</w:t>
      </w:r>
      <w:r w:rsidR="00E17C5B">
        <w:rPr>
          <w:rFonts w:asciiTheme="minorHAnsi" w:hAnsiTheme="minorHAnsi"/>
        </w:rPr>
        <w:t xml:space="preserve"> Adolfo Rivas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</w:t>
      </w:r>
      <w:r w:rsidR="006C4B36" w:rsidRPr="00F6286F">
        <w:rPr>
          <w:rFonts w:asciiTheme="minorHAnsi" w:hAnsiTheme="minorHAnsi"/>
        </w:rPr>
        <w:t xml:space="preserve">de </w:t>
      </w:r>
      <w:r w:rsidR="006C4B36">
        <w:rPr>
          <w:rFonts w:asciiTheme="minorHAnsi" w:hAnsiTheme="minorHAnsi"/>
        </w:rPr>
        <w:t>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E17C5B">
        <w:rPr>
          <w:rFonts w:asciiTheme="minorHAnsi" w:hAnsiTheme="minorHAnsi"/>
          <w:b/>
        </w:rPr>
        <w:t>INKATONSA S.A</w:t>
      </w:r>
    </w:p>
    <w:p w:rsidR="006C4B36" w:rsidRPr="00F6286F" w:rsidRDefault="006C4B36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E17C5B">
        <w:rPr>
          <w:rFonts w:asciiTheme="minorHAnsi" w:hAnsiTheme="minorHAnsi"/>
          <w:b/>
        </w:rPr>
        <w:t>INKATONSA</w:t>
      </w:r>
      <w:r w:rsidR="00F20FE7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E17C5B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Mantienen información del año 2012 hasta el año en curso (2015) almacenada dentro de las mismas oficinas. </w:t>
      </w:r>
    </w:p>
    <w:p w:rsidR="003F55C0" w:rsidRPr="00F6286F" w:rsidRDefault="00E17C5B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Mantienen otras bodegas donde se encuentra información de los años anteriores al 2012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643F51">
        <w:rPr>
          <w:rFonts w:asciiTheme="minorHAnsi" w:hAnsiTheme="minorHAnsi"/>
        </w:rPr>
        <w:t xml:space="preserve"> en leitz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  <w:r w:rsidR="00E17C5B">
        <w:rPr>
          <w:rFonts w:asciiTheme="minorHAnsi" w:hAnsiTheme="minorHAnsi"/>
        </w:rPr>
        <w:t xml:space="preserve"> gran parte de la misma están guardadas en cajas de cartón.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E17C5B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BF06D4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la actualida</w:t>
      </w:r>
      <w:r w:rsidR="00E17C5B">
        <w:rPr>
          <w:rFonts w:asciiTheme="minorHAnsi" w:hAnsiTheme="minorHAnsi" w:cs="Times New Roman"/>
          <w:color w:val="auto"/>
          <w:sz w:val="22"/>
          <w:szCs w:val="22"/>
          <w:lang w:val="es-EC"/>
        </w:rPr>
        <w:t>d  ya no disponen de espacio físico para poder seguir almacenando su información.</w:t>
      </w:r>
    </w:p>
    <w:p w:rsidR="00186086" w:rsidRDefault="00BF06D4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bodega no cuenta con todos los parámetros de seguridad que se requiere.</w:t>
      </w:r>
      <w:r w:rsidR="00E17C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Tales como extintores, alarmas contra incendio, detector de humo, etc. </w:t>
      </w:r>
    </w:p>
    <w:p w:rsidR="00BF06D4" w:rsidRPr="00881570" w:rsidRDefault="00BF06D4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E35EB5" w:rsidRPr="006C4B36" w:rsidRDefault="00E35EB5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E35EB5">
        <w:rPr>
          <w:noProof/>
          <w:lang w:val="es-ES" w:eastAsia="es-ES"/>
        </w:rPr>
        <w:drawing>
          <wp:inline distT="0" distB="0" distL="0" distR="0" wp14:anchorId="386BF8F2" wp14:editId="213A336F">
            <wp:extent cx="5400040" cy="17179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EB5" w:rsidRDefault="00E35EB5" w:rsidP="00D01DAF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E35EB5" w:rsidRPr="00881570" w:rsidRDefault="00E35EB5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E35EB5">
        <w:rPr>
          <w:noProof/>
          <w:lang w:val="es-ES" w:eastAsia="es-ES"/>
        </w:rPr>
        <w:drawing>
          <wp:inline distT="0" distB="0" distL="0" distR="0" wp14:anchorId="2914E588" wp14:editId="21B66D12">
            <wp:extent cx="5400040" cy="1089084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Pr="006C4B36" w:rsidRDefault="00F428A0" w:rsidP="00F428A0">
      <w:pPr>
        <w:spacing w:after="0" w:line="240" w:lineRule="auto"/>
        <w:jc w:val="both"/>
        <w:rPr>
          <w:rFonts w:asciiTheme="minorHAnsi" w:hAnsiTheme="minorHAnsi"/>
          <w:b/>
          <w:sz w:val="12"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6C4B36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8"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E35EB5" w:rsidRDefault="00E35EB5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62750D" w:rsidRPr="00D721D1" w:rsidRDefault="00E35EB5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35EB5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991">
        <w:rPr>
          <w:rFonts w:asciiTheme="minorHAnsi" w:hAnsiTheme="minorHAnsi"/>
          <w:b/>
          <w:bCs/>
          <w:lang w:val="es-ES"/>
        </w:rPr>
        <w:t>Tiempo de Entrega:</w:t>
      </w:r>
    </w:p>
    <w:p w:rsidR="00C35BCF" w:rsidRPr="006C4B36" w:rsidRDefault="006C4B36" w:rsidP="000960D9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6 DIA</w:t>
      </w:r>
    </w:p>
    <w:p w:rsidR="000960D9" w:rsidRPr="00F6286F" w:rsidRDefault="000960D9" w:rsidP="000960D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 w:rsidR="00F73152">
        <w:rPr>
          <w:rFonts w:asciiTheme="minorHAnsi" w:hAnsiTheme="minorHAnsi"/>
          <w:b/>
          <w:bCs/>
          <w:lang w:val="es-ES"/>
        </w:rPr>
        <w:t>(SUGERIDO POR DATASOLUTIONS)</w:t>
      </w:r>
    </w:p>
    <w:p w:rsidR="006C4B36" w:rsidRDefault="00F73152" w:rsidP="004C4F41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DATASOLUTIONS sugiere </w:t>
      </w:r>
      <w:r w:rsidR="00186086">
        <w:rPr>
          <w:rFonts w:asciiTheme="minorHAnsi" w:hAnsiTheme="minorHAnsi"/>
          <w:lang w:val="es-ES"/>
        </w:rPr>
        <w:t>e</w:t>
      </w:r>
      <w:r w:rsidR="00001C08">
        <w:rPr>
          <w:rFonts w:asciiTheme="minorHAnsi" w:hAnsiTheme="minorHAnsi"/>
          <w:lang w:val="es-ES"/>
        </w:rPr>
        <w:t>l</w:t>
      </w:r>
      <w:r w:rsidR="00001C08" w:rsidRPr="00F6286F">
        <w:rPr>
          <w:rFonts w:asciiTheme="minorHAnsi" w:hAnsiTheme="minorHAnsi"/>
          <w:lang w:val="es-ES"/>
        </w:rPr>
        <w:t xml:space="preserve"> </w:t>
      </w:r>
      <w:r w:rsidR="000960D9" w:rsidRPr="00F6286F">
        <w:rPr>
          <w:rFonts w:asciiTheme="minorHAnsi" w:hAnsiTheme="minorHAnsi"/>
          <w:lang w:val="es-ES"/>
        </w:rPr>
        <w:t>ordenamiento</w:t>
      </w:r>
      <w:r w:rsidR="00001C08">
        <w:rPr>
          <w:rFonts w:asciiTheme="minorHAnsi" w:hAnsiTheme="minorHAnsi"/>
          <w:lang w:val="es-ES"/>
        </w:rPr>
        <w:t xml:space="preserve"> por FILE</w:t>
      </w:r>
      <w:r w:rsidR="000960D9" w:rsidRPr="00F6286F">
        <w:rPr>
          <w:rFonts w:asciiTheme="minorHAnsi" w:hAnsiTheme="minorHAnsi"/>
          <w:lang w:val="es-ES"/>
        </w:rPr>
        <w:t xml:space="preserve"> </w:t>
      </w:r>
      <w:r w:rsidR="00881570">
        <w:rPr>
          <w:rFonts w:asciiTheme="minorHAnsi" w:hAnsiTheme="minorHAnsi"/>
          <w:lang w:val="es-ES"/>
        </w:rPr>
        <w:t xml:space="preserve">para hacer </w:t>
      </w:r>
      <w:proofErr w:type="gramStart"/>
      <w:r w:rsidR="00F428A0">
        <w:rPr>
          <w:rFonts w:asciiTheme="minorHAnsi" w:hAnsiTheme="minorHAnsi"/>
          <w:lang w:val="es-ES"/>
        </w:rPr>
        <w:t xml:space="preserve">una </w:t>
      </w:r>
      <w:r w:rsidR="000960D9" w:rsidRPr="00F6286F">
        <w:rPr>
          <w:rFonts w:asciiTheme="minorHAnsi" w:hAnsiTheme="minorHAnsi"/>
          <w:lang w:val="es-ES"/>
        </w:rPr>
        <w:t xml:space="preserve"> codificación</w:t>
      </w:r>
      <w:proofErr w:type="gramEnd"/>
      <w:r w:rsidR="000960D9" w:rsidRPr="00F6286F">
        <w:rPr>
          <w:rFonts w:asciiTheme="minorHAnsi" w:hAnsiTheme="minorHAnsi"/>
          <w:lang w:val="es-ES"/>
        </w:rPr>
        <w:t xml:space="preserve"> a cada </w:t>
      </w:r>
      <w:r w:rsidR="002B1037">
        <w:rPr>
          <w:rFonts w:asciiTheme="minorHAnsi" w:hAnsiTheme="minorHAnsi"/>
          <w:lang w:val="es-ES"/>
        </w:rPr>
        <w:t xml:space="preserve">Leitz con </w:t>
      </w:r>
      <w:r w:rsidR="000960D9" w:rsidRPr="00F6286F">
        <w:rPr>
          <w:rFonts w:asciiTheme="minorHAnsi" w:hAnsiTheme="minorHAnsi"/>
          <w:lang w:val="es-ES"/>
        </w:rPr>
        <w:t>rangos específicos</w:t>
      </w:r>
      <w:r w:rsidR="005738F9">
        <w:rPr>
          <w:rFonts w:asciiTheme="minorHAnsi" w:hAnsiTheme="minorHAnsi"/>
          <w:lang w:val="es-ES"/>
        </w:rPr>
        <w:t xml:space="preserve"> para</w:t>
      </w:r>
      <w:r w:rsidR="00F428A0">
        <w:rPr>
          <w:rFonts w:asciiTheme="minorHAnsi" w:hAnsiTheme="minorHAnsi"/>
          <w:lang w:val="es-ES"/>
        </w:rPr>
        <w:t xml:space="preserve"> ser</w:t>
      </w:r>
      <w:r w:rsidR="002B1037" w:rsidRP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>cargados a</w:t>
      </w:r>
      <w:r w:rsidR="005738F9">
        <w:rPr>
          <w:rFonts w:asciiTheme="minorHAnsi" w:hAnsiTheme="minorHAnsi"/>
          <w:lang w:val="es-ES"/>
        </w:rPr>
        <w:t xml:space="preserve"> nuestra</w:t>
      </w:r>
      <w:r w:rsidR="000960D9" w:rsidRPr="002B1037">
        <w:rPr>
          <w:rFonts w:asciiTheme="minorHAnsi" w:hAnsiTheme="minorHAnsi"/>
          <w:lang w:val="es-ES"/>
        </w:rPr>
        <w:t xml:space="preserve"> plataforma de gestión documental.  </w:t>
      </w:r>
    </w:p>
    <w:p w:rsidR="00186086" w:rsidRPr="004C4F41" w:rsidRDefault="000960D9" w:rsidP="004C4F41">
      <w:pPr>
        <w:jc w:val="both"/>
        <w:rPr>
          <w:rFonts w:asciiTheme="minorHAnsi" w:hAnsiTheme="minorHAnsi"/>
          <w:lang w:val="es-ES"/>
        </w:rPr>
      </w:pPr>
      <w:r w:rsidRPr="002B1037">
        <w:rPr>
          <w:rFonts w:asciiTheme="minorHAnsi" w:hAnsiTheme="minorHAnsi"/>
          <w:lang w:val="es-ES"/>
        </w:rPr>
        <w:lastRenderedPageBreak/>
        <w:t xml:space="preserve">El beneficio </w:t>
      </w:r>
      <w:r w:rsidR="002B1037"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</w:t>
      </w:r>
      <w:proofErr w:type="gramStart"/>
      <w:r w:rsidRPr="002B1037">
        <w:rPr>
          <w:rFonts w:asciiTheme="minorHAnsi" w:hAnsiTheme="minorHAnsi"/>
          <w:lang w:val="es-ES"/>
        </w:rPr>
        <w:t>rango</w:t>
      </w:r>
      <w:r w:rsidR="002B1037"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es</w:t>
      </w:r>
      <w:proofErr w:type="gramEnd"/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791996" w:rsidRDefault="0079199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(DOS)</w:t>
      </w:r>
    </w:p>
    <w:p w:rsidR="00D15D6F" w:rsidRPr="00F6286F" w:rsidRDefault="00D15D6F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562BB" w:rsidRPr="00F6286F" w:rsidRDefault="00D15D6F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D15D6F">
        <w:rPr>
          <w:noProof/>
          <w:lang w:val="es-ES" w:eastAsia="es-ES"/>
        </w:rPr>
        <w:drawing>
          <wp:inline distT="0" distB="0" distL="0" distR="0" wp14:anchorId="2230EFDE" wp14:editId="4A6ECF8B">
            <wp:extent cx="5400040" cy="1419767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1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594" w:rsidRDefault="002C3991" w:rsidP="00F428A0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Tiempo de Entrega: </w:t>
      </w:r>
    </w:p>
    <w:p w:rsidR="002C3991" w:rsidRDefault="00D15D6F" w:rsidP="002C3991">
      <w:pPr>
        <w:pStyle w:val="Sinespaciado"/>
        <w:numPr>
          <w:ilvl w:val="0"/>
          <w:numId w:val="21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 DIAS</w:t>
      </w:r>
    </w:p>
    <w:p w:rsidR="00D15D6F" w:rsidRDefault="00D15D6F" w:rsidP="00D15D6F">
      <w:pPr>
        <w:pStyle w:val="Sinespaciado"/>
        <w:rPr>
          <w:rFonts w:asciiTheme="minorHAnsi" w:hAnsiTheme="minorHAnsi"/>
          <w:b/>
        </w:rPr>
      </w:pPr>
    </w:p>
    <w:p w:rsidR="00D15D6F" w:rsidRDefault="00D15D6F" w:rsidP="00D15D6F">
      <w:pPr>
        <w:pStyle w:val="Sinespaciado"/>
        <w:rPr>
          <w:rFonts w:asciiTheme="minorHAnsi" w:hAnsiTheme="minorHAnsi"/>
          <w:b/>
        </w:rPr>
      </w:pPr>
      <w:r w:rsidRPr="00D15D6F">
        <w:rPr>
          <w:noProof/>
          <w:lang w:val="es-ES" w:eastAsia="es-ES"/>
        </w:rPr>
        <w:drawing>
          <wp:inline distT="0" distB="0" distL="0" distR="0" wp14:anchorId="5414F4B6" wp14:editId="42FCBDD0">
            <wp:extent cx="5400040" cy="1107911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E431A5" w:rsidRDefault="00E431A5" w:rsidP="005738F9">
      <w:pPr>
        <w:pStyle w:val="Sinespaciado"/>
        <w:rPr>
          <w:rFonts w:asciiTheme="minorHAnsi" w:hAnsiTheme="minorHAnsi"/>
          <w:b/>
        </w:rPr>
      </w:pPr>
    </w:p>
    <w:p w:rsidR="00D721D1" w:rsidRDefault="00D721D1" w:rsidP="005738F9">
      <w:pPr>
        <w:pStyle w:val="Sinespaciado"/>
        <w:rPr>
          <w:rFonts w:asciiTheme="minorHAnsi" w:hAnsiTheme="minorHAnsi"/>
          <w:b/>
        </w:rPr>
      </w:pPr>
    </w:p>
    <w:p w:rsidR="00D721D1" w:rsidRDefault="00D721D1" w:rsidP="005738F9">
      <w:pPr>
        <w:pStyle w:val="Sinespaciado"/>
        <w:rPr>
          <w:rFonts w:asciiTheme="minorHAnsi" w:hAnsiTheme="minorHAnsi"/>
          <w:b/>
        </w:rPr>
      </w:pPr>
    </w:p>
    <w:p w:rsidR="006C4B36" w:rsidRDefault="006C4B36" w:rsidP="005738F9">
      <w:pPr>
        <w:pStyle w:val="Sinespaciado"/>
        <w:rPr>
          <w:rFonts w:asciiTheme="minorHAnsi" w:hAnsiTheme="minorHAnsi"/>
          <w:b/>
        </w:rPr>
      </w:pPr>
    </w:p>
    <w:p w:rsidR="006C4B36" w:rsidRDefault="006C4B36" w:rsidP="005738F9">
      <w:pPr>
        <w:pStyle w:val="Sinespaciado"/>
        <w:rPr>
          <w:rFonts w:asciiTheme="minorHAnsi" w:hAnsiTheme="minorHAnsi"/>
          <w:b/>
        </w:rPr>
      </w:pPr>
    </w:p>
    <w:p w:rsidR="006C4B36" w:rsidRDefault="006C4B36" w:rsidP="005738F9">
      <w:pPr>
        <w:pStyle w:val="Sinespaciado"/>
        <w:rPr>
          <w:rFonts w:asciiTheme="minorHAnsi" w:hAnsiTheme="minorHAnsi"/>
          <w:b/>
        </w:rPr>
      </w:pPr>
    </w:p>
    <w:p w:rsidR="006C4B36" w:rsidRDefault="006C4B36" w:rsidP="005738F9">
      <w:pPr>
        <w:pStyle w:val="Sinespaciado"/>
        <w:rPr>
          <w:rFonts w:asciiTheme="minorHAnsi" w:hAnsiTheme="minorHAnsi"/>
          <w:b/>
        </w:rPr>
      </w:pPr>
    </w:p>
    <w:p w:rsidR="006C4B36" w:rsidRDefault="006C4B36" w:rsidP="005738F9">
      <w:pPr>
        <w:pStyle w:val="Sinespaciado"/>
        <w:rPr>
          <w:rFonts w:asciiTheme="minorHAnsi" w:hAnsiTheme="minorHAnsi"/>
          <w:b/>
        </w:rPr>
      </w:pPr>
    </w:p>
    <w:p w:rsidR="006C4B36" w:rsidRDefault="006C4B36" w:rsidP="005738F9">
      <w:pPr>
        <w:pStyle w:val="Sinespaciado"/>
        <w:rPr>
          <w:rFonts w:asciiTheme="minorHAnsi" w:hAnsiTheme="minorHAnsi"/>
          <w:b/>
        </w:rPr>
      </w:pPr>
    </w:p>
    <w:p w:rsidR="006C4B36" w:rsidRDefault="006C4B36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147547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14754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14754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147547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147547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147547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147547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6C4B36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 xml:space="preserve">Toda la información estará bajo un mismo techo ahorrando el alquiler de </w:t>
      </w:r>
      <w:bookmarkStart w:id="0" w:name="_GoBack"/>
      <w:bookmarkEnd w:id="0"/>
      <w:r>
        <w:rPr>
          <w:rFonts w:asciiTheme="minorHAnsi" w:hAnsiTheme="minorHAnsi"/>
        </w:rPr>
        <w:t>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</w:t>
      </w:r>
      <w:r w:rsidR="006C4B36"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para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6C4B36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4"/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A09" w:rsidRDefault="006E7A09" w:rsidP="0012137A">
      <w:pPr>
        <w:spacing w:after="0" w:line="240" w:lineRule="auto"/>
      </w:pPr>
      <w:r>
        <w:separator/>
      </w:r>
    </w:p>
  </w:endnote>
  <w:endnote w:type="continuationSeparator" w:id="0">
    <w:p w:rsidR="006E7A09" w:rsidRDefault="006E7A0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A09" w:rsidRDefault="006E7A09" w:rsidP="0012137A">
      <w:pPr>
        <w:spacing w:after="0" w:line="240" w:lineRule="auto"/>
      </w:pPr>
      <w:r>
        <w:separator/>
      </w:r>
    </w:p>
  </w:footnote>
  <w:footnote w:type="continuationSeparator" w:id="0">
    <w:p w:rsidR="006E7A09" w:rsidRDefault="006E7A0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62750D" w:rsidRDefault="0062750D" w:rsidP="0012137A">
    <w:pPr>
      <w:pStyle w:val="Encabezado"/>
    </w:pPr>
  </w:p>
  <w:p w:rsidR="0062750D" w:rsidRDefault="0062750D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4058"/>
    <w:rsid w:val="00025190"/>
    <w:rsid w:val="00041048"/>
    <w:rsid w:val="00051AA6"/>
    <w:rsid w:val="00055FDA"/>
    <w:rsid w:val="000562BB"/>
    <w:rsid w:val="00086B3F"/>
    <w:rsid w:val="000960D9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2132AA"/>
    <w:rsid w:val="00240A1C"/>
    <w:rsid w:val="00253988"/>
    <w:rsid w:val="00265ABF"/>
    <w:rsid w:val="002A4C8A"/>
    <w:rsid w:val="002B1037"/>
    <w:rsid w:val="002C3991"/>
    <w:rsid w:val="002D1D8E"/>
    <w:rsid w:val="002E4CD3"/>
    <w:rsid w:val="00311713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738F9"/>
    <w:rsid w:val="00594A70"/>
    <w:rsid w:val="005B203C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C4B36"/>
    <w:rsid w:val="006E6FDF"/>
    <w:rsid w:val="006E7A09"/>
    <w:rsid w:val="006F1D41"/>
    <w:rsid w:val="006F2036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81570"/>
    <w:rsid w:val="0089282E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BF06D4"/>
    <w:rsid w:val="00C1595C"/>
    <w:rsid w:val="00C3588E"/>
    <w:rsid w:val="00C35BCF"/>
    <w:rsid w:val="00C4431C"/>
    <w:rsid w:val="00C4590D"/>
    <w:rsid w:val="00C53CB8"/>
    <w:rsid w:val="00C6255D"/>
    <w:rsid w:val="00CC3645"/>
    <w:rsid w:val="00CD1753"/>
    <w:rsid w:val="00CE2D6E"/>
    <w:rsid w:val="00D01DAF"/>
    <w:rsid w:val="00D0248F"/>
    <w:rsid w:val="00D06711"/>
    <w:rsid w:val="00D15D6F"/>
    <w:rsid w:val="00D23594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17C5B"/>
    <w:rsid w:val="00E35EB5"/>
    <w:rsid w:val="00E431A5"/>
    <w:rsid w:val="00E56648"/>
    <w:rsid w:val="00E872C7"/>
    <w:rsid w:val="00EB60C6"/>
    <w:rsid w:val="00F07956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62799C-621B-4985-8425-98DCF773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693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Asus</cp:lastModifiedBy>
  <cp:revision>2</cp:revision>
  <cp:lastPrinted>2015-07-08T14:31:00Z</cp:lastPrinted>
  <dcterms:created xsi:type="dcterms:W3CDTF">2015-07-08T14:46:00Z</dcterms:created>
  <dcterms:modified xsi:type="dcterms:W3CDTF">2015-07-08T14:46:00Z</dcterms:modified>
</cp:coreProperties>
</file>