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9E415A" w:rsidP="00F36070">
      <w:pPr>
        <w:jc w:val="right"/>
        <w:rPr>
          <w:b/>
        </w:rPr>
      </w:pPr>
      <w:r>
        <w:rPr>
          <w:b/>
        </w:rPr>
        <w:t>Guayaquil, 4 de Septiembre de</w:t>
      </w:r>
      <w:r w:rsidR="00840D8F">
        <w:rPr>
          <w:b/>
        </w:rPr>
        <w:t xml:space="preserve"> 2015</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9E415A" w:rsidP="00F36070">
      <w:pPr>
        <w:pStyle w:val="Sinespaciado"/>
        <w:jc w:val="both"/>
        <w:rPr>
          <w:b/>
        </w:rPr>
      </w:pPr>
      <w:r>
        <w:rPr>
          <w:b/>
        </w:rPr>
        <w:t>Ximena Tapia</w:t>
      </w:r>
    </w:p>
    <w:p w:rsidR="009E415A" w:rsidRDefault="009E415A" w:rsidP="00F36070">
      <w:pPr>
        <w:pStyle w:val="Sinespaciado"/>
        <w:jc w:val="both"/>
        <w:rPr>
          <w:b/>
        </w:rPr>
      </w:pPr>
      <w:r>
        <w:rPr>
          <w:b/>
        </w:rPr>
        <w:t>Dpto. Gestión Documental</w:t>
      </w:r>
    </w:p>
    <w:p w:rsidR="00911A4B" w:rsidRDefault="009E415A" w:rsidP="00F36070">
      <w:pPr>
        <w:pStyle w:val="Sinespaciado"/>
        <w:jc w:val="both"/>
        <w:rPr>
          <w:b/>
        </w:rPr>
      </w:pPr>
      <w:r>
        <w:rPr>
          <w:b/>
        </w:rPr>
        <w:t>GRUPO FAMILIA</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F93346"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93346" w:rsidRDefault="00F93346" w:rsidP="00F36070">
      <w:pPr>
        <w:pStyle w:val="Sinespaciado"/>
        <w:jc w:val="both"/>
        <w:rPr>
          <w:rFonts w:cs="Calibri"/>
          <w:b/>
          <w:bCs/>
          <w:color w:val="000000"/>
          <w:sz w:val="28"/>
          <w:lang w:val="es-ES"/>
        </w:rPr>
      </w:pPr>
    </w:p>
    <w:p w:rsidR="009E415A" w:rsidRDefault="009E415A" w:rsidP="006848B2">
      <w:pPr>
        <w:pStyle w:val="Sinespaciado"/>
        <w:jc w:val="both"/>
        <w:rPr>
          <w:rFonts w:cs="Calibri"/>
          <w:bCs/>
          <w:color w:val="000000"/>
          <w:lang w:val="es-ES"/>
        </w:rPr>
      </w:pPr>
      <w:r>
        <w:rPr>
          <w:rFonts w:cs="Calibri"/>
          <w:bCs/>
          <w:color w:val="000000"/>
          <w:lang w:val="es-ES"/>
        </w:rPr>
        <w:t>Se realizó visita a GRUPO FAMILIA, quienes desean sacar su documentación de una de sus bodegas. A su vez se realizó levantamiento de Información, se encontró lo siguiente:</w:t>
      </w:r>
    </w:p>
    <w:p w:rsidR="009E415A" w:rsidRDefault="009E415A" w:rsidP="006848B2">
      <w:pPr>
        <w:pStyle w:val="Sinespaciado"/>
        <w:jc w:val="both"/>
        <w:rPr>
          <w:rFonts w:cs="Calibri"/>
          <w:bCs/>
          <w:color w:val="000000"/>
          <w:lang w:val="es-ES"/>
        </w:rPr>
      </w:pPr>
    </w:p>
    <w:p w:rsidR="009E415A" w:rsidRDefault="009E415A" w:rsidP="009E415A">
      <w:pPr>
        <w:pStyle w:val="Sinespaciado"/>
        <w:numPr>
          <w:ilvl w:val="0"/>
          <w:numId w:val="25"/>
        </w:numPr>
        <w:jc w:val="both"/>
        <w:rPr>
          <w:rFonts w:cs="Calibri"/>
          <w:bCs/>
          <w:color w:val="000000"/>
          <w:lang w:val="es-ES"/>
        </w:rPr>
      </w:pPr>
      <w:r>
        <w:rPr>
          <w:rFonts w:cs="Calibri"/>
          <w:bCs/>
          <w:color w:val="000000"/>
          <w:lang w:val="es-ES"/>
        </w:rPr>
        <w:t>Tienen sus documentos en cartones de diferentes tamaños.</w:t>
      </w:r>
    </w:p>
    <w:p w:rsidR="009E415A" w:rsidRDefault="009E415A" w:rsidP="009E415A">
      <w:pPr>
        <w:pStyle w:val="Sinespaciado"/>
        <w:numPr>
          <w:ilvl w:val="0"/>
          <w:numId w:val="25"/>
        </w:numPr>
        <w:jc w:val="both"/>
        <w:rPr>
          <w:rFonts w:cs="Calibri"/>
          <w:bCs/>
          <w:color w:val="000000"/>
          <w:lang w:val="es-ES"/>
        </w:rPr>
      </w:pPr>
      <w:r>
        <w:rPr>
          <w:rFonts w:cs="Calibri"/>
          <w:bCs/>
          <w:color w:val="000000"/>
          <w:lang w:val="es-ES"/>
        </w:rPr>
        <w:t>Han tenido perdida de documentos.</w:t>
      </w:r>
    </w:p>
    <w:p w:rsidR="009E415A" w:rsidRDefault="009E415A" w:rsidP="009E415A">
      <w:pPr>
        <w:pStyle w:val="Sinespaciado"/>
        <w:numPr>
          <w:ilvl w:val="0"/>
          <w:numId w:val="25"/>
        </w:numPr>
        <w:jc w:val="both"/>
        <w:rPr>
          <w:rFonts w:cs="Calibri"/>
          <w:bCs/>
          <w:color w:val="000000"/>
          <w:lang w:val="es-ES"/>
        </w:rPr>
      </w:pPr>
      <w:r>
        <w:rPr>
          <w:rFonts w:cs="Calibri"/>
          <w:bCs/>
          <w:color w:val="000000"/>
          <w:lang w:val="es-ES"/>
        </w:rPr>
        <w:t>Generación de 40 cartones mensuales.</w:t>
      </w:r>
    </w:p>
    <w:p w:rsidR="009E415A" w:rsidRDefault="009E415A" w:rsidP="009E415A">
      <w:pPr>
        <w:pStyle w:val="Sinespaciado"/>
        <w:numPr>
          <w:ilvl w:val="0"/>
          <w:numId w:val="25"/>
        </w:numPr>
        <w:jc w:val="both"/>
        <w:rPr>
          <w:rFonts w:cs="Calibri"/>
          <w:bCs/>
          <w:color w:val="000000"/>
          <w:lang w:val="es-ES"/>
        </w:rPr>
      </w:pPr>
      <w:r>
        <w:rPr>
          <w:rFonts w:cs="Calibri"/>
          <w:bCs/>
          <w:color w:val="000000"/>
          <w:lang w:val="es-ES"/>
        </w:rPr>
        <w:t>Han sufrido de goteras.</w:t>
      </w:r>
    </w:p>
    <w:p w:rsidR="009E415A" w:rsidRDefault="009E415A" w:rsidP="009E415A">
      <w:pPr>
        <w:pStyle w:val="Sinespaciado"/>
        <w:numPr>
          <w:ilvl w:val="0"/>
          <w:numId w:val="25"/>
        </w:numPr>
        <w:jc w:val="both"/>
        <w:rPr>
          <w:rFonts w:cs="Calibri"/>
          <w:bCs/>
          <w:color w:val="000000"/>
          <w:lang w:val="es-ES"/>
        </w:rPr>
      </w:pPr>
      <w:r>
        <w:rPr>
          <w:rFonts w:cs="Calibri"/>
          <w:bCs/>
          <w:color w:val="000000"/>
          <w:lang w:val="es-ES"/>
        </w:rPr>
        <w:t>La guardianía es propia de la empresa.</w:t>
      </w:r>
    </w:p>
    <w:p w:rsidR="009E415A" w:rsidRDefault="009E415A" w:rsidP="009E415A">
      <w:pPr>
        <w:pStyle w:val="Sinespaciado"/>
        <w:jc w:val="both"/>
        <w:rPr>
          <w:rFonts w:cs="Calibri"/>
          <w:bCs/>
          <w:color w:val="000000"/>
          <w:lang w:val="es-ES"/>
        </w:rPr>
      </w:pPr>
    </w:p>
    <w:p w:rsidR="009E415A" w:rsidRDefault="009E415A" w:rsidP="009E415A">
      <w:pPr>
        <w:pStyle w:val="Sinespaciado"/>
        <w:jc w:val="both"/>
        <w:rPr>
          <w:rFonts w:cs="Calibri"/>
          <w:bCs/>
          <w:color w:val="000000"/>
          <w:lang w:val="es-ES"/>
        </w:rPr>
      </w:pPr>
      <w:r>
        <w:rPr>
          <w:rFonts w:cs="Calibri"/>
          <w:bCs/>
          <w:color w:val="000000"/>
          <w:lang w:val="es-ES"/>
        </w:rPr>
        <w:t xml:space="preserve">Los documentos </w:t>
      </w:r>
      <w:r w:rsidR="00E15C27">
        <w:rPr>
          <w:rFonts w:cs="Calibri"/>
          <w:bCs/>
          <w:color w:val="000000"/>
          <w:lang w:val="es-ES"/>
        </w:rPr>
        <w:t>a custodiar son los siguientes.</w:t>
      </w:r>
    </w:p>
    <w:p w:rsidR="00E15C27" w:rsidRDefault="00E15C27" w:rsidP="009E415A">
      <w:pPr>
        <w:pStyle w:val="Sinespaciado"/>
        <w:jc w:val="both"/>
        <w:rPr>
          <w:rFonts w:cs="Calibri"/>
          <w:bCs/>
          <w:color w:val="000000"/>
          <w:lang w:val="es-ES"/>
        </w:rPr>
      </w:pPr>
      <w:r>
        <w:rPr>
          <w:rFonts w:cs="Calibri"/>
          <w:bCs/>
          <w:noProof/>
          <w:color w:val="000000"/>
          <w:lang w:val="es-ES" w:eastAsia="es-ES"/>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170180</wp:posOffset>
                </wp:positionV>
                <wp:extent cx="133350" cy="342900"/>
                <wp:effectExtent l="0" t="0" r="19050" b="19050"/>
                <wp:wrapNone/>
                <wp:docPr id="1" name="Cerrar llave 1"/>
                <wp:cNvGraphicFramePr/>
                <a:graphic xmlns:a="http://schemas.openxmlformats.org/drawingml/2006/main">
                  <a:graphicData uri="http://schemas.microsoft.com/office/word/2010/wordprocessingShape">
                    <wps:wsp>
                      <wps:cNvSpPr/>
                      <wps:spPr>
                        <a:xfrm>
                          <a:off x="0" y="0"/>
                          <a:ext cx="133350" cy="3429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E7993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1" o:spid="_x0000_s1026" type="#_x0000_t88" style="position:absolute;margin-left:149.7pt;margin-top:13.4pt;width:10.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" adj="700" strokecolor="#4579b8 [3044]"/>
            </w:pict>
          </mc:Fallback>
        </mc:AlternateContent>
      </w:r>
    </w:p>
    <w:p w:rsidR="00E15C27" w:rsidRDefault="00E15C27" w:rsidP="00E15C27">
      <w:pPr>
        <w:pStyle w:val="Sinespaciado"/>
        <w:numPr>
          <w:ilvl w:val="0"/>
          <w:numId w:val="26"/>
        </w:numPr>
        <w:jc w:val="both"/>
        <w:rPr>
          <w:rFonts w:cs="Calibri"/>
          <w:bCs/>
          <w:color w:val="000000"/>
          <w:lang w:val="es-ES"/>
        </w:rPr>
      </w:pPr>
      <w:r>
        <w:rPr>
          <w:rFonts w:cs="Calibri"/>
          <w:bCs/>
          <w:color w:val="000000"/>
          <w:lang w:val="es-ES"/>
        </w:rPr>
        <w:t>Factura de proveedores         Administrativa: # de Radicador</w:t>
      </w:r>
    </w:p>
    <w:p w:rsidR="00E15C27" w:rsidRDefault="00E15C27" w:rsidP="00E15C27">
      <w:pPr>
        <w:pStyle w:val="Sinespaciado"/>
        <w:numPr>
          <w:ilvl w:val="0"/>
          <w:numId w:val="26"/>
        </w:numPr>
        <w:jc w:val="both"/>
        <w:rPr>
          <w:rFonts w:cs="Calibri"/>
          <w:bCs/>
          <w:color w:val="000000"/>
          <w:lang w:val="es-ES"/>
        </w:rPr>
      </w:pPr>
      <w:r>
        <w:rPr>
          <w:rFonts w:cs="Calibri"/>
          <w:bCs/>
          <w:color w:val="000000"/>
          <w:lang w:val="es-ES"/>
        </w:rPr>
        <w:t>Nota de entrega</w:t>
      </w:r>
    </w:p>
    <w:p w:rsidR="00E15C27" w:rsidRDefault="00E15C27" w:rsidP="00E15C27">
      <w:pPr>
        <w:pStyle w:val="Sinespaciado"/>
        <w:ind w:left="765"/>
        <w:jc w:val="both"/>
        <w:rPr>
          <w:rFonts w:cs="Calibri"/>
          <w:bCs/>
          <w:color w:val="000000"/>
          <w:lang w:val="es-ES"/>
        </w:rPr>
      </w:pPr>
      <w:r>
        <w:rPr>
          <w:rFonts w:cs="Calibri"/>
          <w:bCs/>
          <w:noProof/>
          <w:color w:val="000000"/>
          <w:lang w:val="es-ES" w:eastAsia="es-ES"/>
        </w:rPr>
        <mc:AlternateContent>
          <mc:Choice Requires="wps">
            <w:drawing>
              <wp:anchor distT="0" distB="0" distL="114300" distR="114300" simplePos="0" relativeHeight="251660288" behindDoc="0" locked="0" layoutInCell="1" allowOverlap="1">
                <wp:simplePos x="0" y="0"/>
                <wp:positionH relativeFrom="column">
                  <wp:posOffset>2167890</wp:posOffset>
                </wp:positionH>
                <wp:positionV relativeFrom="paragraph">
                  <wp:posOffset>172720</wp:posOffset>
                </wp:positionV>
                <wp:extent cx="371475" cy="657225"/>
                <wp:effectExtent l="0" t="0" r="28575" b="28575"/>
                <wp:wrapNone/>
                <wp:docPr id="3" name="Cerrar llave 3"/>
                <wp:cNvGraphicFramePr/>
                <a:graphic xmlns:a="http://schemas.openxmlformats.org/drawingml/2006/main">
                  <a:graphicData uri="http://schemas.microsoft.com/office/word/2010/wordprocessingShape">
                    <wps:wsp>
                      <wps:cNvSpPr/>
                      <wps:spPr>
                        <a:xfrm>
                          <a:off x="0" y="0"/>
                          <a:ext cx="371475" cy="65722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015873B" id="Cerrar llave 3" o:spid="_x0000_s1026" type="#_x0000_t88" style="position:absolute;margin-left:170.7pt;margin-top:13.6pt;width:29.25pt;height:51.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" adj="1017" strokecolor="#4579b8 [3044]"/>
            </w:pict>
          </mc:Fallback>
        </mc:AlternateContent>
      </w:r>
    </w:p>
    <w:p w:rsidR="00E15C27" w:rsidRDefault="00E15C27" w:rsidP="00E15C27">
      <w:pPr>
        <w:pStyle w:val="Sinespaciado"/>
        <w:numPr>
          <w:ilvl w:val="0"/>
          <w:numId w:val="26"/>
        </w:numPr>
        <w:jc w:val="both"/>
        <w:rPr>
          <w:rFonts w:cs="Calibri"/>
          <w:bCs/>
          <w:color w:val="000000"/>
          <w:lang w:val="es-ES"/>
        </w:rPr>
      </w:pPr>
      <w:r>
        <w:rPr>
          <w:rFonts w:cs="Calibri"/>
          <w:bCs/>
          <w:color w:val="000000"/>
          <w:lang w:val="es-ES"/>
        </w:rPr>
        <w:t xml:space="preserve">Actas de finiquito </w:t>
      </w:r>
    </w:p>
    <w:p w:rsidR="00E15C27" w:rsidRDefault="00E15C27" w:rsidP="00E15C27">
      <w:pPr>
        <w:pStyle w:val="Sinespaciado"/>
        <w:numPr>
          <w:ilvl w:val="0"/>
          <w:numId w:val="26"/>
        </w:numPr>
        <w:jc w:val="both"/>
        <w:rPr>
          <w:rFonts w:cs="Calibri"/>
          <w:bCs/>
          <w:color w:val="000000"/>
          <w:lang w:val="es-ES"/>
        </w:rPr>
      </w:pPr>
      <w:r>
        <w:rPr>
          <w:rFonts w:cs="Calibri"/>
          <w:bCs/>
          <w:color w:val="000000"/>
          <w:lang w:val="es-ES"/>
        </w:rPr>
        <w:t>Expedientes de IESS                                   Gestión Humana: Nombre de Colaborador</w:t>
      </w:r>
    </w:p>
    <w:p w:rsidR="00E15C27" w:rsidRDefault="00E15C27" w:rsidP="00E15C27">
      <w:pPr>
        <w:pStyle w:val="Sinespaciado"/>
        <w:numPr>
          <w:ilvl w:val="0"/>
          <w:numId w:val="26"/>
        </w:numPr>
        <w:jc w:val="both"/>
        <w:rPr>
          <w:rFonts w:cs="Calibri"/>
          <w:bCs/>
          <w:color w:val="000000"/>
          <w:lang w:val="es-ES"/>
        </w:rPr>
      </w:pPr>
      <w:r>
        <w:rPr>
          <w:rFonts w:cs="Calibri"/>
          <w:bCs/>
          <w:color w:val="000000"/>
          <w:lang w:val="es-ES"/>
        </w:rPr>
        <w:t>Roles de Pago de trabajadores                                                # de Cédula</w:t>
      </w:r>
    </w:p>
    <w:p w:rsidR="00E15C27" w:rsidRDefault="00E15C27" w:rsidP="00E15C27">
      <w:pPr>
        <w:pStyle w:val="Sinespaciado"/>
        <w:numPr>
          <w:ilvl w:val="0"/>
          <w:numId w:val="26"/>
        </w:numPr>
        <w:jc w:val="both"/>
        <w:rPr>
          <w:rFonts w:cs="Calibri"/>
          <w:bCs/>
          <w:color w:val="000000"/>
          <w:lang w:val="es-ES"/>
        </w:rPr>
      </w:pPr>
      <w:r>
        <w:rPr>
          <w:rFonts w:cs="Calibri"/>
          <w:bCs/>
          <w:color w:val="000000"/>
          <w:lang w:val="es-ES"/>
        </w:rPr>
        <w:t>Documentos legales</w:t>
      </w:r>
    </w:p>
    <w:p w:rsidR="00E15C27" w:rsidRDefault="00E15C27" w:rsidP="00E15C27">
      <w:pPr>
        <w:pStyle w:val="Sinespaciado"/>
        <w:ind w:left="765"/>
        <w:jc w:val="both"/>
        <w:rPr>
          <w:rFonts w:cs="Calibri"/>
          <w:bCs/>
          <w:color w:val="000000"/>
          <w:lang w:val="es-ES"/>
        </w:rPr>
      </w:pPr>
      <w:r>
        <w:rPr>
          <w:rFonts w:cs="Calibri"/>
          <w:bCs/>
          <w:noProof/>
          <w:color w:val="000000"/>
          <w:lang w:val="es-ES" w:eastAsia="es-ES"/>
        </w:rPr>
        <mc:AlternateContent>
          <mc:Choice Requires="wps">
            <w:drawing>
              <wp:anchor distT="0" distB="0" distL="114300" distR="114300" simplePos="0" relativeHeight="251661312" behindDoc="0" locked="0" layoutInCell="1" allowOverlap="1">
                <wp:simplePos x="0" y="0"/>
                <wp:positionH relativeFrom="column">
                  <wp:posOffset>1586865</wp:posOffset>
                </wp:positionH>
                <wp:positionV relativeFrom="paragraph">
                  <wp:posOffset>148590</wp:posOffset>
                </wp:positionV>
                <wp:extent cx="238125" cy="381000"/>
                <wp:effectExtent l="0" t="0" r="28575" b="19050"/>
                <wp:wrapNone/>
                <wp:docPr id="5" name="Cerrar llave 5"/>
                <wp:cNvGraphicFramePr/>
                <a:graphic xmlns:a="http://schemas.openxmlformats.org/drawingml/2006/main">
                  <a:graphicData uri="http://schemas.microsoft.com/office/word/2010/wordprocessingShape">
                    <wps:wsp>
                      <wps:cNvSpPr/>
                      <wps:spPr>
                        <a:xfrm>
                          <a:off x="0" y="0"/>
                          <a:ext cx="238125" cy="3810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5ECEA7" id="Cerrar llave 5" o:spid="_x0000_s1026" type="#_x0000_t88" style="position:absolute;margin-left:124.95pt;margin-top:11.7pt;width:18.75pt;height:30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" adj="1125" strokecolor="#4579b8 [3044]"/>
            </w:pict>
          </mc:Fallback>
        </mc:AlternateContent>
      </w:r>
    </w:p>
    <w:p w:rsidR="00E15C27" w:rsidRDefault="00E15C27" w:rsidP="00E15C27">
      <w:pPr>
        <w:pStyle w:val="Sinespaciado"/>
        <w:numPr>
          <w:ilvl w:val="0"/>
          <w:numId w:val="26"/>
        </w:numPr>
        <w:jc w:val="both"/>
        <w:rPr>
          <w:rFonts w:cs="Calibri"/>
          <w:bCs/>
          <w:color w:val="000000"/>
          <w:lang w:val="es-ES"/>
        </w:rPr>
      </w:pPr>
      <w:r>
        <w:rPr>
          <w:rFonts w:cs="Calibri"/>
          <w:bCs/>
          <w:color w:val="000000"/>
          <w:lang w:val="es-ES"/>
        </w:rPr>
        <w:t>Nota de venta</w:t>
      </w:r>
    </w:p>
    <w:p w:rsidR="00E15C27" w:rsidRDefault="00E15C27" w:rsidP="00E15C27">
      <w:pPr>
        <w:pStyle w:val="Sinespaciado"/>
        <w:numPr>
          <w:ilvl w:val="0"/>
          <w:numId w:val="26"/>
        </w:numPr>
        <w:jc w:val="both"/>
        <w:rPr>
          <w:rFonts w:cs="Calibri"/>
          <w:bCs/>
          <w:color w:val="000000"/>
          <w:lang w:val="es-ES"/>
        </w:rPr>
      </w:pPr>
      <w:r>
        <w:rPr>
          <w:rFonts w:cs="Calibri"/>
          <w:bCs/>
          <w:color w:val="000000"/>
          <w:lang w:val="es-ES"/>
        </w:rPr>
        <w:t>Nota de entrega                 Logística: # de Factura</w:t>
      </w:r>
    </w:p>
    <w:p w:rsidR="009E415A" w:rsidRDefault="009E415A" w:rsidP="006848B2">
      <w:pPr>
        <w:pStyle w:val="Sinespaciado"/>
        <w:jc w:val="both"/>
        <w:rPr>
          <w:rFonts w:cs="Calibri"/>
          <w:bCs/>
          <w:color w:val="000000"/>
          <w:lang w:val="es-ES"/>
        </w:rPr>
      </w:pPr>
    </w:p>
    <w:p w:rsidR="009E415A" w:rsidRDefault="009E415A" w:rsidP="006848B2">
      <w:pPr>
        <w:pStyle w:val="Sinespaciado"/>
        <w:jc w:val="both"/>
        <w:rPr>
          <w:rFonts w:cs="Calibri"/>
          <w:bCs/>
          <w:color w:val="000000"/>
          <w:lang w:val="es-ES"/>
        </w:rPr>
      </w:pPr>
    </w:p>
    <w:p w:rsidR="009E415A" w:rsidRDefault="009E415A" w:rsidP="006848B2">
      <w:pPr>
        <w:pStyle w:val="Sinespaciado"/>
        <w:jc w:val="both"/>
        <w:rPr>
          <w:rFonts w:cs="Calibri"/>
          <w:bCs/>
          <w:color w:val="000000"/>
          <w:lang w:val="es-ES"/>
        </w:rPr>
      </w:pPr>
    </w:p>
    <w:p w:rsidR="00FB3A2D" w:rsidRDefault="00FB3A2D" w:rsidP="00094617">
      <w:pPr>
        <w:rPr>
          <w:rFonts w:cs="Calibri"/>
          <w:bCs/>
          <w:color w:val="000000"/>
          <w:lang w:val="es-ES"/>
        </w:rPr>
      </w:pPr>
    </w:p>
    <w:p w:rsidR="00094617" w:rsidRPr="00F6286F" w:rsidRDefault="00094617" w:rsidP="00094617">
      <w:pPr>
        <w:rPr>
          <w:rFonts w:asciiTheme="minorHAnsi" w:hAnsiTheme="minorHAnsi"/>
          <w:b/>
          <w:bCs/>
          <w:lang w:val="es-ES"/>
        </w:rPr>
      </w:pPr>
      <w:r w:rsidRPr="00F6286F">
        <w:rPr>
          <w:rFonts w:asciiTheme="minorHAnsi" w:hAnsiTheme="minorHAnsi"/>
          <w:b/>
          <w:bCs/>
          <w:lang w:val="es-ES"/>
        </w:rPr>
        <w:t xml:space="preserve">ORDENAMIENTO POR FILE </w:t>
      </w:r>
      <w:r>
        <w:rPr>
          <w:rFonts w:asciiTheme="minorHAnsi" w:hAnsiTheme="minorHAnsi"/>
          <w:b/>
          <w:bCs/>
          <w:lang w:val="es-ES"/>
        </w:rPr>
        <w:t>(SUGERIDO POR DATASOLUTIONS)</w:t>
      </w:r>
    </w:p>
    <w:p w:rsidR="00094617" w:rsidRPr="00F6286F" w:rsidRDefault="00094617" w:rsidP="00094617">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rsidR="00094617" w:rsidRDefault="00094617" w:rsidP="00094617">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6848B2" w:rsidRPr="006848B2" w:rsidRDefault="006848B2" w:rsidP="00E15C27">
      <w:pPr>
        <w:pStyle w:val="Sinespaciado"/>
        <w:tabs>
          <w:tab w:val="left" w:pos="2160"/>
        </w:tabs>
        <w:ind w:right="4"/>
        <w:jc w:val="both"/>
        <w:rPr>
          <w:rFonts w:asciiTheme="minorHAnsi" w:hAnsiTheme="minorHAnsi"/>
          <w:b/>
        </w:rPr>
      </w:pPr>
    </w:p>
    <w:p w:rsidR="00DE66AB" w:rsidRDefault="00E15C27" w:rsidP="00094617">
      <w:pPr>
        <w:pStyle w:val="Sinespaciado"/>
        <w:tabs>
          <w:tab w:val="left" w:pos="2160"/>
        </w:tabs>
        <w:ind w:right="4"/>
        <w:jc w:val="both"/>
        <w:rPr>
          <w:rFonts w:asciiTheme="minorHAnsi" w:hAnsiTheme="minorHAnsi"/>
        </w:rPr>
      </w:pPr>
      <w:r w:rsidRPr="00E15C27">
        <w:drawing>
          <wp:inline distT="0" distB="0" distL="0" distR="0">
            <wp:extent cx="5400040" cy="1419767"/>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E15C27" w:rsidRDefault="00E15C27" w:rsidP="00094617">
      <w:pPr>
        <w:pStyle w:val="Sinespaciado"/>
        <w:tabs>
          <w:tab w:val="left" w:pos="2160"/>
        </w:tabs>
        <w:ind w:right="4"/>
        <w:jc w:val="both"/>
        <w:rPr>
          <w:rFonts w:asciiTheme="minorHAnsi" w:hAnsiTheme="minorHAnsi"/>
        </w:rPr>
      </w:pPr>
    </w:p>
    <w:p w:rsidR="00E15C27" w:rsidRPr="00186086" w:rsidRDefault="00E15C27" w:rsidP="00094617">
      <w:pPr>
        <w:pStyle w:val="Sinespaciado"/>
        <w:tabs>
          <w:tab w:val="left" w:pos="2160"/>
        </w:tabs>
        <w:ind w:right="4"/>
        <w:jc w:val="both"/>
        <w:rPr>
          <w:rFonts w:asciiTheme="minorHAnsi" w:hAnsiTheme="minorHAnsi"/>
        </w:rPr>
      </w:pPr>
      <w:r w:rsidRPr="00E15C27">
        <w:drawing>
          <wp:inline distT="0" distB="0" distL="0" distR="0">
            <wp:extent cx="5400040" cy="110791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094617" w:rsidRDefault="00094617" w:rsidP="00EB0633">
      <w:pPr>
        <w:pStyle w:val="Sinespaciado"/>
        <w:tabs>
          <w:tab w:val="left" w:pos="5670"/>
        </w:tabs>
        <w:ind w:right="4"/>
        <w:rPr>
          <w:rFonts w:asciiTheme="minorHAnsi" w:hAnsiTheme="minorHAnsi"/>
          <w:b/>
          <w:szCs w:val="24"/>
        </w:rPr>
      </w:pPr>
    </w:p>
    <w:p w:rsidR="00C92996" w:rsidRDefault="00C92996"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E5295E" w:rsidRDefault="00E5295E"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C92996"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25AE5F31" wp14:editId="2040721F">
            <wp:extent cx="2647950" cy="2447925"/>
            <wp:effectExtent l="0" t="0" r="0"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24479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F36070" w:rsidP="00EB0633">
      <w:pPr>
        <w:pStyle w:val="Sinespaciado"/>
        <w:rPr>
          <w:rFonts w:asciiTheme="minorHAnsi" w:hAnsiTheme="minorHAnsi"/>
          <w:b/>
        </w:rPr>
      </w:pPr>
    </w:p>
    <w:p w:rsidR="00F36070" w:rsidRDefault="00E15C27" w:rsidP="00F36070">
      <w:pPr>
        <w:pStyle w:val="Sinespaciado"/>
        <w:rPr>
          <w:rFonts w:asciiTheme="minorHAnsi" w:hAnsiTheme="minorHAnsi"/>
          <w:b/>
          <w:sz w:val="24"/>
        </w:rPr>
      </w:pPr>
      <w:r w:rsidRPr="00E15C27">
        <w:drawing>
          <wp:inline distT="0" distB="0" distL="0" distR="0">
            <wp:extent cx="3666841" cy="427672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2019" cy="4294428"/>
                    </a:xfrm>
                    <a:prstGeom prst="rect">
                      <a:avLst/>
                    </a:prstGeom>
                    <a:noFill/>
                    <a:ln>
                      <a:noFill/>
                    </a:ln>
                  </pic:spPr>
                </pic:pic>
              </a:graphicData>
            </a:graphic>
          </wp:inline>
        </w:drawing>
      </w:r>
    </w:p>
    <w:p w:rsidR="00FB3A2D" w:rsidRDefault="00FB3A2D" w:rsidP="005A2759">
      <w:pPr>
        <w:spacing w:line="240" w:lineRule="auto"/>
        <w:rPr>
          <w:rFonts w:asciiTheme="minorHAnsi" w:hAnsiTheme="minorHAnsi"/>
          <w:b/>
          <w:sz w:val="24"/>
          <w:szCs w:val="28"/>
        </w:rPr>
      </w:pPr>
    </w:p>
    <w:p w:rsidR="005A2759" w:rsidRPr="002C092B" w:rsidRDefault="005A2759" w:rsidP="005A2759">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5A2759" w:rsidRPr="002C092B" w:rsidRDefault="005A2759" w:rsidP="005A2759">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5A2759" w:rsidRPr="00AB5F93" w:rsidTr="00CA74E1">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5A2759" w:rsidRPr="00AB5F93" w:rsidTr="00CA74E1">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5A2759" w:rsidRDefault="005A2759" w:rsidP="005A2759">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5A2759" w:rsidRPr="001B7B3D" w:rsidTr="00CA74E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5A2759" w:rsidRPr="001B7B3D" w:rsidTr="00CA74E1">
        <w:trPr>
          <w:trHeight w:val="256"/>
          <w:jc w:val="center"/>
        </w:trPr>
        <w:tc>
          <w:tcPr>
            <w:tcW w:w="14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5A2759" w:rsidRPr="001B7B3D" w:rsidTr="00CA74E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5A2759" w:rsidRDefault="001365FD" w:rsidP="005A275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A2759"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DE66AB" w:rsidRPr="00DE66AB" w:rsidRDefault="001365FD" w:rsidP="00DE66A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E72776"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r w:rsidR="00E72776">
        <w:rPr>
          <w:rFonts w:asciiTheme="minorHAnsi" w:hAnsiTheme="minorHAnsi"/>
        </w:rPr>
        <w:t>.</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5A2759"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FB3A2D" w:rsidRDefault="00FB3A2D" w:rsidP="00FB3A2D">
      <w:pPr>
        <w:pStyle w:val="Default"/>
        <w:spacing w:line="276" w:lineRule="auto"/>
        <w:jc w:val="both"/>
        <w:rPr>
          <w:rFonts w:asciiTheme="minorHAnsi" w:hAnsiTheme="minorHAnsi" w:cs="Times New Roman"/>
          <w:color w:val="auto"/>
          <w:sz w:val="22"/>
          <w:szCs w:val="22"/>
          <w:lang w:val="es-EC"/>
        </w:rPr>
      </w:pPr>
    </w:p>
    <w:p w:rsidR="00FB3A2D" w:rsidRDefault="00FB3A2D" w:rsidP="00FB3A2D">
      <w:pPr>
        <w:pStyle w:val="Default"/>
        <w:spacing w:line="276" w:lineRule="auto"/>
        <w:jc w:val="both"/>
        <w:rPr>
          <w:rFonts w:asciiTheme="minorHAnsi" w:hAnsiTheme="minorHAnsi" w:cs="Times New Roman"/>
          <w:color w:val="auto"/>
          <w:sz w:val="22"/>
          <w:szCs w:val="22"/>
          <w:lang w:val="es-EC"/>
        </w:rPr>
      </w:pPr>
    </w:p>
    <w:p w:rsidR="005A2759" w:rsidRPr="00FB3A2D" w:rsidRDefault="001365FD" w:rsidP="00FB3A2D">
      <w:pPr>
        <w:pStyle w:val="Sinespaciado"/>
        <w:numPr>
          <w:ilvl w:val="0"/>
          <w:numId w:val="17"/>
        </w:numPr>
        <w:ind w:right="4"/>
        <w:jc w:val="both"/>
        <w:rPr>
          <w:rFonts w:asciiTheme="minorHAnsi" w:hAnsiTheme="minorHAnsi"/>
        </w:rPr>
      </w:pPr>
      <w:r w:rsidRPr="005A2759">
        <w:rPr>
          <w:rFonts w:asciiTheme="minorHAnsi" w:hAnsiTheme="minorHAnsi"/>
        </w:rPr>
        <w:t>Emitimos un informe del contenido de la Información que repose en cada caja que será custodiada en nuestro centro de acopio.</w:t>
      </w:r>
    </w:p>
    <w:p w:rsidR="005A2759" w:rsidRPr="005A2759" w:rsidRDefault="001365FD" w:rsidP="005A2759">
      <w:pPr>
        <w:pStyle w:val="Sinespaciado"/>
        <w:numPr>
          <w:ilvl w:val="0"/>
          <w:numId w:val="17"/>
        </w:numPr>
        <w:ind w:right="4"/>
        <w:jc w:val="both"/>
        <w:rPr>
          <w:rFonts w:asciiTheme="minorHAnsi" w:hAnsiTheme="minorHAnsi"/>
        </w:rPr>
      </w:pPr>
      <w:r w:rsidRPr="005A2759">
        <w:rPr>
          <w:rFonts w:asciiTheme="minorHAnsi" w:hAnsiTheme="minorHAnsi"/>
        </w:rPr>
        <w:t xml:space="preserve">Todas sus cajas serán Ordenadas se colocara un Suncho y/o Stikers </w:t>
      </w:r>
      <w:r w:rsidR="00FB3A2D" w:rsidRPr="005A2759">
        <w:rPr>
          <w:rFonts w:asciiTheme="minorHAnsi" w:hAnsiTheme="minorHAnsi"/>
        </w:rPr>
        <w:t>numerado de</w:t>
      </w:r>
      <w:r w:rsidRPr="005A2759">
        <w:rPr>
          <w:rFonts w:asciiTheme="minorHAnsi" w:hAnsiTheme="minorHAnsi"/>
        </w:rPr>
        <w:t xml:space="preserve"> Seguridad esto como regla ind</w:t>
      </w:r>
      <w:r w:rsidR="005A2759">
        <w:rPr>
          <w:rFonts w:asciiTheme="minorHAnsi" w:hAnsiTheme="minorHAnsi"/>
        </w:rPr>
        <w:t xml:space="preserve">ispensable </w:t>
      </w:r>
      <w:r w:rsidR="00FB3A2D">
        <w:rPr>
          <w:rFonts w:asciiTheme="minorHAnsi" w:hAnsiTheme="minorHAnsi"/>
        </w:rPr>
        <w:t>de confidencialidad</w:t>
      </w:r>
      <w:r w:rsidR="005A2759">
        <w:rPr>
          <w:rFonts w:asciiTheme="minorHAnsi" w:hAnsiTheme="minorHAnsi"/>
        </w:rPr>
        <w:t>.</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FB3A2D" w:rsidRDefault="00FB3A2D" w:rsidP="00756E34">
      <w:pPr>
        <w:pStyle w:val="Sinespaciado"/>
        <w:ind w:right="-720"/>
        <w:jc w:val="both"/>
        <w:rPr>
          <w:rFonts w:asciiTheme="minorHAnsi" w:hAnsiTheme="minorHAnsi"/>
          <w:b/>
          <w:sz w:val="24"/>
          <w:szCs w:val="28"/>
        </w:rPr>
      </w:pPr>
    </w:p>
    <w:p w:rsidR="00756E34" w:rsidRPr="00AB5F93" w:rsidRDefault="00756E34" w:rsidP="00756E34">
      <w:pPr>
        <w:pStyle w:val="Sinespaciado"/>
        <w:ind w:right="-720"/>
        <w:jc w:val="both"/>
        <w:rPr>
          <w:rFonts w:asciiTheme="minorHAnsi" w:hAnsiTheme="minorHAnsi"/>
          <w:szCs w:val="24"/>
        </w:rPr>
      </w:pPr>
      <w:bookmarkStart w:id="0" w:name="_GoBack"/>
      <w:bookmarkEnd w:id="0"/>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E15C27" w:rsidP="00756E34">
      <w:pPr>
        <w:pStyle w:val="Sinespaciado"/>
        <w:ind w:right="-720"/>
        <w:rPr>
          <w:rFonts w:asciiTheme="minorHAnsi" w:hAnsiTheme="minorHAnsi"/>
          <w:b/>
          <w:szCs w:val="24"/>
        </w:rPr>
      </w:pPr>
      <w:r>
        <w:rPr>
          <w:rFonts w:asciiTheme="minorHAnsi" w:hAnsiTheme="minorHAnsi"/>
          <w:b/>
          <w:szCs w:val="24"/>
        </w:rPr>
        <w:t>Ing. José Vicente Ortega</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15C27" w:rsidP="00756E34">
      <w:pPr>
        <w:pStyle w:val="Sinespaciado"/>
        <w:ind w:right="-720"/>
        <w:rPr>
          <w:rFonts w:asciiTheme="minorHAnsi" w:hAnsiTheme="minorHAnsi"/>
          <w:b/>
          <w:szCs w:val="24"/>
        </w:rPr>
      </w:pPr>
      <w:r>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048" w:rsidRDefault="004A0048" w:rsidP="0012137A">
      <w:pPr>
        <w:spacing w:after="0" w:line="240" w:lineRule="auto"/>
      </w:pPr>
      <w:r>
        <w:separator/>
      </w:r>
    </w:p>
  </w:endnote>
  <w:endnote w:type="continuationSeparator" w:id="0">
    <w:p w:rsidR="004A0048" w:rsidRDefault="004A004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A2D" w:rsidRDefault="00FB3A2D">
    <w:pPr>
      <w:pStyle w:val="Piedepgina"/>
    </w:pPr>
    <w:r w:rsidRPr="00FB3A2D">
      <w:rPr>
        <w:noProof/>
        <w:lang w:val="es-ES" w:eastAsia="es-ES"/>
      </w:rPr>
      <mc:AlternateContent>
        <mc:Choice Requires="wps">
          <w:drawing>
            <wp:anchor distT="0" distB="0" distL="114300" distR="114300" simplePos="0" relativeHeight="251661312" behindDoc="1" locked="0" layoutInCell="0" allowOverlap="1" wp14:anchorId="07E531C3" wp14:editId="7EB2A8D4">
              <wp:simplePos x="0" y="0"/>
              <wp:positionH relativeFrom="page">
                <wp:align>right</wp:align>
              </wp:positionH>
              <wp:positionV relativeFrom="page">
                <wp:posOffset>10062210</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FB3A2D" w:rsidRPr="00812A6C" w:rsidRDefault="00FB3A2D" w:rsidP="00FB3A2D">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E531C3" id="AutoShape 1" o:spid="_x0000_s1026" style="position:absolute;margin-left:565.55pt;margin-top:792.3pt;width:616.75pt;height:55.7pt;z-index:-25165516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FB3A2D" w:rsidRPr="00812A6C" w:rsidRDefault="00FB3A2D" w:rsidP="00FB3A2D">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048" w:rsidRDefault="004A0048" w:rsidP="0012137A">
      <w:pPr>
        <w:spacing w:after="0" w:line="240" w:lineRule="auto"/>
      </w:pPr>
      <w:r>
        <w:separator/>
      </w:r>
    </w:p>
  </w:footnote>
  <w:footnote w:type="continuationSeparator" w:id="0">
    <w:p w:rsidR="004A0048" w:rsidRDefault="004A0048"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A2D" w:rsidRPr="00FB3A2D" w:rsidRDefault="00FB3A2D" w:rsidP="00FB3A2D">
    <w:pPr>
      <w:spacing w:after="0" w:line="240" w:lineRule="auto"/>
      <w:rPr>
        <w:b/>
        <w:sz w:val="18"/>
        <w:lang w:val="es-ES"/>
      </w:rPr>
    </w:pPr>
    <w:r w:rsidRPr="00FB3A2D">
      <w:rPr>
        <w:b/>
        <w:noProof/>
        <w:lang w:val="es-ES" w:eastAsia="es-ES"/>
      </w:rPr>
      <w:drawing>
        <wp:anchor distT="0" distB="0" distL="114300" distR="114300" simplePos="0" relativeHeight="251659264" behindDoc="1" locked="0" layoutInCell="1" allowOverlap="1" wp14:anchorId="11458732" wp14:editId="33603719">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FB3A2D">
      <w:rPr>
        <w:b/>
        <w:lang w:val="es-ES"/>
      </w:rPr>
      <w:t>Guayaquil:</w:t>
    </w:r>
  </w:p>
  <w:p w:rsidR="00FB3A2D" w:rsidRPr="00FB3A2D" w:rsidRDefault="00FB3A2D" w:rsidP="00FB3A2D">
    <w:pPr>
      <w:spacing w:after="0" w:line="240" w:lineRule="auto"/>
      <w:rPr>
        <w:b/>
        <w:sz w:val="18"/>
        <w:lang w:val="es-ES"/>
      </w:rPr>
    </w:pPr>
    <w:r w:rsidRPr="00FB3A2D">
      <w:rPr>
        <w:b/>
        <w:sz w:val="20"/>
        <w:lang w:val="es-ES"/>
      </w:rPr>
      <w:t xml:space="preserve">Av. Domingo Comín S/N y la </w:t>
    </w:r>
    <w:proofErr w:type="gramStart"/>
    <w:r w:rsidRPr="00FB3A2D">
      <w:rPr>
        <w:b/>
        <w:sz w:val="20"/>
        <w:lang w:val="es-ES"/>
      </w:rPr>
      <w:t>Onceava  Ed</w:t>
    </w:r>
    <w:proofErr w:type="gramEnd"/>
    <w:r w:rsidRPr="00FB3A2D">
      <w:rPr>
        <w:b/>
        <w:sz w:val="20"/>
        <w:lang w:val="es-ES"/>
      </w:rPr>
      <w:t>. Anglo Automotriz</w:t>
    </w:r>
    <w:r w:rsidRPr="00FB3A2D">
      <w:rPr>
        <w:b/>
        <w:sz w:val="18"/>
        <w:lang w:val="es-ES"/>
      </w:rPr>
      <w:tab/>
    </w:r>
  </w:p>
  <w:p w:rsidR="00FB3A2D" w:rsidRPr="00FB3A2D" w:rsidRDefault="00FB3A2D" w:rsidP="00FB3A2D">
    <w:pPr>
      <w:spacing w:after="0" w:line="240" w:lineRule="auto"/>
      <w:rPr>
        <w:b/>
        <w:sz w:val="18"/>
        <w:lang w:val="es-ES"/>
      </w:rPr>
    </w:pPr>
    <w:r w:rsidRPr="00FB3A2D">
      <w:rPr>
        <w:b/>
        <w:sz w:val="18"/>
        <w:lang w:val="es-ES"/>
      </w:rPr>
      <w:t>PBX: 2429977</w:t>
    </w:r>
    <w:r w:rsidRPr="00FB3A2D">
      <w:rPr>
        <w:b/>
        <w:noProof/>
        <w:sz w:val="36"/>
        <w:u w:val="double"/>
        <w:lang w:eastAsia="es-EC"/>
      </w:rPr>
      <w:t xml:space="preserve"> </w:t>
    </w:r>
  </w:p>
  <w:p w:rsidR="00FB3A2D" w:rsidRPr="00FB3A2D" w:rsidRDefault="00FB3A2D" w:rsidP="00FB3A2D">
    <w:pPr>
      <w:tabs>
        <w:tab w:val="center" w:pos="4252"/>
        <w:tab w:val="right" w:pos="8504"/>
      </w:tabs>
      <w:spacing w:after="0" w:line="240" w:lineRule="auto"/>
    </w:pPr>
    <w:r w:rsidRPr="00FB3A2D">
      <w:rPr>
        <w:b/>
        <w:lang w:val="es-ES"/>
      </w:rPr>
      <w:t>Quito:</w:t>
    </w:r>
  </w:p>
  <w:p w:rsidR="00FB3A2D" w:rsidRPr="00FB3A2D" w:rsidRDefault="00FB3A2D" w:rsidP="00FB3A2D">
    <w:pPr>
      <w:spacing w:after="0" w:line="240" w:lineRule="auto"/>
      <w:rPr>
        <w:b/>
        <w:sz w:val="20"/>
        <w:lang w:val="es-ES"/>
      </w:rPr>
    </w:pPr>
    <w:r w:rsidRPr="00FB3A2D">
      <w:rPr>
        <w:b/>
        <w:sz w:val="20"/>
        <w:lang w:val="es-ES"/>
      </w:rPr>
      <w:t xml:space="preserve">Panamericana Norte Km 12 </w:t>
    </w:r>
    <w:proofErr w:type="gramStart"/>
    <w:r w:rsidRPr="00FB3A2D">
      <w:rPr>
        <w:b/>
        <w:sz w:val="20"/>
        <w:lang w:val="es-ES"/>
      </w:rPr>
      <w:t>½  Calle</w:t>
    </w:r>
    <w:proofErr w:type="gramEnd"/>
    <w:r w:rsidRPr="00FB3A2D">
      <w:rPr>
        <w:b/>
        <w:sz w:val="20"/>
        <w:lang w:val="es-ES"/>
      </w:rPr>
      <w:t xml:space="preserve"> El Arenal</w:t>
    </w:r>
    <w:r w:rsidRPr="00FB3A2D">
      <w:rPr>
        <w:b/>
        <w:sz w:val="20"/>
        <w:lang w:val="es-ES"/>
      </w:rPr>
      <w:tab/>
    </w:r>
  </w:p>
  <w:p w:rsidR="0012137A" w:rsidRPr="00FB3A2D" w:rsidRDefault="00FB3A2D" w:rsidP="00FB3A2D">
    <w:pPr>
      <w:spacing w:after="0" w:line="240" w:lineRule="auto"/>
      <w:rPr>
        <w:b/>
        <w:sz w:val="18"/>
        <w:lang w:val="es-ES"/>
      </w:rPr>
    </w:pPr>
    <w:r w:rsidRPr="00FB3A2D">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F046B3"/>
    <w:multiLevelType w:val="hybridMultilevel"/>
    <w:tmpl w:val="2C68E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1C04F7A"/>
    <w:multiLevelType w:val="hybridMultilevel"/>
    <w:tmpl w:val="8992433E"/>
    <w:lvl w:ilvl="0" w:tplc="0C0A000D">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1">
    <w:nsid w:val="330A4BFC"/>
    <w:multiLevelType w:val="hybridMultilevel"/>
    <w:tmpl w:val="ACC44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71571EE"/>
    <w:multiLevelType w:val="hybridMultilevel"/>
    <w:tmpl w:val="A614DF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38991683"/>
    <w:multiLevelType w:val="hybridMultilevel"/>
    <w:tmpl w:val="AE720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1532EF2"/>
    <w:multiLevelType w:val="hybridMultilevel"/>
    <w:tmpl w:val="A30EEB26"/>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8">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B267AEC"/>
    <w:multiLevelType w:val="hybridMultilevel"/>
    <w:tmpl w:val="28AA483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21"/>
  </w:num>
  <w:num w:numId="4">
    <w:abstractNumId w:val="0"/>
  </w:num>
  <w:num w:numId="5">
    <w:abstractNumId w:val="14"/>
  </w:num>
  <w:num w:numId="6">
    <w:abstractNumId w:val="6"/>
  </w:num>
  <w:num w:numId="7">
    <w:abstractNumId w:val="2"/>
  </w:num>
  <w:num w:numId="8">
    <w:abstractNumId w:val="24"/>
  </w:num>
  <w:num w:numId="9">
    <w:abstractNumId w:val="8"/>
  </w:num>
  <w:num w:numId="10">
    <w:abstractNumId w:val="15"/>
  </w:num>
  <w:num w:numId="11">
    <w:abstractNumId w:val="4"/>
  </w:num>
  <w:num w:numId="12">
    <w:abstractNumId w:val="5"/>
  </w:num>
  <w:num w:numId="13">
    <w:abstractNumId w:val="22"/>
  </w:num>
  <w:num w:numId="14">
    <w:abstractNumId w:val="23"/>
  </w:num>
  <w:num w:numId="15">
    <w:abstractNumId w:val="3"/>
  </w:num>
  <w:num w:numId="16">
    <w:abstractNumId w:val="18"/>
  </w:num>
  <w:num w:numId="17">
    <w:abstractNumId w:val="25"/>
  </w:num>
  <w:num w:numId="18">
    <w:abstractNumId w:val="7"/>
  </w:num>
  <w:num w:numId="19">
    <w:abstractNumId w:val="16"/>
  </w:num>
  <w:num w:numId="20">
    <w:abstractNumId w:val="1"/>
  </w:num>
  <w:num w:numId="21">
    <w:abstractNumId w:val="11"/>
  </w:num>
  <w:num w:numId="22">
    <w:abstractNumId w:val="13"/>
  </w:num>
  <w:num w:numId="23">
    <w:abstractNumId w:val="12"/>
  </w:num>
  <w:num w:numId="24">
    <w:abstractNumId w:val="17"/>
  </w:num>
  <w:num w:numId="25">
    <w:abstractNumId w:val="2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94617"/>
    <w:rsid w:val="000A7F7C"/>
    <w:rsid w:val="000E5360"/>
    <w:rsid w:val="0012137A"/>
    <w:rsid w:val="001365FD"/>
    <w:rsid w:val="00190D3F"/>
    <w:rsid w:val="001E0D20"/>
    <w:rsid w:val="002049E2"/>
    <w:rsid w:val="00221B0B"/>
    <w:rsid w:val="002A390E"/>
    <w:rsid w:val="002C092B"/>
    <w:rsid w:val="00374D71"/>
    <w:rsid w:val="003751ED"/>
    <w:rsid w:val="00391317"/>
    <w:rsid w:val="003967E9"/>
    <w:rsid w:val="003F0F97"/>
    <w:rsid w:val="0042002A"/>
    <w:rsid w:val="004A0048"/>
    <w:rsid w:val="005A2759"/>
    <w:rsid w:val="005D5BA1"/>
    <w:rsid w:val="006848B2"/>
    <w:rsid w:val="0069012E"/>
    <w:rsid w:val="006B11A9"/>
    <w:rsid w:val="00756E34"/>
    <w:rsid w:val="007A03A7"/>
    <w:rsid w:val="007E00E6"/>
    <w:rsid w:val="00840D8F"/>
    <w:rsid w:val="008A7EDE"/>
    <w:rsid w:val="008E66FF"/>
    <w:rsid w:val="00911A4B"/>
    <w:rsid w:val="009839C4"/>
    <w:rsid w:val="00992D6B"/>
    <w:rsid w:val="009C3A47"/>
    <w:rsid w:val="009D5699"/>
    <w:rsid w:val="009E415A"/>
    <w:rsid w:val="009F758A"/>
    <w:rsid w:val="00A55918"/>
    <w:rsid w:val="00B01224"/>
    <w:rsid w:val="00B821E9"/>
    <w:rsid w:val="00BA4548"/>
    <w:rsid w:val="00C710C3"/>
    <w:rsid w:val="00C82CCE"/>
    <w:rsid w:val="00C92996"/>
    <w:rsid w:val="00CB4F0B"/>
    <w:rsid w:val="00CF0023"/>
    <w:rsid w:val="00D06711"/>
    <w:rsid w:val="00D203FE"/>
    <w:rsid w:val="00DA5CCF"/>
    <w:rsid w:val="00DB187E"/>
    <w:rsid w:val="00DE66AB"/>
    <w:rsid w:val="00E15C27"/>
    <w:rsid w:val="00E40020"/>
    <w:rsid w:val="00E5295E"/>
    <w:rsid w:val="00E5635D"/>
    <w:rsid w:val="00E72776"/>
    <w:rsid w:val="00EB0633"/>
    <w:rsid w:val="00EF2A83"/>
    <w:rsid w:val="00F11E16"/>
    <w:rsid w:val="00F36070"/>
    <w:rsid w:val="00F93346"/>
    <w:rsid w:val="00FB3A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51144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360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676</Words>
  <Characters>3723</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2015-09-04T19:01:00Z</cp:lastPrinted>
  <dcterms:created xsi:type="dcterms:W3CDTF">2015-09-04T19:03:00Z</dcterms:created>
  <dcterms:modified xsi:type="dcterms:W3CDTF">2015-09-04T19:03:00Z</dcterms:modified>
</cp:coreProperties>
</file>