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6070" w:rsidRPr="00382B3F" w:rsidRDefault="00913616" w:rsidP="00864C77">
      <w:pPr>
        <w:ind w:left="4956"/>
        <w:rPr>
          <w:rFonts w:asciiTheme="minorHAnsi" w:hAnsiTheme="minorHAnsi" w:cs="Arial"/>
          <w:b/>
        </w:rPr>
      </w:pPr>
      <w:r w:rsidRPr="00382B3F">
        <w:rPr>
          <w:rFonts w:asciiTheme="minorHAnsi" w:hAnsiTheme="minorHAnsi" w:cs="Arial"/>
          <w:b/>
        </w:rPr>
        <w:t>Guayaquil</w:t>
      </w:r>
      <w:proofErr w:type="gramStart"/>
      <w:r w:rsidRPr="00382B3F">
        <w:rPr>
          <w:rFonts w:asciiTheme="minorHAnsi" w:hAnsiTheme="minorHAnsi" w:cs="Arial"/>
          <w:b/>
        </w:rPr>
        <w:t xml:space="preserve">, </w:t>
      </w:r>
      <w:r w:rsidR="002C3AB6">
        <w:rPr>
          <w:rFonts w:asciiTheme="minorHAnsi" w:hAnsiTheme="minorHAnsi" w:cs="Arial"/>
          <w:b/>
        </w:rPr>
        <w:t xml:space="preserve"> 10</w:t>
      </w:r>
      <w:proofErr w:type="gramEnd"/>
      <w:r w:rsidR="002C3AB6">
        <w:rPr>
          <w:rFonts w:asciiTheme="minorHAnsi" w:hAnsiTheme="minorHAnsi" w:cs="Arial"/>
          <w:b/>
        </w:rPr>
        <w:t xml:space="preserve"> de Junio </w:t>
      </w:r>
      <w:r w:rsidR="002E48AB" w:rsidRPr="00382B3F">
        <w:rPr>
          <w:rFonts w:asciiTheme="minorHAnsi" w:hAnsiTheme="minorHAnsi" w:cs="Arial"/>
          <w:b/>
        </w:rPr>
        <w:t>de 2015</w:t>
      </w:r>
    </w:p>
    <w:p w:rsidR="000433BB" w:rsidRPr="00037A2A" w:rsidRDefault="000433BB" w:rsidP="000433BB">
      <w:pPr>
        <w:pStyle w:val="Sinespaciado"/>
        <w:contextualSpacing/>
        <w:jc w:val="both"/>
        <w:rPr>
          <w:rFonts w:asciiTheme="minorHAnsi" w:hAnsiTheme="minorHAnsi" w:cs="Arial"/>
          <w:b/>
        </w:rPr>
      </w:pPr>
      <w:r w:rsidRPr="00037A2A">
        <w:rPr>
          <w:rFonts w:asciiTheme="minorHAnsi" w:hAnsiTheme="minorHAnsi" w:cs="Arial"/>
          <w:b/>
        </w:rPr>
        <w:t>Ing.</w:t>
      </w:r>
    </w:p>
    <w:p w:rsidR="002C3AB6" w:rsidRDefault="002C3AB6" w:rsidP="000433BB">
      <w:pPr>
        <w:shd w:val="clear" w:color="auto" w:fill="FFFFFF"/>
        <w:spacing w:line="240" w:lineRule="auto"/>
        <w:contextualSpacing/>
        <w:rPr>
          <w:rFonts w:asciiTheme="minorHAnsi" w:hAnsiTheme="minorHAnsi" w:cs="Arial"/>
          <w:b/>
        </w:rPr>
      </w:pPr>
      <w:r>
        <w:rPr>
          <w:rFonts w:asciiTheme="minorHAnsi" w:hAnsiTheme="minorHAnsi" w:cs="Arial"/>
          <w:b/>
        </w:rPr>
        <w:t>Del CAMPO</w:t>
      </w:r>
      <w:bookmarkStart w:id="0" w:name="_GoBack"/>
      <w:bookmarkEnd w:id="0"/>
    </w:p>
    <w:p w:rsidR="000433BB" w:rsidRPr="00037A2A" w:rsidRDefault="000433BB" w:rsidP="000433BB">
      <w:pPr>
        <w:shd w:val="clear" w:color="auto" w:fill="FFFFFF"/>
        <w:spacing w:line="240" w:lineRule="auto"/>
        <w:contextualSpacing/>
        <w:rPr>
          <w:rFonts w:asciiTheme="minorHAnsi" w:hAnsiTheme="minorHAnsi" w:cs="Arial"/>
          <w:b/>
          <w:color w:val="0F243E"/>
          <w:lang w:eastAsia="es-EC"/>
        </w:rPr>
      </w:pPr>
      <w:r w:rsidRPr="00037A2A">
        <w:rPr>
          <w:rFonts w:asciiTheme="minorHAnsi" w:hAnsiTheme="minorHAnsi" w:cs="Arial"/>
          <w:b/>
        </w:rPr>
        <w:t>Ciudad</w:t>
      </w:r>
    </w:p>
    <w:p w:rsidR="00F36070" w:rsidRPr="00E70BCC" w:rsidRDefault="00F36070" w:rsidP="00F36070">
      <w:pPr>
        <w:pStyle w:val="Sinespaciado"/>
        <w:jc w:val="both"/>
        <w:rPr>
          <w:rFonts w:asciiTheme="minorHAnsi" w:hAnsiTheme="minorHAnsi"/>
        </w:rPr>
      </w:pPr>
    </w:p>
    <w:p w:rsidR="00F36070" w:rsidRPr="00E70BCC" w:rsidRDefault="002E48AB" w:rsidP="00F36070">
      <w:pPr>
        <w:pStyle w:val="Sinespaciado"/>
        <w:jc w:val="both"/>
        <w:rPr>
          <w:rFonts w:asciiTheme="minorHAnsi" w:hAnsiTheme="minorHAnsi"/>
        </w:rPr>
      </w:pPr>
      <w:r>
        <w:rPr>
          <w:rFonts w:asciiTheme="minorHAnsi" w:hAnsiTheme="minorHAnsi"/>
        </w:rPr>
        <w:t>Estimado Ingeniero</w:t>
      </w:r>
      <w:r w:rsidR="00C02090" w:rsidRPr="00E70BCC">
        <w:rPr>
          <w:rFonts w:asciiTheme="minorHAnsi" w:hAnsiTheme="minorHAnsi"/>
        </w:rPr>
        <w:t>:</w:t>
      </w:r>
    </w:p>
    <w:p w:rsidR="00F36070" w:rsidRPr="00E70BCC" w:rsidRDefault="00F36070" w:rsidP="00F36070">
      <w:pPr>
        <w:pStyle w:val="Default"/>
        <w:jc w:val="both"/>
        <w:rPr>
          <w:rFonts w:asciiTheme="minorHAnsi" w:hAnsiTheme="minorHAnsi" w:cs="Times New Roman"/>
          <w:color w:val="auto"/>
          <w:sz w:val="22"/>
          <w:szCs w:val="22"/>
          <w:lang w:val="es-EC"/>
        </w:rPr>
      </w:pPr>
    </w:p>
    <w:p w:rsidR="00F36070" w:rsidRPr="00E70BCC" w:rsidRDefault="00F36070" w:rsidP="00F36070">
      <w:pPr>
        <w:pStyle w:val="Default"/>
        <w:jc w:val="both"/>
        <w:rPr>
          <w:rFonts w:asciiTheme="minorHAnsi" w:hAnsiTheme="minorHAnsi"/>
          <w:sz w:val="22"/>
          <w:szCs w:val="22"/>
        </w:rPr>
      </w:pPr>
      <w:r w:rsidRPr="00E70BCC">
        <w:rPr>
          <w:rFonts w:asciiTheme="minorHAnsi" w:hAnsiTheme="minorHAnsi"/>
          <w:sz w:val="22"/>
          <w:szCs w:val="22"/>
        </w:rPr>
        <w:t xml:space="preserve">Reciba los más cordiales saludos de parte de quienes conformamos </w:t>
      </w:r>
      <w:r w:rsidR="00E70BCC" w:rsidRPr="00E70BCC">
        <w:rPr>
          <w:rFonts w:asciiTheme="minorHAnsi" w:hAnsiTheme="minorHAnsi"/>
          <w:b/>
          <w:bCs/>
          <w:sz w:val="22"/>
          <w:szCs w:val="22"/>
        </w:rPr>
        <w:t>Datas</w:t>
      </w:r>
      <w:r w:rsidRPr="00E70BCC">
        <w:rPr>
          <w:rFonts w:asciiTheme="minorHAnsi" w:hAnsiTheme="minorHAnsi"/>
          <w:b/>
          <w:bCs/>
          <w:sz w:val="22"/>
          <w:szCs w:val="22"/>
        </w:rPr>
        <w:t>olutions S.A.</w:t>
      </w:r>
      <w:r w:rsidRPr="00E70BCC">
        <w:rPr>
          <w:rFonts w:asciiTheme="minorHAnsi" w:hAnsiTheme="minorHAnsi"/>
          <w:sz w:val="22"/>
          <w:szCs w:val="22"/>
        </w:rPr>
        <w:t>, especialistas en la Adm</w:t>
      </w:r>
      <w:r w:rsidR="00EC56CF" w:rsidRPr="00E70BCC">
        <w:rPr>
          <w:rFonts w:asciiTheme="minorHAnsi" w:hAnsiTheme="minorHAnsi"/>
          <w:sz w:val="22"/>
          <w:szCs w:val="22"/>
        </w:rPr>
        <w:t>inistración Integral de Información</w:t>
      </w:r>
      <w:r w:rsidRPr="00E70BCC">
        <w:rPr>
          <w:rFonts w:asciiTheme="minorHAnsi" w:hAnsiTheme="minorHAnsi"/>
          <w:sz w:val="22"/>
          <w:szCs w:val="22"/>
        </w:rPr>
        <w:t xml:space="preserve"> Físicos y Digitales. A través de la presente nos es grato hacerle llegar nuestra propuesta por los Servicio</w:t>
      </w:r>
      <w:r w:rsidR="00EC56CF" w:rsidRPr="00E70BCC">
        <w:rPr>
          <w:rFonts w:asciiTheme="minorHAnsi" w:hAnsiTheme="minorHAnsi"/>
          <w:sz w:val="22"/>
          <w:szCs w:val="22"/>
        </w:rPr>
        <w:t>s de Gestión Integral de Información</w:t>
      </w:r>
      <w:r w:rsidRPr="00E70BCC">
        <w:rPr>
          <w:rFonts w:asciiTheme="minorHAnsi" w:hAnsiTheme="minorHAnsi"/>
          <w:sz w:val="22"/>
          <w:szCs w:val="22"/>
        </w:rPr>
        <w:t>, la misma consiste en Radicación, Digitalización y Administr</w:t>
      </w:r>
      <w:r w:rsidR="00EC56CF" w:rsidRPr="00E70BCC">
        <w:rPr>
          <w:rFonts w:asciiTheme="minorHAnsi" w:hAnsiTheme="minorHAnsi"/>
          <w:sz w:val="22"/>
          <w:szCs w:val="22"/>
        </w:rPr>
        <w:t xml:space="preserve">ación y Custodia de información </w:t>
      </w:r>
      <w:r w:rsidRPr="00E70BCC">
        <w:rPr>
          <w:rFonts w:asciiTheme="minorHAnsi" w:hAnsiTheme="minorHAnsi"/>
          <w:sz w:val="22"/>
          <w:szCs w:val="22"/>
        </w:rPr>
        <w:t>físico.</w:t>
      </w:r>
    </w:p>
    <w:p w:rsidR="00F36070" w:rsidRPr="00E70BCC" w:rsidRDefault="00F36070" w:rsidP="00EC56CF">
      <w:pPr>
        <w:pStyle w:val="Default"/>
        <w:rPr>
          <w:rFonts w:asciiTheme="minorHAnsi" w:hAnsiTheme="minorHAnsi"/>
          <w:b/>
          <w:bCs/>
          <w:sz w:val="22"/>
          <w:szCs w:val="22"/>
        </w:rPr>
      </w:pPr>
    </w:p>
    <w:p w:rsidR="00F36070" w:rsidRDefault="00F36070" w:rsidP="00EC56CF">
      <w:pPr>
        <w:pStyle w:val="Default"/>
        <w:rPr>
          <w:rFonts w:asciiTheme="minorHAnsi" w:hAnsiTheme="minorHAnsi"/>
          <w:b/>
          <w:bCs/>
          <w:sz w:val="22"/>
          <w:szCs w:val="22"/>
        </w:rPr>
      </w:pPr>
      <w:r w:rsidRPr="00E70BCC">
        <w:rPr>
          <w:rFonts w:asciiTheme="minorHAnsi" w:hAnsiTheme="minorHAnsi"/>
          <w:b/>
          <w:bCs/>
          <w:sz w:val="22"/>
          <w:szCs w:val="22"/>
        </w:rPr>
        <w:t>Antecedentes</w:t>
      </w:r>
    </w:p>
    <w:p w:rsidR="00ED0862" w:rsidRDefault="00ED0862" w:rsidP="00EC56CF">
      <w:pPr>
        <w:pStyle w:val="Default"/>
        <w:rPr>
          <w:rFonts w:asciiTheme="minorHAnsi" w:hAnsiTheme="minorHAnsi"/>
          <w:b/>
          <w:bCs/>
          <w:sz w:val="22"/>
          <w:szCs w:val="22"/>
        </w:rPr>
      </w:pPr>
    </w:p>
    <w:p w:rsidR="00ED0862" w:rsidRPr="00ED0862" w:rsidRDefault="00ED0862" w:rsidP="00EC56CF">
      <w:pPr>
        <w:pStyle w:val="Default"/>
        <w:rPr>
          <w:rFonts w:asciiTheme="minorHAnsi" w:hAnsiTheme="minorHAnsi"/>
          <w:bCs/>
          <w:sz w:val="22"/>
          <w:szCs w:val="22"/>
        </w:rPr>
      </w:pPr>
      <w:r w:rsidRPr="00ED0862">
        <w:rPr>
          <w:rFonts w:asciiTheme="minorHAnsi" w:hAnsiTheme="minorHAnsi"/>
          <w:bCs/>
          <w:sz w:val="22"/>
          <w:szCs w:val="22"/>
        </w:rPr>
        <w:t xml:space="preserve">En </w:t>
      </w:r>
      <w:r w:rsidRPr="00ED0862">
        <w:rPr>
          <w:rFonts w:asciiTheme="minorHAnsi" w:hAnsiTheme="minorHAnsi"/>
          <w:b/>
          <w:bCs/>
          <w:sz w:val="22"/>
          <w:szCs w:val="22"/>
        </w:rPr>
        <w:t>DEL CAMPO</w:t>
      </w:r>
      <w:r w:rsidRPr="00ED0862">
        <w:rPr>
          <w:rFonts w:asciiTheme="minorHAnsi" w:hAnsiTheme="minorHAnsi"/>
          <w:bCs/>
          <w:sz w:val="22"/>
          <w:szCs w:val="22"/>
        </w:rPr>
        <w:t xml:space="preserve"> se realizó un levantamiento de información y se detectó lo siguiente:</w:t>
      </w:r>
    </w:p>
    <w:p w:rsidR="00F36070" w:rsidRDefault="00F36070" w:rsidP="00F5477B">
      <w:pPr>
        <w:pStyle w:val="Default"/>
        <w:rPr>
          <w:rFonts w:asciiTheme="minorHAnsi" w:hAnsiTheme="minorHAnsi"/>
          <w:b/>
          <w:bCs/>
          <w:sz w:val="22"/>
          <w:szCs w:val="22"/>
        </w:rPr>
      </w:pPr>
    </w:p>
    <w:p w:rsidR="00ED0862" w:rsidRDefault="00ED0862" w:rsidP="00ED0862">
      <w:pPr>
        <w:pStyle w:val="Prrafodelista"/>
        <w:numPr>
          <w:ilvl w:val="0"/>
          <w:numId w:val="26"/>
        </w:numPr>
        <w:autoSpaceDE w:val="0"/>
        <w:autoSpaceDN w:val="0"/>
        <w:adjustRightInd w:val="0"/>
        <w:spacing w:after="0" w:line="240" w:lineRule="auto"/>
        <w:rPr>
          <w:rFonts w:asciiTheme="minorHAnsi" w:eastAsiaTheme="minorHAnsi" w:hAnsiTheme="minorHAnsi" w:cs="Arial"/>
          <w:color w:val="000000"/>
          <w:lang w:val="es-ES"/>
        </w:rPr>
      </w:pPr>
      <w:r>
        <w:rPr>
          <w:rFonts w:asciiTheme="minorHAnsi" w:eastAsiaTheme="minorHAnsi" w:hAnsiTheme="minorHAnsi" w:cs="Arial"/>
          <w:color w:val="000000"/>
          <w:lang w:val="es-ES"/>
        </w:rPr>
        <w:t>No se fumiga</w:t>
      </w:r>
    </w:p>
    <w:p w:rsidR="00ED0862" w:rsidRDefault="00ED0862" w:rsidP="00ED0862">
      <w:pPr>
        <w:pStyle w:val="Prrafodelista"/>
        <w:numPr>
          <w:ilvl w:val="0"/>
          <w:numId w:val="26"/>
        </w:numPr>
        <w:autoSpaceDE w:val="0"/>
        <w:autoSpaceDN w:val="0"/>
        <w:adjustRightInd w:val="0"/>
        <w:spacing w:after="0" w:line="240" w:lineRule="auto"/>
        <w:rPr>
          <w:rFonts w:asciiTheme="minorHAnsi" w:eastAsiaTheme="minorHAnsi" w:hAnsiTheme="minorHAnsi" w:cs="Arial"/>
          <w:color w:val="000000"/>
          <w:lang w:val="es-ES"/>
        </w:rPr>
      </w:pPr>
      <w:r>
        <w:rPr>
          <w:rFonts w:asciiTheme="minorHAnsi" w:eastAsiaTheme="minorHAnsi" w:hAnsiTheme="minorHAnsi" w:cs="Arial"/>
          <w:color w:val="000000"/>
          <w:lang w:val="es-ES"/>
        </w:rPr>
        <w:t xml:space="preserve">No es un lugar seguro </w:t>
      </w:r>
    </w:p>
    <w:p w:rsidR="00ED0862" w:rsidRDefault="00ED0862" w:rsidP="00ED0862">
      <w:pPr>
        <w:pStyle w:val="Prrafodelista"/>
        <w:numPr>
          <w:ilvl w:val="0"/>
          <w:numId w:val="26"/>
        </w:numPr>
        <w:autoSpaceDE w:val="0"/>
        <w:autoSpaceDN w:val="0"/>
        <w:adjustRightInd w:val="0"/>
        <w:spacing w:after="0" w:line="240" w:lineRule="auto"/>
        <w:rPr>
          <w:rFonts w:asciiTheme="minorHAnsi" w:eastAsiaTheme="minorHAnsi" w:hAnsiTheme="minorHAnsi" w:cs="Arial"/>
          <w:color w:val="000000"/>
          <w:lang w:val="es-ES"/>
        </w:rPr>
      </w:pPr>
      <w:r>
        <w:rPr>
          <w:rFonts w:asciiTheme="minorHAnsi" w:eastAsiaTheme="minorHAnsi" w:hAnsiTheme="minorHAnsi" w:cs="Arial"/>
          <w:color w:val="000000"/>
          <w:lang w:val="es-ES"/>
        </w:rPr>
        <w:t>El ambiente no es el adecuado para la documentación que ellos tienen.</w:t>
      </w:r>
    </w:p>
    <w:p w:rsidR="00ED0862" w:rsidRDefault="00ED0862" w:rsidP="00ED0862">
      <w:pPr>
        <w:pStyle w:val="Prrafodelista"/>
        <w:numPr>
          <w:ilvl w:val="0"/>
          <w:numId w:val="26"/>
        </w:numPr>
        <w:autoSpaceDE w:val="0"/>
        <w:autoSpaceDN w:val="0"/>
        <w:adjustRightInd w:val="0"/>
        <w:spacing w:after="0" w:line="240" w:lineRule="auto"/>
        <w:rPr>
          <w:rFonts w:asciiTheme="minorHAnsi" w:eastAsiaTheme="minorHAnsi" w:hAnsiTheme="minorHAnsi" w:cs="Arial"/>
          <w:color w:val="000000"/>
          <w:lang w:val="es-ES"/>
        </w:rPr>
      </w:pPr>
      <w:r>
        <w:rPr>
          <w:rFonts w:asciiTheme="minorHAnsi" w:eastAsiaTheme="minorHAnsi" w:hAnsiTheme="minorHAnsi" w:cs="Arial"/>
          <w:color w:val="000000"/>
          <w:lang w:val="es-ES"/>
        </w:rPr>
        <w:t>No tienen políticas del buen manejo de su información.</w:t>
      </w:r>
    </w:p>
    <w:p w:rsidR="00ED0862" w:rsidRDefault="00ED0862" w:rsidP="00ED0862">
      <w:pPr>
        <w:pStyle w:val="Prrafodelista"/>
        <w:numPr>
          <w:ilvl w:val="0"/>
          <w:numId w:val="26"/>
        </w:numPr>
        <w:autoSpaceDE w:val="0"/>
        <w:autoSpaceDN w:val="0"/>
        <w:adjustRightInd w:val="0"/>
        <w:spacing w:after="0" w:line="240" w:lineRule="auto"/>
        <w:rPr>
          <w:rFonts w:asciiTheme="minorHAnsi" w:eastAsiaTheme="minorHAnsi" w:hAnsiTheme="minorHAnsi" w:cs="Arial"/>
          <w:color w:val="000000"/>
          <w:lang w:val="es-ES"/>
        </w:rPr>
      </w:pPr>
      <w:r>
        <w:rPr>
          <w:rFonts w:asciiTheme="minorHAnsi" w:eastAsiaTheme="minorHAnsi" w:hAnsiTheme="minorHAnsi" w:cs="Arial"/>
          <w:color w:val="000000"/>
          <w:lang w:val="es-ES"/>
        </w:rPr>
        <w:t>La información se encuentra en carpetas</w:t>
      </w:r>
    </w:p>
    <w:p w:rsidR="00ED0862" w:rsidRDefault="00ED0862" w:rsidP="00ED0862">
      <w:pPr>
        <w:pStyle w:val="Prrafodelista"/>
        <w:numPr>
          <w:ilvl w:val="0"/>
          <w:numId w:val="26"/>
        </w:numPr>
        <w:autoSpaceDE w:val="0"/>
        <w:autoSpaceDN w:val="0"/>
        <w:adjustRightInd w:val="0"/>
        <w:spacing w:after="0" w:line="240" w:lineRule="auto"/>
        <w:rPr>
          <w:rFonts w:asciiTheme="minorHAnsi" w:eastAsiaTheme="minorHAnsi" w:hAnsiTheme="minorHAnsi" w:cs="Arial"/>
          <w:color w:val="000000"/>
          <w:lang w:val="es-ES"/>
        </w:rPr>
      </w:pPr>
      <w:r>
        <w:rPr>
          <w:rFonts w:asciiTheme="minorHAnsi" w:eastAsiaTheme="minorHAnsi" w:hAnsiTheme="minorHAnsi" w:cs="Arial"/>
          <w:color w:val="000000"/>
          <w:lang w:val="es-ES"/>
        </w:rPr>
        <w:t>La documentación que ellos generan son: Asientos diarios, facturas, compras servicios, registros diarios/semanales/mensuales.</w:t>
      </w:r>
    </w:p>
    <w:p w:rsidR="00ED0862" w:rsidRDefault="00ED0862" w:rsidP="00ED0862">
      <w:pPr>
        <w:pStyle w:val="Prrafodelista"/>
        <w:numPr>
          <w:ilvl w:val="0"/>
          <w:numId w:val="26"/>
        </w:numPr>
        <w:autoSpaceDE w:val="0"/>
        <w:autoSpaceDN w:val="0"/>
        <w:adjustRightInd w:val="0"/>
        <w:spacing w:after="0" w:line="240" w:lineRule="auto"/>
        <w:rPr>
          <w:rFonts w:asciiTheme="minorHAnsi" w:eastAsiaTheme="minorHAnsi" w:hAnsiTheme="minorHAnsi" w:cs="Arial"/>
          <w:color w:val="000000"/>
          <w:lang w:val="es-ES"/>
        </w:rPr>
      </w:pPr>
      <w:r>
        <w:rPr>
          <w:rFonts w:asciiTheme="minorHAnsi" w:eastAsiaTheme="minorHAnsi" w:hAnsiTheme="minorHAnsi" w:cs="Arial"/>
          <w:color w:val="000000"/>
          <w:lang w:val="es-ES"/>
        </w:rPr>
        <w:t>Los formularios que utilizan son de indexación</w:t>
      </w:r>
    </w:p>
    <w:p w:rsidR="00ED0862" w:rsidRDefault="00ED0862" w:rsidP="00ED0862">
      <w:pPr>
        <w:pStyle w:val="Prrafodelista"/>
        <w:numPr>
          <w:ilvl w:val="0"/>
          <w:numId w:val="26"/>
        </w:numPr>
        <w:autoSpaceDE w:val="0"/>
        <w:autoSpaceDN w:val="0"/>
        <w:adjustRightInd w:val="0"/>
        <w:spacing w:after="0" w:line="240" w:lineRule="auto"/>
        <w:rPr>
          <w:rFonts w:asciiTheme="minorHAnsi" w:eastAsiaTheme="minorHAnsi" w:hAnsiTheme="minorHAnsi" w:cs="Arial"/>
          <w:color w:val="000000"/>
          <w:lang w:val="es-ES"/>
        </w:rPr>
      </w:pPr>
      <w:r>
        <w:rPr>
          <w:rFonts w:asciiTheme="minorHAnsi" w:eastAsiaTheme="minorHAnsi" w:hAnsiTheme="minorHAnsi" w:cs="Arial"/>
          <w:color w:val="000000"/>
          <w:lang w:val="es-ES"/>
        </w:rPr>
        <w:t>No tienen políticas definidas para destrucción de documentos.</w:t>
      </w:r>
    </w:p>
    <w:p w:rsidR="00ED0862" w:rsidRDefault="00ED0862" w:rsidP="00ED0862">
      <w:pPr>
        <w:pStyle w:val="Prrafodelista"/>
        <w:numPr>
          <w:ilvl w:val="0"/>
          <w:numId w:val="26"/>
        </w:numPr>
        <w:autoSpaceDE w:val="0"/>
        <w:autoSpaceDN w:val="0"/>
        <w:adjustRightInd w:val="0"/>
        <w:spacing w:after="0" w:line="240" w:lineRule="auto"/>
        <w:rPr>
          <w:rFonts w:asciiTheme="minorHAnsi" w:eastAsiaTheme="minorHAnsi" w:hAnsiTheme="minorHAnsi" w:cs="Arial"/>
          <w:color w:val="000000"/>
          <w:lang w:val="es-ES"/>
        </w:rPr>
      </w:pPr>
      <w:r>
        <w:rPr>
          <w:rFonts w:asciiTheme="minorHAnsi" w:eastAsiaTheme="minorHAnsi" w:hAnsiTheme="minorHAnsi" w:cs="Arial"/>
          <w:color w:val="000000"/>
          <w:lang w:val="es-ES"/>
        </w:rPr>
        <w:t>Han tenido problemas con pérdidas de documentos y algunos no los han recuperado.</w:t>
      </w:r>
    </w:p>
    <w:p w:rsidR="00ED0862" w:rsidRDefault="00ED0862" w:rsidP="00ED0862">
      <w:pPr>
        <w:pStyle w:val="Prrafodelista"/>
        <w:numPr>
          <w:ilvl w:val="0"/>
          <w:numId w:val="26"/>
        </w:numPr>
        <w:autoSpaceDE w:val="0"/>
        <w:autoSpaceDN w:val="0"/>
        <w:adjustRightInd w:val="0"/>
        <w:spacing w:after="0" w:line="240" w:lineRule="auto"/>
        <w:rPr>
          <w:rFonts w:asciiTheme="minorHAnsi" w:eastAsiaTheme="minorHAnsi" w:hAnsiTheme="minorHAnsi" w:cs="Arial"/>
          <w:color w:val="000000"/>
          <w:lang w:val="es-ES"/>
        </w:rPr>
      </w:pPr>
      <w:r>
        <w:rPr>
          <w:rFonts w:asciiTheme="minorHAnsi" w:eastAsiaTheme="minorHAnsi" w:hAnsiTheme="minorHAnsi" w:cs="Arial"/>
          <w:color w:val="000000"/>
          <w:lang w:val="es-ES"/>
        </w:rPr>
        <w:t>No hacen inventario de las cajas que tienen.</w:t>
      </w:r>
    </w:p>
    <w:p w:rsidR="00ED0862" w:rsidRDefault="00ED0862" w:rsidP="00ED0862">
      <w:pPr>
        <w:autoSpaceDE w:val="0"/>
        <w:autoSpaceDN w:val="0"/>
        <w:adjustRightInd w:val="0"/>
        <w:spacing w:after="0" w:line="240" w:lineRule="auto"/>
        <w:rPr>
          <w:rFonts w:asciiTheme="minorHAnsi" w:eastAsiaTheme="minorHAnsi" w:hAnsiTheme="minorHAnsi" w:cs="Arial"/>
          <w:color w:val="000000"/>
          <w:lang w:val="es-ES"/>
        </w:rPr>
      </w:pPr>
    </w:p>
    <w:p w:rsidR="00ED0862" w:rsidRDefault="00ED0862" w:rsidP="00ED0862">
      <w:pPr>
        <w:autoSpaceDE w:val="0"/>
        <w:autoSpaceDN w:val="0"/>
        <w:adjustRightInd w:val="0"/>
        <w:spacing w:after="0" w:line="240" w:lineRule="auto"/>
        <w:rPr>
          <w:rFonts w:asciiTheme="minorHAnsi" w:eastAsiaTheme="minorHAnsi" w:hAnsiTheme="minorHAnsi" w:cs="Arial"/>
          <w:color w:val="000000"/>
          <w:lang w:val="es-ES"/>
        </w:rPr>
      </w:pPr>
      <w:r>
        <w:rPr>
          <w:rFonts w:asciiTheme="minorHAnsi" w:eastAsiaTheme="minorHAnsi" w:hAnsiTheme="minorHAnsi" w:cs="Arial"/>
          <w:color w:val="000000"/>
          <w:lang w:val="es-ES"/>
        </w:rPr>
        <w:t xml:space="preserve">Los </w:t>
      </w:r>
      <w:proofErr w:type="gramStart"/>
      <w:r w:rsidR="002C3AB6">
        <w:rPr>
          <w:rFonts w:asciiTheme="minorHAnsi" w:eastAsiaTheme="minorHAnsi" w:hAnsiTheme="minorHAnsi" w:cs="Arial"/>
          <w:color w:val="000000"/>
          <w:lang w:val="es-ES"/>
        </w:rPr>
        <w:t xml:space="preserve">departamentos </w:t>
      </w:r>
      <w:r>
        <w:rPr>
          <w:rFonts w:asciiTheme="minorHAnsi" w:eastAsiaTheme="minorHAnsi" w:hAnsiTheme="minorHAnsi" w:cs="Arial"/>
          <w:color w:val="000000"/>
          <w:lang w:val="es-ES"/>
        </w:rPr>
        <w:t xml:space="preserve"> son</w:t>
      </w:r>
      <w:proofErr w:type="gramEnd"/>
      <w:r>
        <w:rPr>
          <w:rFonts w:asciiTheme="minorHAnsi" w:eastAsiaTheme="minorHAnsi" w:hAnsiTheme="minorHAnsi" w:cs="Arial"/>
          <w:color w:val="000000"/>
          <w:lang w:val="es-ES"/>
        </w:rPr>
        <w:t xml:space="preserve"> los siguientes:</w:t>
      </w:r>
    </w:p>
    <w:p w:rsidR="00ED0862" w:rsidRDefault="00ED0862" w:rsidP="00ED0862">
      <w:pPr>
        <w:autoSpaceDE w:val="0"/>
        <w:autoSpaceDN w:val="0"/>
        <w:adjustRightInd w:val="0"/>
        <w:spacing w:after="0" w:line="240" w:lineRule="auto"/>
        <w:rPr>
          <w:rFonts w:asciiTheme="minorHAnsi" w:eastAsiaTheme="minorHAnsi" w:hAnsiTheme="minorHAnsi" w:cs="Arial"/>
          <w:color w:val="000000"/>
          <w:lang w:val="es-ES"/>
        </w:rPr>
      </w:pPr>
    </w:p>
    <w:p w:rsidR="00ED0862" w:rsidRDefault="00ED0862" w:rsidP="00ED0862">
      <w:pPr>
        <w:pStyle w:val="Prrafodelista"/>
        <w:numPr>
          <w:ilvl w:val="0"/>
          <w:numId w:val="27"/>
        </w:numPr>
        <w:autoSpaceDE w:val="0"/>
        <w:autoSpaceDN w:val="0"/>
        <w:adjustRightInd w:val="0"/>
        <w:spacing w:after="0" w:line="240" w:lineRule="auto"/>
        <w:rPr>
          <w:rFonts w:asciiTheme="minorHAnsi" w:eastAsiaTheme="minorHAnsi" w:hAnsiTheme="minorHAnsi" w:cs="Arial"/>
          <w:color w:val="000000"/>
          <w:lang w:val="es-ES"/>
        </w:rPr>
      </w:pPr>
      <w:r>
        <w:rPr>
          <w:rFonts w:asciiTheme="minorHAnsi" w:eastAsiaTheme="minorHAnsi" w:hAnsiTheme="minorHAnsi" w:cs="Arial"/>
          <w:color w:val="000000"/>
          <w:lang w:val="es-ES"/>
        </w:rPr>
        <w:t>Departamento de RRHH</w:t>
      </w:r>
    </w:p>
    <w:p w:rsidR="00ED0862" w:rsidRDefault="00ED0862" w:rsidP="00ED0862">
      <w:pPr>
        <w:pStyle w:val="Prrafodelista"/>
        <w:numPr>
          <w:ilvl w:val="0"/>
          <w:numId w:val="28"/>
        </w:numPr>
        <w:autoSpaceDE w:val="0"/>
        <w:autoSpaceDN w:val="0"/>
        <w:adjustRightInd w:val="0"/>
        <w:spacing w:after="0" w:line="240" w:lineRule="auto"/>
        <w:rPr>
          <w:rFonts w:asciiTheme="minorHAnsi" w:eastAsiaTheme="minorHAnsi" w:hAnsiTheme="minorHAnsi" w:cs="Arial"/>
          <w:color w:val="000000"/>
          <w:lang w:val="es-ES"/>
        </w:rPr>
      </w:pPr>
      <w:r>
        <w:rPr>
          <w:rFonts w:asciiTheme="minorHAnsi" w:eastAsiaTheme="minorHAnsi" w:hAnsiTheme="minorHAnsi" w:cs="Arial"/>
          <w:color w:val="000000"/>
          <w:lang w:val="es-ES"/>
        </w:rPr>
        <w:t>Carpetas de Extrabajadores</w:t>
      </w:r>
    </w:p>
    <w:p w:rsidR="00ED0862" w:rsidRDefault="00ED0862" w:rsidP="00ED0862">
      <w:pPr>
        <w:pStyle w:val="Prrafodelista"/>
        <w:numPr>
          <w:ilvl w:val="0"/>
          <w:numId w:val="28"/>
        </w:numPr>
        <w:autoSpaceDE w:val="0"/>
        <w:autoSpaceDN w:val="0"/>
        <w:adjustRightInd w:val="0"/>
        <w:spacing w:after="0" w:line="240" w:lineRule="auto"/>
        <w:rPr>
          <w:rFonts w:asciiTheme="minorHAnsi" w:eastAsiaTheme="minorHAnsi" w:hAnsiTheme="minorHAnsi" w:cs="Arial"/>
          <w:color w:val="000000"/>
          <w:lang w:val="es-ES"/>
        </w:rPr>
      </w:pPr>
      <w:r>
        <w:rPr>
          <w:rFonts w:asciiTheme="minorHAnsi" w:eastAsiaTheme="minorHAnsi" w:hAnsiTheme="minorHAnsi" w:cs="Arial"/>
          <w:color w:val="000000"/>
          <w:lang w:val="es-ES"/>
        </w:rPr>
        <w:t>Carpeta de Capacitaciones</w:t>
      </w:r>
    </w:p>
    <w:p w:rsidR="00ED0862" w:rsidRDefault="00ED0862" w:rsidP="00ED0862">
      <w:pPr>
        <w:pStyle w:val="Prrafodelista"/>
        <w:numPr>
          <w:ilvl w:val="0"/>
          <w:numId w:val="28"/>
        </w:numPr>
        <w:autoSpaceDE w:val="0"/>
        <w:autoSpaceDN w:val="0"/>
        <w:adjustRightInd w:val="0"/>
        <w:spacing w:after="0" w:line="240" w:lineRule="auto"/>
        <w:rPr>
          <w:rFonts w:asciiTheme="minorHAnsi" w:eastAsiaTheme="minorHAnsi" w:hAnsiTheme="minorHAnsi" w:cs="Arial"/>
          <w:color w:val="000000"/>
          <w:lang w:val="es-ES"/>
        </w:rPr>
      </w:pPr>
      <w:r>
        <w:rPr>
          <w:rFonts w:asciiTheme="minorHAnsi" w:eastAsiaTheme="minorHAnsi" w:hAnsiTheme="minorHAnsi" w:cs="Arial"/>
          <w:color w:val="000000"/>
          <w:lang w:val="es-ES"/>
        </w:rPr>
        <w:t>Roles de Pago</w:t>
      </w:r>
    </w:p>
    <w:p w:rsidR="00ED0862" w:rsidRDefault="00ED0862" w:rsidP="00ED0862">
      <w:pPr>
        <w:pStyle w:val="Prrafodelista"/>
        <w:autoSpaceDE w:val="0"/>
        <w:autoSpaceDN w:val="0"/>
        <w:adjustRightInd w:val="0"/>
        <w:spacing w:after="0" w:line="240" w:lineRule="auto"/>
        <w:ind w:left="1440"/>
        <w:rPr>
          <w:rFonts w:asciiTheme="minorHAnsi" w:eastAsiaTheme="minorHAnsi" w:hAnsiTheme="minorHAnsi" w:cs="Arial"/>
          <w:color w:val="000000"/>
          <w:lang w:val="es-ES"/>
        </w:rPr>
      </w:pPr>
    </w:p>
    <w:p w:rsidR="00ED0862" w:rsidRDefault="00ED0862" w:rsidP="00ED0862">
      <w:pPr>
        <w:pStyle w:val="Prrafodelista"/>
        <w:numPr>
          <w:ilvl w:val="0"/>
          <w:numId w:val="29"/>
        </w:numPr>
        <w:autoSpaceDE w:val="0"/>
        <w:autoSpaceDN w:val="0"/>
        <w:adjustRightInd w:val="0"/>
        <w:spacing w:after="0" w:line="240" w:lineRule="auto"/>
        <w:rPr>
          <w:rFonts w:asciiTheme="minorHAnsi" w:eastAsiaTheme="minorHAnsi" w:hAnsiTheme="minorHAnsi" w:cs="Arial"/>
          <w:color w:val="000000"/>
          <w:lang w:val="es-ES"/>
        </w:rPr>
      </w:pPr>
      <w:r>
        <w:rPr>
          <w:rFonts w:asciiTheme="minorHAnsi" w:eastAsiaTheme="minorHAnsi" w:hAnsiTheme="minorHAnsi" w:cs="Arial"/>
          <w:color w:val="000000"/>
          <w:lang w:val="es-ES"/>
        </w:rPr>
        <w:t>Campos de Búsqueda:</w:t>
      </w:r>
    </w:p>
    <w:p w:rsidR="00ED0862" w:rsidRDefault="00ED0862" w:rsidP="00ED0862">
      <w:pPr>
        <w:pStyle w:val="Prrafodelista"/>
        <w:numPr>
          <w:ilvl w:val="0"/>
          <w:numId w:val="30"/>
        </w:numPr>
        <w:autoSpaceDE w:val="0"/>
        <w:autoSpaceDN w:val="0"/>
        <w:adjustRightInd w:val="0"/>
        <w:spacing w:after="0" w:line="240" w:lineRule="auto"/>
        <w:rPr>
          <w:rFonts w:asciiTheme="minorHAnsi" w:eastAsiaTheme="minorHAnsi" w:hAnsiTheme="minorHAnsi" w:cs="Arial"/>
          <w:color w:val="000000"/>
          <w:lang w:val="es-ES"/>
        </w:rPr>
      </w:pPr>
      <w:r>
        <w:rPr>
          <w:rFonts w:asciiTheme="minorHAnsi" w:eastAsiaTheme="minorHAnsi" w:hAnsiTheme="minorHAnsi" w:cs="Arial"/>
          <w:color w:val="000000"/>
          <w:lang w:val="es-ES"/>
        </w:rPr>
        <w:t>Por Fecha</w:t>
      </w:r>
    </w:p>
    <w:p w:rsidR="00ED0862" w:rsidRDefault="00ED0862" w:rsidP="00ED0862">
      <w:pPr>
        <w:pStyle w:val="Prrafodelista"/>
        <w:numPr>
          <w:ilvl w:val="0"/>
          <w:numId w:val="30"/>
        </w:numPr>
        <w:autoSpaceDE w:val="0"/>
        <w:autoSpaceDN w:val="0"/>
        <w:adjustRightInd w:val="0"/>
        <w:spacing w:after="0" w:line="240" w:lineRule="auto"/>
        <w:rPr>
          <w:rFonts w:asciiTheme="minorHAnsi" w:eastAsiaTheme="minorHAnsi" w:hAnsiTheme="minorHAnsi" w:cs="Arial"/>
          <w:color w:val="000000"/>
          <w:lang w:val="es-ES"/>
        </w:rPr>
      </w:pPr>
      <w:r>
        <w:rPr>
          <w:rFonts w:asciiTheme="minorHAnsi" w:eastAsiaTheme="minorHAnsi" w:hAnsiTheme="minorHAnsi" w:cs="Arial"/>
          <w:color w:val="000000"/>
          <w:lang w:val="es-ES"/>
        </w:rPr>
        <w:t>Por Secuencia</w:t>
      </w:r>
    </w:p>
    <w:p w:rsidR="00ED0862" w:rsidRPr="00DC2602" w:rsidRDefault="00ED0862" w:rsidP="00ED0862">
      <w:pPr>
        <w:autoSpaceDE w:val="0"/>
        <w:autoSpaceDN w:val="0"/>
        <w:adjustRightInd w:val="0"/>
        <w:spacing w:after="0" w:line="240" w:lineRule="auto"/>
        <w:rPr>
          <w:rFonts w:asciiTheme="minorHAnsi" w:eastAsiaTheme="minorHAnsi" w:hAnsiTheme="minorHAnsi" w:cs="Arial"/>
          <w:color w:val="000000"/>
          <w:lang w:val="es-ES"/>
        </w:rPr>
      </w:pPr>
    </w:p>
    <w:p w:rsidR="00ED0862" w:rsidRDefault="00ED0862" w:rsidP="00ED0862">
      <w:pPr>
        <w:pStyle w:val="Prrafodelista"/>
        <w:numPr>
          <w:ilvl w:val="0"/>
          <w:numId w:val="27"/>
        </w:numPr>
        <w:autoSpaceDE w:val="0"/>
        <w:autoSpaceDN w:val="0"/>
        <w:adjustRightInd w:val="0"/>
        <w:spacing w:after="0" w:line="240" w:lineRule="auto"/>
        <w:rPr>
          <w:rFonts w:asciiTheme="minorHAnsi" w:eastAsiaTheme="minorHAnsi" w:hAnsiTheme="minorHAnsi" w:cs="Arial"/>
          <w:color w:val="000000"/>
          <w:lang w:val="es-ES"/>
        </w:rPr>
      </w:pPr>
      <w:r>
        <w:rPr>
          <w:rFonts w:asciiTheme="minorHAnsi" w:eastAsiaTheme="minorHAnsi" w:hAnsiTheme="minorHAnsi" w:cs="Arial"/>
          <w:color w:val="000000"/>
          <w:lang w:val="es-ES"/>
        </w:rPr>
        <w:t>Departamento de Contabilidad</w:t>
      </w:r>
    </w:p>
    <w:p w:rsidR="00ED0862" w:rsidRDefault="00ED0862" w:rsidP="00ED0862">
      <w:pPr>
        <w:pStyle w:val="Prrafodelista"/>
        <w:numPr>
          <w:ilvl w:val="0"/>
          <w:numId w:val="31"/>
        </w:numPr>
        <w:autoSpaceDE w:val="0"/>
        <w:autoSpaceDN w:val="0"/>
        <w:adjustRightInd w:val="0"/>
        <w:spacing w:after="0" w:line="240" w:lineRule="auto"/>
        <w:rPr>
          <w:rFonts w:asciiTheme="minorHAnsi" w:eastAsiaTheme="minorHAnsi" w:hAnsiTheme="minorHAnsi" w:cs="Arial"/>
          <w:color w:val="000000"/>
          <w:lang w:val="es-ES"/>
        </w:rPr>
      </w:pPr>
      <w:r>
        <w:rPr>
          <w:rFonts w:asciiTheme="minorHAnsi" w:eastAsiaTheme="minorHAnsi" w:hAnsiTheme="minorHAnsi" w:cs="Arial"/>
          <w:color w:val="000000"/>
          <w:lang w:val="es-ES"/>
        </w:rPr>
        <w:t>Asiento diario</w:t>
      </w:r>
    </w:p>
    <w:p w:rsidR="00ED0862" w:rsidRDefault="00ED0862" w:rsidP="00ED0862">
      <w:pPr>
        <w:pStyle w:val="Prrafodelista"/>
        <w:numPr>
          <w:ilvl w:val="0"/>
          <w:numId w:val="31"/>
        </w:numPr>
        <w:autoSpaceDE w:val="0"/>
        <w:autoSpaceDN w:val="0"/>
        <w:adjustRightInd w:val="0"/>
        <w:spacing w:after="0" w:line="240" w:lineRule="auto"/>
        <w:rPr>
          <w:rFonts w:asciiTheme="minorHAnsi" w:eastAsiaTheme="minorHAnsi" w:hAnsiTheme="minorHAnsi" w:cs="Arial"/>
          <w:color w:val="000000"/>
          <w:lang w:val="es-ES"/>
        </w:rPr>
      </w:pPr>
      <w:r>
        <w:rPr>
          <w:rFonts w:asciiTheme="minorHAnsi" w:eastAsiaTheme="minorHAnsi" w:hAnsiTheme="minorHAnsi" w:cs="Arial"/>
          <w:color w:val="000000"/>
          <w:lang w:val="es-ES"/>
        </w:rPr>
        <w:t>Compras Servicio</w:t>
      </w:r>
    </w:p>
    <w:p w:rsidR="00ED0862" w:rsidRDefault="00ED0862" w:rsidP="00ED0862">
      <w:pPr>
        <w:pStyle w:val="Prrafodelista"/>
        <w:numPr>
          <w:ilvl w:val="0"/>
          <w:numId w:val="31"/>
        </w:numPr>
        <w:autoSpaceDE w:val="0"/>
        <w:autoSpaceDN w:val="0"/>
        <w:adjustRightInd w:val="0"/>
        <w:spacing w:after="0" w:line="240" w:lineRule="auto"/>
        <w:rPr>
          <w:rFonts w:asciiTheme="minorHAnsi" w:eastAsiaTheme="minorHAnsi" w:hAnsiTheme="minorHAnsi" w:cs="Arial"/>
          <w:color w:val="000000"/>
          <w:lang w:val="es-ES"/>
        </w:rPr>
      </w:pPr>
      <w:r>
        <w:rPr>
          <w:rFonts w:asciiTheme="minorHAnsi" w:eastAsiaTheme="minorHAnsi" w:hAnsiTheme="minorHAnsi" w:cs="Arial"/>
          <w:color w:val="000000"/>
          <w:lang w:val="es-ES"/>
        </w:rPr>
        <w:t>Ingreso/Egreso</w:t>
      </w:r>
    </w:p>
    <w:p w:rsidR="00ED0862" w:rsidRDefault="00ED0862" w:rsidP="00ED0862">
      <w:pPr>
        <w:pStyle w:val="Prrafodelista"/>
        <w:numPr>
          <w:ilvl w:val="0"/>
          <w:numId w:val="31"/>
        </w:numPr>
        <w:autoSpaceDE w:val="0"/>
        <w:autoSpaceDN w:val="0"/>
        <w:adjustRightInd w:val="0"/>
        <w:spacing w:after="0" w:line="240" w:lineRule="auto"/>
        <w:rPr>
          <w:rFonts w:asciiTheme="minorHAnsi" w:eastAsiaTheme="minorHAnsi" w:hAnsiTheme="minorHAnsi" w:cs="Arial"/>
          <w:color w:val="000000"/>
          <w:lang w:val="es-ES"/>
        </w:rPr>
      </w:pPr>
      <w:r>
        <w:rPr>
          <w:rFonts w:asciiTheme="minorHAnsi" w:eastAsiaTheme="minorHAnsi" w:hAnsiTheme="minorHAnsi" w:cs="Arial"/>
          <w:color w:val="000000"/>
          <w:lang w:val="es-ES"/>
        </w:rPr>
        <w:t>Factura</w:t>
      </w:r>
    </w:p>
    <w:p w:rsidR="00ED0862" w:rsidRDefault="00ED0862" w:rsidP="00ED0862">
      <w:pPr>
        <w:pStyle w:val="Prrafodelista"/>
        <w:autoSpaceDE w:val="0"/>
        <w:autoSpaceDN w:val="0"/>
        <w:adjustRightInd w:val="0"/>
        <w:spacing w:after="0" w:line="240" w:lineRule="auto"/>
        <w:ind w:left="1440"/>
        <w:rPr>
          <w:rFonts w:asciiTheme="minorHAnsi" w:eastAsiaTheme="minorHAnsi" w:hAnsiTheme="minorHAnsi" w:cs="Arial"/>
          <w:color w:val="000000"/>
          <w:lang w:val="es-ES"/>
        </w:rPr>
      </w:pPr>
    </w:p>
    <w:p w:rsidR="00ED0862" w:rsidRDefault="00ED0862" w:rsidP="00ED0862">
      <w:pPr>
        <w:pStyle w:val="Prrafodelista"/>
        <w:numPr>
          <w:ilvl w:val="0"/>
          <w:numId w:val="29"/>
        </w:numPr>
        <w:autoSpaceDE w:val="0"/>
        <w:autoSpaceDN w:val="0"/>
        <w:adjustRightInd w:val="0"/>
        <w:spacing w:after="0" w:line="240" w:lineRule="auto"/>
        <w:rPr>
          <w:rFonts w:asciiTheme="minorHAnsi" w:eastAsiaTheme="minorHAnsi" w:hAnsiTheme="minorHAnsi" w:cs="Arial"/>
          <w:color w:val="000000"/>
          <w:lang w:val="es-ES"/>
        </w:rPr>
      </w:pPr>
      <w:r>
        <w:rPr>
          <w:rFonts w:asciiTheme="minorHAnsi" w:eastAsiaTheme="minorHAnsi" w:hAnsiTheme="minorHAnsi" w:cs="Arial"/>
          <w:color w:val="000000"/>
          <w:lang w:val="es-ES"/>
        </w:rPr>
        <w:t>Campos de Búsqueda</w:t>
      </w:r>
    </w:p>
    <w:p w:rsidR="00ED0862" w:rsidRDefault="00ED0862" w:rsidP="00ED0862">
      <w:pPr>
        <w:pStyle w:val="Prrafodelista"/>
        <w:numPr>
          <w:ilvl w:val="0"/>
          <w:numId w:val="32"/>
        </w:numPr>
        <w:autoSpaceDE w:val="0"/>
        <w:autoSpaceDN w:val="0"/>
        <w:adjustRightInd w:val="0"/>
        <w:spacing w:after="0" w:line="240" w:lineRule="auto"/>
        <w:rPr>
          <w:rFonts w:asciiTheme="minorHAnsi" w:eastAsiaTheme="minorHAnsi" w:hAnsiTheme="minorHAnsi" w:cs="Arial"/>
          <w:color w:val="000000"/>
          <w:lang w:val="es-ES"/>
        </w:rPr>
      </w:pPr>
      <w:r>
        <w:rPr>
          <w:rFonts w:asciiTheme="minorHAnsi" w:eastAsiaTheme="minorHAnsi" w:hAnsiTheme="minorHAnsi" w:cs="Arial"/>
          <w:color w:val="000000"/>
          <w:lang w:val="es-ES"/>
        </w:rPr>
        <w:t>Proveedor</w:t>
      </w:r>
    </w:p>
    <w:p w:rsidR="00ED0862" w:rsidRDefault="00ED0862" w:rsidP="00ED0862">
      <w:pPr>
        <w:pStyle w:val="Prrafodelista"/>
        <w:numPr>
          <w:ilvl w:val="0"/>
          <w:numId w:val="32"/>
        </w:numPr>
        <w:autoSpaceDE w:val="0"/>
        <w:autoSpaceDN w:val="0"/>
        <w:adjustRightInd w:val="0"/>
        <w:spacing w:after="0" w:line="240" w:lineRule="auto"/>
        <w:rPr>
          <w:rFonts w:asciiTheme="minorHAnsi" w:eastAsiaTheme="minorHAnsi" w:hAnsiTheme="minorHAnsi" w:cs="Arial"/>
          <w:color w:val="000000"/>
          <w:lang w:val="es-ES"/>
        </w:rPr>
      </w:pPr>
      <w:r>
        <w:rPr>
          <w:rFonts w:asciiTheme="minorHAnsi" w:eastAsiaTheme="minorHAnsi" w:hAnsiTheme="minorHAnsi" w:cs="Arial"/>
          <w:color w:val="000000"/>
          <w:lang w:val="es-ES"/>
        </w:rPr>
        <w:t>Fecha</w:t>
      </w:r>
    </w:p>
    <w:p w:rsidR="00ED0862" w:rsidRPr="00DC2602" w:rsidRDefault="00ED0862" w:rsidP="00ED0862">
      <w:pPr>
        <w:pStyle w:val="Prrafodelista"/>
        <w:numPr>
          <w:ilvl w:val="0"/>
          <w:numId w:val="32"/>
        </w:numPr>
        <w:autoSpaceDE w:val="0"/>
        <w:autoSpaceDN w:val="0"/>
        <w:adjustRightInd w:val="0"/>
        <w:spacing w:after="0" w:line="240" w:lineRule="auto"/>
        <w:rPr>
          <w:rFonts w:asciiTheme="minorHAnsi" w:eastAsiaTheme="minorHAnsi" w:hAnsiTheme="minorHAnsi" w:cs="Arial"/>
          <w:color w:val="000000"/>
          <w:lang w:val="es-ES"/>
        </w:rPr>
      </w:pPr>
      <w:r>
        <w:rPr>
          <w:rFonts w:asciiTheme="minorHAnsi" w:eastAsiaTheme="minorHAnsi" w:hAnsiTheme="minorHAnsi" w:cs="Arial"/>
          <w:color w:val="000000"/>
          <w:lang w:val="es-ES"/>
        </w:rPr>
        <w:t>Secuencia</w:t>
      </w:r>
    </w:p>
    <w:p w:rsidR="00225797" w:rsidRDefault="00225797" w:rsidP="00F36070">
      <w:pPr>
        <w:spacing w:after="0" w:line="240" w:lineRule="auto"/>
        <w:jc w:val="both"/>
        <w:rPr>
          <w:rFonts w:asciiTheme="minorHAnsi" w:hAnsiTheme="minorHAnsi"/>
        </w:rPr>
      </w:pPr>
    </w:p>
    <w:p w:rsidR="00B61AE0" w:rsidRPr="0011551A" w:rsidRDefault="00B61AE0" w:rsidP="00B61AE0">
      <w:pPr>
        <w:spacing w:after="0" w:line="240" w:lineRule="auto"/>
        <w:rPr>
          <w:rFonts w:asciiTheme="minorHAnsi" w:eastAsia="Arial Unicode MS" w:hAnsiTheme="minorHAnsi" w:cs="Arial Unicode MS"/>
          <w:b/>
        </w:rPr>
      </w:pPr>
      <w:r w:rsidRPr="0011551A">
        <w:rPr>
          <w:rFonts w:asciiTheme="minorHAnsi" w:eastAsia="Arial Unicode MS" w:hAnsiTheme="minorHAnsi" w:cs="Arial Unicode MS"/>
          <w:b/>
        </w:rPr>
        <w:t xml:space="preserve">ORDENAMIENTO POR FILE </w:t>
      </w:r>
    </w:p>
    <w:p w:rsidR="00B61AE0" w:rsidRPr="0011551A" w:rsidRDefault="00B61AE0" w:rsidP="00B61AE0">
      <w:pPr>
        <w:spacing w:after="0" w:line="240" w:lineRule="auto"/>
        <w:rPr>
          <w:rFonts w:asciiTheme="minorHAnsi" w:eastAsia="Arial Unicode MS" w:hAnsiTheme="minorHAnsi" w:cs="Arial Unicode MS"/>
          <w:b/>
        </w:rPr>
      </w:pPr>
    </w:p>
    <w:p w:rsidR="00B61AE0" w:rsidRPr="0011551A" w:rsidRDefault="00B61AE0" w:rsidP="00B61AE0">
      <w:pPr>
        <w:spacing w:after="0" w:line="240" w:lineRule="auto"/>
        <w:contextualSpacing/>
        <w:jc w:val="both"/>
        <w:rPr>
          <w:rFonts w:asciiTheme="minorHAnsi" w:eastAsia="Arial Unicode MS" w:hAnsiTheme="minorHAnsi" w:cs="Arial Unicode MS"/>
        </w:rPr>
      </w:pPr>
      <w:r w:rsidRPr="0011551A">
        <w:rPr>
          <w:rFonts w:asciiTheme="minorHAnsi" w:eastAsia="Arial Unicode MS" w:hAnsiTheme="minorHAnsi" w:cs="Arial Unicode MS"/>
        </w:rPr>
        <w:t>Este ordenamiento, consiste en que  el Operario procederá a efectuar una codificación a cada uno de los Leitz, esto con la finalidad de poder otorgar rangos específicos, los cuales serán cargados a la plataforma de gestión documental.  El beneficio de esto es que al momento que el usuario nos solicite el rango, se enviara únicamente el Leitz que contiene dicha información.</w:t>
      </w:r>
    </w:p>
    <w:p w:rsidR="00B61AE0" w:rsidRDefault="00B61AE0" w:rsidP="00B61AE0">
      <w:pPr>
        <w:spacing w:after="0" w:line="240" w:lineRule="auto"/>
        <w:contextualSpacing/>
        <w:jc w:val="both"/>
        <w:rPr>
          <w:rFonts w:asciiTheme="minorHAnsi" w:eastAsia="Arial Unicode MS" w:hAnsiTheme="minorHAnsi" w:cs="Arial Unicode MS"/>
        </w:rPr>
      </w:pPr>
    </w:p>
    <w:p w:rsidR="00B61AE0" w:rsidRDefault="00B61AE0" w:rsidP="00B61AE0">
      <w:pPr>
        <w:spacing w:after="0" w:line="240" w:lineRule="auto"/>
        <w:contextualSpacing/>
        <w:jc w:val="both"/>
        <w:rPr>
          <w:rFonts w:asciiTheme="minorHAnsi" w:eastAsia="Arial Unicode MS" w:hAnsiTheme="minorHAnsi" w:cs="Arial Unicode MS"/>
        </w:rPr>
      </w:pPr>
      <w:r w:rsidRPr="0011551A">
        <w:rPr>
          <w:rFonts w:asciiTheme="minorHAnsi" w:eastAsia="Arial Unicode MS" w:hAnsiTheme="minorHAnsi" w:cs="Arial Unicode MS"/>
        </w:rPr>
        <w:t>Cabe indicar que para lo nuevo que se genere y de ser necesario efectuar este tipo de ordenamiento lo puede realizar Data Solutions S.A.</w:t>
      </w:r>
      <w:r>
        <w:rPr>
          <w:rFonts w:asciiTheme="minorHAnsi" w:eastAsia="Arial Unicode MS" w:hAnsiTheme="minorHAnsi" w:cs="Arial Unicode MS"/>
        </w:rPr>
        <w:t xml:space="preserve"> y/o personal de </w:t>
      </w:r>
      <w:r w:rsidR="002C3AB6">
        <w:rPr>
          <w:rFonts w:asciiTheme="minorHAnsi" w:eastAsia="Arial Unicode MS" w:hAnsiTheme="minorHAnsi" w:cs="Arial Unicode MS"/>
          <w:b/>
        </w:rPr>
        <w:t>Del Campo</w:t>
      </w:r>
      <w:r w:rsidRPr="0011551A">
        <w:rPr>
          <w:rFonts w:asciiTheme="minorHAnsi" w:eastAsia="Arial Unicode MS" w:hAnsiTheme="minorHAnsi" w:cs="Arial Unicode MS"/>
          <w:b/>
        </w:rPr>
        <w:t>,</w:t>
      </w:r>
      <w:r w:rsidRPr="0011551A">
        <w:rPr>
          <w:rFonts w:asciiTheme="minorHAnsi" w:eastAsia="Arial Unicode MS" w:hAnsiTheme="minorHAnsi" w:cs="Arial Unicode MS"/>
        </w:rPr>
        <w:t xml:space="preserve"> previo a esto </w:t>
      </w:r>
      <w:r w:rsidRPr="0011551A">
        <w:rPr>
          <w:rFonts w:asciiTheme="minorHAnsi" w:eastAsia="Arial Unicode MS" w:hAnsiTheme="minorHAnsi" w:cs="Arial Unicode MS"/>
          <w:b/>
        </w:rPr>
        <w:t>Datas</w:t>
      </w:r>
      <w:r>
        <w:rPr>
          <w:rFonts w:asciiTheme="minorHAnsi" w:eastAsia="Arial Unicode MS" w:hAnsiTheme="minorHAnsi" w:cs="Arial Unicode MS"/>
          <w:b/>
        </w:rPr>
        <w:t xml:space="preserve">olutions </w:t>
      </w:r>
      <w:r w:rsidRPr="0011551A">
        <w:rPr>
          <w:rFonts w:asciiTheme="minorHAnsi" w:eastAsia="Arial Unicode MS" w:hAnsiTheme="minorHAnsi" w:cs="Arial Unicode MS"/>
          <w:b/>
        </w:rPr>
        <w:t>S.A.</w:t>
      </w:r>
      <w:r w:rsidRPr="0011551A">
        <w:rPr>
          <w:rFonts w:asciiTheme="minorHAnsi" w:eastAsia="Arial Unicode MS" w:hAnsiTheme="minorHAnsi" w:cs="Arial Unicode MS"/>
        </w:rPr>
        <w:t xml:space="preserve"> proporcionará una capacitación explicando la manera y metodología para el desarrollo de este proceso. Y así podrá llevar un mejor control  de todos  los documentos.</w:t>
      </w:r>
    </w:p>
    <w:p w:rsidR="00225797" w:rsidRPr="00E70BCC" w:rsidRDefault="00225797" w:rsidP="00F36070">
      <w:pPr>
        <w:spacing w:after="0" w:line="240" w:lineRule="auto"/>
        <w:jc w:val="both"/>
        <w:rPr>
          <w:rFonts w:asciiTheme="minorHAnsi" w:hAnsiTheme="minorHAnsi"/>
        </w:rPr>
      </w:pPr>
    </w:p>
    <w:p w:rsidR="00677FDF" w:rsidRPr="00631859" w:rsidRDefault="00631859" w:rsidP="0006347E">
      <w:pPr>
        <w:spacing w:after="0" w:line="240" w:lineRule="auto"/>
        <w:rPr>
          <w:rFonts w:asciiTheme="minorHAnsi" w:hAnsiTheme="minorHAnsi"/>
          <w:b/>
        </w:rPr>
      </w:pPr>
      <w:r w:rsidRPr="00631859">
        <w:rPr>
          <w:rFonts w:asciiTheme="minorHAnsi" w:hAnsiTheme="minorHAnsi"/>
          <w:b/>
        </w:rPr>
        <w:t xml:space="preserve">Propuesta Económica </w:t>
      </w:r>
    </w:p>
    <w:p w:rsidR="00631859" w:rsidRDefault="00631859" w:rsidP="0006347E">
      <w:pPr>
        <w:spacing w:after="0" w:line="240" w:lineRule="auto"/>
        <w:rPr>
          <w:rFonts w:asciiTheme="minorHAnsi" w:hAnsiTheme="minorHAnsi"/>
        </w:rPr>
      </w:pPr>
    </w:p>
    <w:p w:rsidR="00631859" w:rsidRDefault="002C3AB6" w:rsidP="0006347E">
      <w:pPr>
        <w:spacing w:after="0" w:line="240" w:lineRule="auto"/>
        <w:rPr>
          <w:noProof/>
          <w:lang w:val="es-ES" w:eastAsia="es-ES"/>
        </w:rPr>
      </w:pPr>
      <w:r w:rsidRPr="002C3AB6">
        <w:drawing>
          <wp:inline distT="0" distB="0" distL="0" distR="0">
            <wp:extent cx="5400040" cy="1419767"/>
            <wp:effectExtent l="0" t="0" r="0" b="9525"/>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419767"/>
                    </a:xfrm>
                    <a:prstGeom prst="rect">
                      <a:avLst/>
                    </a:prstGeom>
                    <a:noFill/>
                    <a:ln>
                      <a:noFill/>
                    </a:ln>
                  </pic:spPr>
                </pic:pic>
              </a:graphicData>
            </a:graphic>
          </wp:inline>
        </w:drawing>
      </w:r>
    </w:p>
    <w:p w:rsidR="00631859" w:rsidRDefault="00631859" w:rsidP="0006347E">
      <w:pPr>
        <w:spacing w:after="0" w:line="240" w:lineRule="auto"/>
        <w:rPr>
          <w:noProof/>
          <w:lang w:val="es-ES" w:eastAsia="es-ES"/>
        </w:rPr>
      </w:pPr>
    </w:p>
    <w:p w:rsidR="00631859" w:rsidRDefault="002C3AB6" w:rsidP="0006347E">
      <w:pPr>
        <w:spacing w:after="0" w:line="240" w:lineRule="auto"/>
        <w:rPr>
          <w:noProof/>
          <w:lang w:val="es-ES" w:eastAsia="es-ES"/>
        </w:rPr>
      </w:pPr>
      <w:r w:rsidRPr="002C3AB6">
        <w:drawing>
          <wp:inline distT="0" distB="0" distL="0" distR="0">
            <wp:extent cx="5400040" cy="1107911"/>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107911"/>
                    </a:xfrm>
                    <a:prstGeom prst="rect">
                      <a:avLst/>
                    </a:prstGeom>
                    <a:noFill/>
                    <a:ln>
                      <a:noFill/>
                    </a:ln>
                  </pic:spPr>
                </pic:pic>
              </a:graphicData>
            </a:graphic>
          </wp:inline>
        </w:drawing>
      </w:r>
    </w:p>
    <w:p w:rsidR="00864C77" w:rsidRDefault="00864C77" w:rsidP="0006347E">
      <w:pPr>
        <w:spacing w:after="0" w:line="240" w:lineRule="auto"/>
        <w:rPr>
          <w:b/>
          <w:noProof/>
          <w:lang w:val="es-ES" w:eastAsia="es-ES"/>
        </w:rPr>
      </w:pPr>
    </w:p>
    <w:p w:rsidR="00382B3F" w:rsidRDefault="00382B3F" w:rsidP="0006347E">
      <w:pPr>
        <w:spacing w:after="0" w:line="240" w:lineRule="auto"/>
        <w:rPr>
          <w:b/>
          <w:noProof/>
          <w:lang w:val="es-ES" w:eastAsia="es-ES"/>
        </w:rPr>
      </w:pPr>
    </w:p>
    <w:p w:rsidR="00382B3F" w:rsidRDefault="00382B3F" w:rsidP="0006347E">
      <w:pPr>
        <w:spacing w:after="0" w:line="240" w:lineRule="auto"/>
        <w:rPr>
          <w:b/>
          <w:noProof/>
          <w:lang w:val="es-ES" w:eastAsia="es-ES"/>
        </w:rPr>
      </w:pPr>
      <w:r>
        <w:rPr>
          <w:b/>
          <w:noProof/>
          <w:lang w:val="es-ES" w:eastAsia="es-ES"/>
        </w:rPr>
        <w:t>Tabla de Costo de Custodia</w:t>
      </w:r>
    </w:p>
    <w:p w:rsidR="00382B3F" w:rsidRPr="001613DC" w:rsidRDefault="00382B3F" w:rsidP="0006347E">
      <w:pPr>
        <w:spacing w:after="0" w:line="240" w:lineRule="auto"/>
        <w:rPr>
          <w:b/>
          <w:noProof/>
          <w:lang w:val="es-ES" w:eastAsia="es-ES"/>
        </w:rPr>
      </w:pPr>
    </w:p>
    <w:p w:rsidR="001613DC" w:rsidRDefault="00382B3F" w:rsidP="00382B3F">
      <w:pPr>
        <w:spacing w:after="0" w:line="240" w:lineRule="auto"/>
        <w:jc w:val="center"/>
        <w:rPr>
          <w:noProof/>
          <w:lang w:val="es-ES" w:eastAsia="es-ES"/>
        </w:rPr>
      </w:pPr>
      <w:r>
        <w:rPr>
          <w:noProof/>
          <w:lang w:val="es-ES" w:eastAsia="es-ES"/>
        </w:rPr>
        <w:lastRenderedPageBreak/>
        <w:drawing>
          <wp:inline distT="0" distB="0" distL="0" distR="0" wp14:anchorId="738085F4" wp14:editId="20B41ABE">
            <wp:extent cx="2276475" cy="2143125"/>
            <wp:effectExtent l="0" t="0" r="9525" b="9525"/>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76475" cy="2143125"/>
                    </a:xfrm>
                    <a:prstGeom prst="rect">
                      <a:avLst/>
                    </a:prstGeom>
                    <a:noFill/>
                    <a:ln>
                      <a:noFill/>
                    </a:ln>
                  </pic:spPr>
                </pic:pic>
              </a:graphicData>
            </a:graphic>
          </wp:inline>
        </w:drawing>
      </w:r>
    </w:p>
    <w:p w:rsidR="00677FDF" w:rsidRDefault="00677FDF" w:rsidP="0006347E">
      <w:pPr>
        <w:spacing w:after="0" w:line="240" w:lineRule="auto"/>
        <w:contextualSpacing/>
        <w:jc w:val="both"/>
        <w:rPr>
          <w:rFonts w:asciiTheme="minorHAnsi" w:eastAsia="Arial Unicode MS" w:hAnsiTheme="minorHAnsi" w:cs="Arial Unicode MS"/>
        </w:rPr>
      </w:pPr>
    </w:p>
    <w:p w:rsidR="001613DC" w:rsidRDefault="00382B3F" w:rsidP="0006347E">
      <w:pPr>
        <w:spacing w:after="0" w:line="360" w:lineRule="auto"/>
        <w:jc w:val="both"/>
        <w:rPr>
          <w:rFonts w:asciiTheme="minorHAnsi" w:eastAsia="Arial Unicode MS" w:hAnsiTheme="minorHAnsi" w:cs="Arial Unicode MS"/>
          <w:b/>
        </w:rPr>
      </w:pPr>
      <w:r>
        <w:rPr>
          <w:rFonts w:asciiTheme="minorHAnsi" w:eastAsia="Arial Unicode MS" w:hAnsiTheme="minorHAnsi" w:cs="Arial Unicode MS"/>
          <w:b/>
        </w:rPr>
        <w:t>Tabla de Servicios Adicionales</w:t>
      </w:r>
    </w:p>
    <w:p w:rsidR="00382B3F" w:rsidRDefault="002C3AB6" w:rsidP="0006347E">
      <w:pPr>
        <w:spacing w:after="0" w:line="360" w:lineRule="auto"/>
        <w:jc w:val="both"/>
        <w:rPr>
          <w:rFonts w:asciiTheme="minorHAnsi" w:eastAsia="Arial Unicode MS" w:hAnsiTheme="minorHAnsi" w:cs="Arial Unicode MS"/>
          <w:b/>
        </w:rPr>
      </w:pPr>
      <w:r w:rsidRPr="002C3AB6">
        <w:drawing>
          <wp:inline distT="0" distB="0" distL="0" distR="0">
            <wp:extent cx="5400040" cy="4853201"/>
            <wp:effectExtent l="0" t="0" r="0" b="508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4853201"/>
                    </a:xfrm>
                    <a:prstGeom prst="rect">
                      <a:avLst/>
                    </a:prstGeom>
                    <a:noFill/>
                    <a:ln>
                      <a:noFill/>
                    </a:ln>
                  </pic:spPr>
                </pic:pic>
              </a:graphicData>
            </a:graphic>
          </wp:inline>
        </w:drawing>
      </w:r>
    </w:p>
    <w:p w:rsidR="001613DC" w:rsidRPr="003F7099" w:rsidRDefault="001613DC" w:rsidP="003F7099">
      <w:pPr>
        <w:spacing w:line="240" w:lineRule="auto"/>
        <w:rPr>
          <w:rFonts w:asciiTheme="minorHAnsi" w:eastAsia="Times New Roman" w:hAnsiTheme="minorHAnsi" w:cs="Calibri"/>
          <w:b/>
          <w:color w:val="000000"/>
          <w:lang w:eastAsia="es-EC"/>
        </w:rPr>
      </w:pPr>
      <w:r w:rsidRPr="00E70BCC">
        <w:rPr>
          <w:rFonts w:asciiTheme="minorHAnsi" w:hAnsiTheme="minorHAnsi"/>
          <w:b/>
        </w:rPr>
        <w:t>Forma de Pago</w:t>
      </w:r>
    </w:p>
    <w:p w:rsidR="001613DC" w:rsidRPr="00E70BCC" w:rsidRDefault="001613DC" w:rsidP="001613DC">
      <w:pPr>
        <w:pStyle w:val="Sinespaciado"/>
        <w:tabs>
          <w:tab w:val="left" w:pos="5670"/>
        </w:tabs>
        <w:ind w:right="4"/>
        <w:jc w:val="center"/>
        <w:rPr>
          <w:rFonts w:asciiTheme="minorHAnsi" w:hAnsiTheme="minorHAnsi"/>
          <w:b/>
          <w:u w:val="single"/>
        </w:rPr>
      </w:pPr>
    </w:p>
    <w:p w:rsidR="001613DC" w:rsidRPr="00E70BCC" w:rsidRDefault="001613DC" w:rsidP="001613DC">
      <w:pPr>
        <w:pStyle w:val="Sinespaciado"/>
        <w:numPr>
          <w:ilvl w:val="0"/>
          <w:numId w:val="6"/>
        </w:numPr>
        <w:tabs>
          <w:tab w:val="left" w:pos="5670"/>
        </w:tabs>
        <w:ind w:right="4"/>
        <w:jc w:val="both"/>
        <w:rPr>
          <w:rFonts w:asciiTheme="minorHAnsi" w:hAnsiTheme="minorHAnsi"/>
          <w:b/>
        </w:rPr>
      </w:pPr>
      <w:r w:rsidRPr="00E70BCC">
        <w:rPr>
          <w:rFonts w:asciiTheme="minorHAnsi" w:hAnsiTheme="minorHAnsi"/>
          <w:b/>
        </w:rPr>
        <w:lastRenderedPageBreak/>
        <w:t xml:space="preserve">Inversión Inicial.- </w:t>
      </w:r>
      <w:r w:rsidRPr="00E70BCC">
        <w:rPr>
          <w:rFonts w:asciiTheme="minorHAnsi" w:hAnsiTheme="minorHAnsi"/>
        </w:rPr>
        <w:t>Se elaborar una Factura por el 100% la misma que será cancelada de la siguiente manera :</w:t>
      </w:r>
    </w:p>
    <w:p w:rsidR="001613DC" w:rsidRPr="00E9355B" w:rsidRDefault="001613DC" w:rsidP="001613DC">
      <w:pPr>
        <w:pStyle w:val="Sinespaciado"/>
        <w:numPr>
          <w:ilvl w:val="0"/>
          <w:numId w:val="7"/>
        </w:numPr>
        <w:tabs>
          <w:tab w:val="left" w:pos="5670"/>
        </w:tabs>
        <w:ind w:right="4"/>
        <w:jc w:val="both"/>
        <w:rPr>
          <w:rFonts w:asciiTheme="minorHAnsi" w:hAnsiTheme="minorHAnsi"/>
          <w:b/>
        </w:rPr>
      </w:pPr>
      <w:r w:rsidRPr="00E70BCC">
        <w:rPr>
          <w:rFonts w:asciiTheme="minorHAnsi" w:hAnsiTheme="minorHAnsi"/>
          <w:b/>
        </w:rPr>
        <w:t>50% Una vez recibida la factura</w:t>
      </w:r>
    </w:p>
    <w:p w:rsidR="001613DC" w:rsidRPr="00E70BCC" w:rsidRDefault="001613DC" w:rsidP="001613DC">
      <w:pPr>
        <w:pStyle w:val="Sinespaciado"/>
        <w:numPr>
          <w:ilvl w:val="0"/>
          <w:numId w:val="7"/>
        </w:numPr>
        <w:tabs>
          <w:tab w:val="left" w:pos="5670"/>
        </w:tabs>
        <w:ind w:right="4"/>
        <w:jc w:val="both"/>
        <w:rPr>
          <w:rFonts w:asciiTheme="minorHAnsi" w:hAnsiTheme="minorHAnsi"/>
          <w:b/>
        </w:rPr>
      </w:pPr>
      <w:r w:rsidRPr="00E70BCC">
        <w:rPr>
          <w:rFonts w:asciiTheme="minorHAnsi" w:hAnsiTheme="minorHAnsi"/>
          <w:b/>
        </w:rPr>
        <w:t>50% a 15 días después de haber recibido la factura.</w:t>
      </w:r>
    </w:p>
    <w:p w:rsidR="001613DC" w:rsidRPr="00E70BCC" w:rsidRDefault="001613DC" w:rsidP="001613DC">
      <w:pPr>
        <w:pStyle w:val="Sinespaciado"/>
        <w:tabs>
          <w:tab w:val="left" w:pos="5670"/>
        </w:tabs>
        <w:ind w:right="4"/>
        <w:jc w:val="both"/>
        <w:rPr>
          <w:rFonts w:asciiTheme="minorHAnsi" w:hAnsiTheme="minorHAnsi"/>
          <w:b/>
        </w:rPr>
      </w:pPr>
    </w:p>
    <w:p w:rsidR="001613DC" w:rsidRPr="00E70BCC" w:rsidRDefault="001613DC" w:rsidP="001613DC">
      <w:pPr>
        <w:pStyle w:val="Sinespaciado"/>
        <w:numPr>
          <w:ilvl w:val="0"/>
          <w:numId w:val="6"/>
        </w:numPr>
        <w:tabs>
          <w:tab w:val="left" w:pos="5670"/>
        </w:tabs>
        <w:ind w:right="4"/>
        <w:jc w:val="both"/>
        <w:rPr>
          <w:rFonts w:asciiTheme="minorHAnsi" w:hAnsiTheme="minorHAnsi"/>
          <w:b/>
          <w:u w:val="single"/>
        </w:rPr>
      </w:pPr>
      <w:r w:rsidRPr="00E70BCC">
        <w:rPr>
          <w:rFonts w:asciiTheme="minorHAnsi" w:hAnsiTheme="minorHAnsi"/>
          <w:b/>
        </w:rPr>
        <w:t xml:space="preserve">Inversión Mensual.- </w:t>
      </w:r>
      <w:r w:rsidRPr="00E70BCC">
        <w:rPr>
          <w:rFonts w:asciiTheme="minorHAnsi" w:hAnsiTheme="minorHAnsi"/>
        </w:rPr>
        <w:t>La factura se  emite cada quince  del mes en curso  por la cantidad de cajas en custodias y Servicios Solicitados a Data Solutions, cada quince días del mes en curso.</w:t>
      </w:r>
    </w:p>
    <w:p w:rsidR="00756E34" w:rsidRPr="00E70BCC" w:rsidRDefault="00756E34" w:rsidP="00382B3F">
      <w:pPr>
        <w:pStyle w:val="Sinespaciado"/>
        <w:rPr>
          <w:rFonts w:asciiTheme="minorHAnsi" w:hAnsiTheme="minorHAnsi"/>
          <w:b/>
        </w:rPr>
      </w:pPr>
    </w:p>
    <w:p w:rsidR="002C3AB6" w:rsidRDefault="002C3AB6" w:rsidP="002C3AB6">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rsidR="002C3AB6" w:rsidRDefault="002C3AB6" w:rsidP="002C3AB6">
      <w:pPr>
        <w:pStyle w:val="Sinespaciado"/>
        <w:rPr>
          <w:rFonts w:asciiTheme="minorHAnsi" w:hAnsiTheme="minorHAnsi"/>
          <w:b/>
        </w:rPr>
      </w:pPr>
    </w:p>
    <w:p w:rsidR="002C3AB6" w:rsidRDefault="002C3AB6" w:rsidP="002C3AB6">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rsidR="002C3AB6" w:rsidRDefault="002C3AB6" w:rsidP="002C3AB6">
      <w:pPr>
        <w:pStyle w:val="Default"/>
        <w:numPr>
          <w:ilvl w:val="0"/>
          <w:numId w:val="3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rsidR="002C3AB6" w:rsidRDefault="002C3AB6" w:rsidP="002C3AB6">
      <w:pPr>
        <w:pStyle w:val="Default"/>
        <w:numPr>
          <w:ilvl w:val="0"/>
          <w:numId w:val="3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rsidR="002C3AB6" w:rsidRPr="00C710C3" w:rsidRDefault="002C3AB6" w:rsidP="002C3AB6">
      <w:pPr>
        <w:pStyle w:val="Default"/>
        <w:numPr>
          <w:ilvl w:val="0"/>
          <w:numId w:val="3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p>
    <w:p w:rsidR="002C3AB6" w:rsidRDefault="002C3AB6" w:rsidP="002C3AB6">
      <w:pPr>
        <w:pStyle w:val="Default"/>
        <w:numPr>
          <w:ilvl w:val="0"/>
          <w:numId w:val="3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rsidR="002C3AB6" w:rsidRPr="005A2759" w:rsidRDefault="002C3AB6" w:rsidP="002C3AB6">
      <w:pPr>
        <w:pStyle w:val="Default"/>
        <w:numPr>
          <w:ilvl w:val="0"/>
          <w:numId w:val="3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rsidR="002C3AB6" w:rsidRDefault="002C3AB6" w:rsidP="002C3AB6">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rsidR="002C3AB6" w:rsidRDefault="002C3AB6" w:rsidP="002C3AB6">
      <w:pPr>
        <w:pStyle w:val="Default"/>
        <w:numPr>
          <w:ilvl w:val="0"/>
          <w:numId w:val="33"/>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y</w:t>
      </w:r>
    </w:p>
    <w:p w:rsidR="002C3AB6" w:rsidRDefault="002C3AB6" w:rsidP="002C3AB6">
      <w:pPr>
        <w:pStyle w:val="Default"/>
        <w:numPr>
          <w:ilvl w:val="0"/>
          <w:numId w:val="33"/>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p>
    <w:p w:rsidR="002C3AB6" w:rsidRPr="00F6286F" w:rsidRDefault="002C3AB6" w:rsidP="002C3AB6">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Optimizamos sus tiempos de búsqueda ahorrando tiempo y dinero.</w:t>
      </w:r>
    </w:p>
    <w:p w:rsidR="002C3AB6" w:rsidRPr="005A2759" w:rsidRDefault="002C3AB6" w:rsidP="002C3AB6">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rsidR="002C3AB6" w:rsidRPr="00DE66AB" w:rsidRDefault="002C3AB6" w:rsidP="002C3AB6">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Incluimos un Software de Gestión Documental y su </w:t>
      </w:r>
      <w:proofErr w:type="gramStart"/>
      <w:r>
        <w:rPr>
          <w:rFonts w:asciiTheme="minorHAnsi" w:hAnsiTheme="minorHAnsi" w:cs="Times New Roman"/>
          <w:color w:val="auto"/>
          <w:sz w:val="22"/>
          <w:szCs w:val="22"/>
          <w:lang w:val="es-EC"/>
        </w:rPr>
        <w:t>capacitación  para</w:t>
      </w:r>
      <w:proofErr w:type="gramEnd"/>
      <w:r>
        <w:rPr>
          <w:rFonts w:asciiTheme="minorHAnsi" w:hAnsiTheme="minorHAnsi" w:cs="Times New Roman"/>
          <w:color w:val="auto"/>
          <w:sz w:val="22"/>
          <w:szCs w:val="22"/>
          <w:lang w:val="es-EC"/>
        </w:rPr>
        <w:t xml:space="preserve"> que el cliente interactúe al momento de solicitar sus cajas.</w:t>
      </w:r>
    </w:p>
    <w:p w:rsidR="002C3AB6" w:rsidRPr="00E72776" w:rsidRDefault="002C3AB6" w:rsidP="002C3AB6">
      <w:pPr>
        <w:pStyle w:val="Sinespaciado"/>
        <w:numPr>
          <w:ilvl w:val="0"/>
          <w:numId w:val="35"/>
        </w:numPr>
        <w:ind w:right="4"/>
        <w:jc w:val="both"/>
        <w:rPr>
          <w:rFonts w:asciiTheme="minorHAnsi" w:hAnsiTheme="minorHAnsi"/>
        </w:rPr>
      </w:pPr>
      <w:r w:rsidRPr="00F6286F">
        <w:rPr>
          <w:rFonts w:asciiTheme="minorHAnsi" w:hAnsiTheme="minorHAnsi"/>
        </w:rPr>
        <w:t xml:space="preserve">Tiempo de Vida </w:t>
      </w:r>
      <w:r>
        <w:rPr>
          <w:rFonts w:asciiTheme="minorHAnsi" w:hAnsiTheme="minorHAnsi"/>
        </w:rPr>
        <w:t>Útil de Información en custodia.</w:t>
      </w:r>
    </w:p>
    <w:p w:rsidR="002C3AB6" w:rsidRPr="00F6286F" w:rsidRDefault="002C3AB6" w:rsidP="002C3AB6">
      <w:pPr>
        <w:pStyle w:val="Sinespaciado"/>
        <w:numPr>
          <w:ilvl w:val="0"/>
          <w:numId w:val="35"/>
        </w:numPr>
        <w:ind w:right="4"/>
        <w:jc w:val="both"/>
        <w:rPr>
          <w:rFonts w:asciiTheme="minorHAnsi" w:hAnsiTheme="minorHAnsi"/>
        </w:rPr>
      </w:pPr>
      <w:r w:rsidRPr="00F6286F">
        <w:rPr>
          <w:rFonts w:asciiTheme="minorHAnsi" w:hAnsiTheme="minorHAnsi"/>
        </w:rPr>
        <w:t>Inventario de Información en Custodia.</w:t>
      </w:r>
    </w:p>
    <w:p w:rsidR="002C3AB6" w:rsidRPr="00F6286F" w:rsidRDefault="002C3AB6" w:rsidP="002C3AB6">
      <w:pPr>
        <w:pStyle w:val="Sinespaciado"/>
        <w:numPr>
          <w:ilvl w:val="0"/>
          <w:numId w:val="35"/>
        </w:numPr>
        <w:ind w:right="4"/>
        <w:jc w:val="both"/>
        <w:rPr>
          <w:rFonts w:asciiTheme="minorHAnsi" w:hAnsiTheme="minorHAnsi"/>
        </w:rPr>
      </w:pPr>
      <w:r w:rsidRPr="00F6286F">
        <w:rPr>
          <w:rFonts w:asciiTheme="minorHAnsi" w:hAnsiTheme="minorHAnsi"/>
        </w:rPr>
        <w:t>Seguimiento de Cajas solicitadas por el Usuario.</w:t>
      </w:r>
    </w:p>
    <w:p w:rsidR="002C3AB6" w:rsidRPr="005A2759" w:rsidRDefault="002C3AB6" w:rsidP="002C3AB6">
      <w:pPr>
        <w:pStyle w:val="Sinespaciado"/>
        <w:numPr>
          <w:ilvl w:val="0"/>
          <w:numId w:val="35"/>
        </w:numPr>
        <w:ind w:right="4"/>
        <w:jc w:val="both"/>
        <w:rPr>
          <w:rFonts w:asciiTheme="minorHAnsi" w:hAnsiTheme="minorHAnsi"/>
        </w:rPr>
      </w:pPr>
      <w:r w:rsidRPr="00F6286F">
        <w:rPr>
          <w:rFonts w:asciiTheme="minorHAnsi" w:hAnsiTheme="minorHAnsi"/>
        </w:rPr>
        <w:t>Reportes de Cajas que se encuentra solicitadas por el Usuario.</w:t>
      </w:r>
    </w:p>
    <w:p w:rsidR="002C3AB6" w:rsidRDefault="002C3AB6" w:rsidP="002C3AB6">
      <w:pPr>
        <w:pStyle w:val="Default"/>
        <w:numPr>
          <w:ilvl w:val="0"/>
          <w:numId w:val="36"/>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rsidR="002C3AB6" w:rsidRDefault="002C3AB6" w:rsidP="002C3AB6">
      <w:pPr>
        <w:pStyle w:val="Default"/>
        <w:numPr>
          <w:ilvl w:val="0"/>
          <w:numId w:val="36"/>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rsidR="002C3AB6" w:rsidRPr="002C3AB6" w:rsidRDefault="002C3AB6" w:rsidP="002C3AB6">
      <w:pPr>
        <w:pStyle w:val="Sinespaciado"/>
        <w:numPr>
          <w:ilvl w:val="0"/>
          <w:numId w:val="36"/>
        </w:numPr>
        <w:ind w:right="4"/>
        <w:jc w:val="both"/>
        <w:rPr>
          <w:rFonts w:asciiTheme="minorHAnsi" w:hAnsiTheme="minorHAnsi"/>
        </w:rPr>
      </w:pPr>
      <w:r w:rsidRPr="005A2759">
        <w:rPr>
          <w:rFonts w:asciiTheme="minorHAnsi" w:hAnsiTheme="minorHAnsi"/>
        </w:rPr>
        <w:t>Emitimos un informe del contenido de la Información que repose en cada caja que será custodiada en nuestro centro de acopio.</w:t>
      </w:r>
    </w:p>
    <w:p w:rsidR="002C3AB6" w:rsidRPr="005A2759" w:rsidRDefault="002C3AB6" w:rsidP="002C3AB6">
      <w:pPr>
        <w:pStyle w:val="Sinespaciado"/>
        <w:numPr>
          <w:ilvl w:val="0"/>
          <w:numId w:val="36"/>
        </w:numPr>
        <w:ind w:right="4"/>
        <w:jc w:val="both"/>
        <w:rPr>
          <w:rFonts w:asciiTheme="minorHAnsi" w:hAnsiTheme="minorHAnsi"/>
        </w:rPr>
      </w:pPr>
      <w:r w:rsidRPr="005A2759">
        <w:rPr>
          <w:rFonts w:asciiTheme="minorHAnsi" w:hAnsiTheme="minorHAnsi"/>
        </w:rPr>
        <w:t xml:space="preserve">Todas sus cajas serán Ordenadas se colocara un Suncho y/o Stikers </w:t>
      </w:r>
      <w:r w:rsidRPr="005A2759">
        <w:rPr>
          <w:rFonts w:asciiTheme="minorHAnsi" w:hAnsiTheme="minorHAnsi"/>
        </w:rPr>
        <w:t>numerado de</w:t>
      </w:r>
      <w:r w:rsidRPr="005A2759">
        <w:rPr>
          <w:rFonts w:asciiTheme="minorHAnsi" w:hAnsiTheme="minorHAnsi"/>
        </w:rPr>
        <w:t xml:space="preserve"> Seguridad esto como regla ind</w:t>
      </w:r>
      <w:r>
        <w:rPr>
          <w:rFonts w:asciiTheme="minorHAnsi" w:hAnsiTheme="minorHAnsi"/>
        </w:rPr>
        <w:t xml:space="preserve">ispensable </w:t>
      </w:r>
      <w:proofErr w:type="gramStart"/>
      <w:r>
        <w:rPr>
          <w:rFonts w:asciiTheme="minorHAnsi" w:hAnsiTheme="minorHAnsi"/>
        </w:rPr>
        <w:t>de  confidencialidad</w:t>
      </w:r>
      <w:proofErr w:type="gramEnd"/>
      <w:r>
        <w:rPr>
          <w:rFonts w:asciiTheme="minorHAnsi" w:hAnsiTheme="minorHAnsi"/>
        </w:rPr>
        <w:t>.</w:t>
      </w:r>
    </w:p>
    <w:p w:rsidR="002C3AB6" w:rsidRDefault="002C3AB6" w:rsidP="002C3AB6">
      <w:pPr>
        <w:pStyle w:val="Sinespaciado"/>
        <w:numPr>
          <w:ilvl w:val="0"/>
          <w:numId w:val="36"/>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p>
    <w:p w:rsidR="00756E34" w:rsidRPr="00E70BCC" w:rsidRDefault="00756E34" w:rsidP="00756E34">
      <w:pPr>
        <w:pStyle w:val="Sinespaciado"/>
        <w:ind w:right="4"/>
        <w:jc w:val="both"/>
        <w:rPr>
          <w:rFonts w:asciiTheme="minorHAnsi" w:hAnsiTheme="minorHAnsi"/>
          <w:b/>
          <w:i/>
          <w:noProof/>
          <w:lang w:eastAsia="es-EC"/>
        </w:rPr>
      </w:pPr>
    </w:p>
    <w:p w:rsidR="002C3AB6" w:rsidRDefault="002C3AB6" w:rsidP="00E70BCC">
      <w:pPr>
        <w:spacing w:line="240" w:lineRule="auto"/>
        <w:rPr>
          <w:rFonts w:asciiTheme="minorHAnsi" w:hAnsiTheme="minorHAnsi"/>
          <w:b/>
        </w:rPr>
      </w:pPr>
    </w:p>
    <w:p w:rsidR="00756E34" w:rsidRPr="00E70BCC" w:rsidRDefault="00756E34" w:rsidP="00E70BCC">
      <w:pPr>
        <w:spacing w:line="240" w:lineRule="auto"/>
        <w:rPr>
          <w:rFonts w:asciiTheme="minorHAnsi" w:hAnsiTheme="minorHAnsi"/>
          <w:b/>
        </w:rPr>
      </w:pPr>
      <w:r w:rsidRPr="00E70BCC">
        <w:rPr>
          <w:rFonts w:asciiTheme="minorHAnsi" w:hAnsiTheme="minorHAnsi"/>
          <w:b/>
        </w:rPr>
        <w:lastRenderedPageBreak/>
        <w:t>Tiempo de Respuestas</w:t>
      </w:r>
    </w:p>
    <w:p w:rsidR="00756E34" w:rsidRPr="00E70BCC" w:rsidRDefault="00756E34" w:rsidP="00756E34">
      <w:pPr>
        <w:pStyle w:val="Sinespaciado"/>
        <w:jc w:val="both"/>
        <w:rPr>
          <w:rFonts w:asciiTheme="minorHAnsi" w:hAnsiTheme="minorHAnsi"/>
          <w:b/>
        </w:rPr>
      </w:pPr>
    </w:p>
    <w:p w:rsidR="002C3AB6" w:rsidRPr="002C092B" w:rsidRDefault="002C3AB6" w:rsidP="002C3AB6">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2C3AB6" w:rsidRPr="00AB5F93" w:rsidTr="003A37F7">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2C3AB6" w:rsidRPr="00AB5F93" w:rsidRDefault="002C3AB6" w:rsidP="003A37F7">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2C3AB6" w:rsidRPr="00AB5F93" w:rsidTr="003A37F7">
        <w:trPr>
          <w:trHeight w:val="291"/>
          <w:jc w:val="center"/>
        </w:trPr>
        <w:tc>
          <w:tcPr>
            <w:tcW w:w="1292" w:type="dxa"/>
            <w:tcBorders>
              <w:top w:val="nil"/>
              <w:left w:val="nil"/>
              <w:bottom w:val="nil"/>
              <w:right w:val="nil"/>
            </w:tcBorders>
            <w:shd w:val="clear" w:color="auto" w:fill="auto"/>
            <w:noWrap/>
            <w:vAlign w:val="bottom"/>
            <w:hideMark/>
          </w:tcPr>
          <w:p w:rsidR="002C3AB6" w:rsidRPr="00AB5F93" w:rsidRDefault="002C3AB6" w:rsidP="003A37F7">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rsidR="002C3AB6" w:rsidRPr="00AB5F93" w:rsidRDefault="002C3AB6" w:rsidP="003A37F7">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rsidR="002C3AB6" w:rsidRPr="00AB5F93" w:rsidRDefault="002C3AB6" w:rsidP="003A37F7">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rsidR="002C3AB6" w:rsidRPr="00AB5F93" w:rsidRDefault="002C3AB6" w:rsidP="003A37F7">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rsidR="002C3AB6" w:rsidRPr="00AB5F93" w:rsidRDefault="002C3AB6" w:rsidP="003A37F7">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rsidR="002C3AB6" w:rsidRPr="00AB5F93" w:rsidRDefault="002C3AB6" w:rsidP="003A37F7">
            <w:pPr>
              <w:spacing w:after="0" w:line="240" w:lineRule="auto"/>
              <w:rPr>
                <w:rFonts w:asciiTheme="minorHAnsi" w:eastAsia="Times New Roman" w:hAnsiTheme="minorHAnsi"/>
                <w:color w:val="000000"/>
                <w:lang w:val="es-ES" w:eastAsia="es-ES"/>
              </w:rPr>
            </w:pPr>
          </w:p>
        </w:tc>
      </w:tr>
      <w:tr w:rsidR="002C3AB6" w:rsidRPr="00AB5F93" w:rsidTr="003A37F7">
        <w:trPr>
          <w:trHeight w:val="291"/>
          <w:jc w:val="center"/>
        </w:trPr>
        <w:tc>
          <w:tcPr>
            <w:tcW w:w="1292" w:type="dxa"/>
            <w:tcBorders>
              <w:top w:val="nil"/>
              <w:left w:val="nil"/>
              <w:bottom w:val="nil"/>
              <w:right w:val="nil"/>
            </w:tcBorders>
            <w:shd w:val="clear" w:color="auto" w:fill="auto"/>
            <w:noWrap/>
            <w:vAlign w:val="bottom"/>
            <w:hideMark/>
          </w:tcPr>
          <w:p w:rsidR="002C3AB6" w:rsidRPr="00AB5F93" w:rsidRDefault="002C3AB6" w:rsidP="003A37F7">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2C3AB6" w:rsidRPr="00AB5F93" w:rsidRDefault="002C3AB6" w:rsidP="003A37F7">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rsidR="002C3AB6" w:rsidRPr="00AB5F93" w:rsidRDefault="002C3AB6" w:rsidP="003A37F7">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rsidR="002C3AB6" w:rsidRPr="00AB5F93" w:rsidRDefault="002C3AB6" w:rsidP="003A37F7">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2C3AB6" w:rsidRPr="00AB5F93" w:rsidRDefault="002C3AB6" w:rsidP="003A37F7">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rsidR="002C3AB6" w:rsidRPr="00AB5F93" w:rsidRDefault="002C3AB6" w:rsidP="003A37F7">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2C3AB6" w:rsidRPr="00AB5F93" w:rsidTr="003A37F7">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2C3AB6" w:rsidRPr="00AB5F93" w:rsidRDefault="002C3AB6" w:rsidP="003A37F7">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rsidR="002C3AB6" w:rsidRPr="00AB5F93" w:rsidRDefault="002C3AB6" w:rsidP="003A37F7">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rsidR="002C3AB6" w:rsidRPr="00AB5F93" w:rsidRDefault="002C3AB6" w:rsidP="003A37F7">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rsidR="002C3AB6" w:rsidRPr="00AB5F93" w:rsidRDefault="002C3AB6" w:rsidP="003A37F7">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rsidR="002C3AB6" w:rsidRPr="00AB5F93" w:rsidRDefault="002C3AB6" w:rsidP="003A37F7">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14:00</w:t>
            </w:r>
          </w:p>
        </w:tc>
        <w:tc>
          <w:tcPr>
            <w:tcW w:w="1293" w:type="dxa"/>
            <w:tcBorders>
              <w:top w:val="nil"/>
              <w:left w:val="nil"/>
              <w:bottom w:val="single" w:sz="4" w:space="0" w:color="auto"/>
              <w:right w:val="single" w:sz="4" w:space="0" w:color="auto"/>
            </w:tcBorders>
            <w:shd w:val="clear" w:color="auto" w:fill="auto"/>
            <w:noWrap/>
            <w:vAlign w:val="bottom"/>
            <w:hideMark/>
          </w:tcPr>
          <w:p w:rsidR="002C3AB6" w:rsidRPr="00AB5F93" w:rsidRDefault="002C3AB6" w:rsidP="003A37F7">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17:00</w:t>
            </w:r>
          </w:p>
        </w:tc>
      </w:tr>
    </w:tbl>
    <w:p w:rsidR="002C3AB6" w:rsidRDefault="002C3AB6" w:rsidP="002C3AB6">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2C3AB6" w:rsidRPr="001B7B3D" w:rsidTr="003A37F7">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2C3AB6" w:rsidRPr="001B7B3D" w:rsidRDefault="002C3AB6" w:rsidP="003A37F7">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2C3AB6" w:rsidRPr="001B7B3D" w:rsidTr="003A37F7">
        <w:trPr>
          <w:trHeight w:val="256"/>
          <w:jc w:val="center"/>
        </w:trPr>
        <w:tc>
          <w:tcPr>
            <w:tcW w:w="1439" w:type="dxa"/>
            <w:tcBorders>
              <w:top w:val="nil"/>
              <w:left w:val="nil"/>
              <w:bottom w:val="nil"/>
              <w:right w:val="nil"/>
            </w:tcBorders>
            <w:shd w:val="clear" w:color="auto" w:fill="auto"/>
            <w:noWrap/>
            <w:vAlign w:val="bottom"/>
            <w:hideMark/>
          </w:tcPr>
          <w:p w:rsidR="002C3AB6" w:rsidRPr="001B7B3D" w:rsidRDefault="002C3AB6" w:rsidP="003A37F7">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2C3AB6" w:rsidRPr="001B7B3D" w:rsidRDefault="002C3AB6" w:rsidP="003A37F7">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2C3AB6" w:rsidRPr="001B7B3D" w:rsidRDefault="002C3AB6" w:rsidP="003A37F7">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rsidR="002C3AB6" w:rsidRPr="001B7B3D" w:rsidRDefault="002C3AB6" w:rsidP="003A37F7">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2C3AB6" w:rsidRPr="001B7B3D" w:rsidRDefault="002C3AB6" w:rsidP="003A37F7">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2C3AB6" w:rsidRPr="001B7B3D" w:rsidRDefault="002C3AB6" w:rsidP="003A37F7">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2C3AB6" w:rsidRPr="001B7B3D" w:rsidTr="003A37F7">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2C3AB6" w:rsidRPr="001B7B3D" w:rsidRDefault="002C3AB6" w:rsidP="003A37F7">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rsidR="002C3AB6" w:rsidRPr="001B7B3D" w:rsidRDefault="002C3AB6" w:rsidP="003A37F7">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rsidR="002C3AB6" w:rsidRPr="001B7B3D" w:rsidRDefault="002C3AB6" w:rsidP="003A37F7">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rsidR="002C3AB6" w:rsidRPr="001B7B3D" w:rsidRDefault="002C3AB6" w:rsidP="003A37F7">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rsidR="002C3AB6" w:rsidRPr="001B7B3D" w:rsidRDefault="002C3AB6" w:rsidP="003A37F7">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rsidR="002C3AB6" w:rsidRPr="001B7B3D" w:rsidRDefault="002C3AB6" w:rsidP="003A37F7">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18:00</w:t>
            </w:r>
          </w:p>
        </w:tc>
      </w:tr>
    </w:tbl>
    <w:p w:rsidR="00D4539D" w:rsidRDefault="00D4539D" w:rsidP="00E70BCC">
      <w:pPr>
        <w:pStyle w:val="Sinespaciado"/>
        <w:ind w:right="4"/>
        <w:rPr>
          <w:rFonts w:asciiTheme="minorHAnsi" w:hAnsiTheme="minorHAnsi"/>
          <w:b/>
        </w:rPr>
      </w:pPr>
    </w:p>
    <w:p w:rsidR="00756E34" w:rsidRPr="00E70BCC" w:rsidRDefault="00756E34" w:rsidP="00756E34">
      <w:pPr>
        <w:pStyle w:val="Sinespaciado1"/>
        <w:ind w:right="-720"/>
        <w:jc w:val="both"/>
        <w:rPr>
          <w:rFonts w:asciiTheme="minorHAnsi" w:hAnsiTheme="minorHAnsi"/>
          <w:b/>
        </w:rPr>
      </w:pPr>
    </w:p>
    <w:p w:rsidR="00756E34" w:rsidRPr="00D4539D" w:rsidRDefault="00756E34" w:rsidP="00756E34">
      <w:pPr>
        <w:pStyle w:val="Sinespaciado1"/>
        <w:ind w:right="-720"/>
        <w:jc w:val="both"/>
        <w:rPr>
          <w:rFonts w:asciiTheme="minorHAnsi" w:hAnsiTheme="minorHAnsi"/>
          <w:b/>
        </w:rPr>
      </w:pPr>
      <w:r w:rsidRPr="00D4539D">
        <w:rPr>
          <w:rFonts w:asciiTheme="minorHAnsi" w:hAnsiTheme="minorHAnsi"/>
          <w:b/>
          <w:sz w:val="20"/>
        </w:rPr>
        <w:t xml:space="preserve"> </w:t>
      </w:r>
    </w:p>
    <w:p w:rsidR="00756E34" w:rsidRPr="00D4539D" w:rsidRDefault="00756E34" w:rsidP="00756E34">
      <w:pPr>
        <w:pStyle w:val="Sinespaciado"/>
        <w:ind w:right="-720"/>
        <w:jc w:val="both"/>
        <w:rPr>
          <w:rFonts w:asciiTheme="minorHAnsi" w:hAnsiTheme="minorHAnsi"/>
          <w:sz w:val="24"/>
        </w:rPr>
      </w:pPr>
    </w:p>
    <w:p w:rsidR="00D4539D" w:rsidRPr="00D4539D" w:rsidRDefault="00D4539D" w:rsidP="00756E34">
      <w:pPr>
        <w:pStyle w:val="Sinespaciado"/>
        <w:ind w:right="-720"/>
        <w:jc w:val="both"/>
        <w:rPr>
          <w:rFonts w:asciiTheme="minorHAnsi" w:hAnsiTheme="minorHAnsi"/>
          <w:sz w:val="24"/>
        </w:rPr>
      </w:pPr>
    </w:p>
    <w:p w:rsidR="00D4539D" w:rsidRDefault="00D4539D" w:rsidP="00756E34">
      <w:pPr>
        <w:pStyle w:val="Sinespaciado"/>
        <w:ind w:right="-720"/>
        <w:jc w:val="both"/>
        <w:rPr>
          <w:rFonts w:asciiTheme="minorHAnsi" w:hAnsiTheme="minorHAnsi"/>
        </w:rPr>
      </w:pPr>
    </w:p>
    <w:p w:rsidR="00756E34" w:rsidRPr="00E70BCC" w:rsidRDefault="00756E34" w:rsidP="00756E34">
      <w:pPr>
        <w:pStyle w:val="Sinespaciado"/>
        <w:ind w:right="-720"/>
        <w:jc w:val="both"/>
        <w:rPr>
          <w:rFonts w:asciiTheme="minorHAnsi" w:hAnsiTheme="minorHAnsi"/>
        </w:rPr>
      </w:pPr>
      <w:r w:rsidRPr="00E70BCC">
        <w:rPr>
          <w:rFonts w:asciiTheme="minorHAnsi" w:hAnsiTheme="minorHAnsi"/>
        </w:rPr>
        <w:t>Atentamente,</w:t>
      </w:r>
    </w:p>
    <w:p w:rsidR="00756E34" w:rsidRPr="00E70BCC" w:rsidRDefault="00756E34" w:rsidP="00756E34">
      <w:pPr>
        <w:pStyle w:val="Sinespaciado"/>
        <w:ind w:right="-720"/>
        <w:jc w:val="both"/>
        <w:rPr>
          <w:rFonts w:asciiTheme="minorHAnsi" w:hAnsiTheme="minorHAnsi"/>
        </w:rPr>
      </w:pPr>
    </w:p>
    <w:p w:rsidR="003751ED" w:rsidRPr="00E70BCC" w:rsidRDefault="003751ED" w:rsidP="00756E34">
      <w:pPr>
        <w:pStyle w:val="Sinespaciado"/>
        <w:ind w:right="-720"/>
        <w:jc w:val="both"/>
        <w:rPr>
          <w:rFonts w:asciiTheme="minorHAnsi" w:hAnsiTheme="minorHAnsi"/>
        </w:rPr>
      </w:pPr>
    </w:p>
    <w:p w:rsidR="00D4539D" w:rsidRDefault="00D4539D" w:rsidP="00756E34">
      <w:pPr>
        <w:pStyle w:val="Sinespaciado"/>
        <w:ind w:right="-720"/>
        <w:rPr>
          <w:rFonts w:asciiTheme="minorHAnsi" w:hAnsiTheme="minorHAnsi"/>
        </w:rPr>
      </w:pPr>
    </w:p>
    <w:p w:rsidR="00D4539D" w:rsidRPr="00D4539D" w:rsidRDefault="00EF77C4" w:rsidP="00756E34">
      <w:pPr>
        <w:pStyle w:val="Sinespaciado"/>
        <w:ind w:right="-720"/>
        <w:rPr>
          <w:rFonts w:asciiTheme="minorHAnsi" w:hAnsiTheme="minorHAnsi"/>
          <w:b/>
        </w:rPr>
      </w:pPr>
      <w:r>
        <w:rPr>
          <w:rFonts w:asciiTheme="minorHAnsi" w:hAnsiTheme="minorHAnsi"/>
          <w:b/>
        </w:rPr>
        <w:t>Ing. José Vicente Ortega</w:t>
      </w:r>
      <w:r w:rsidR="00756E34" w:rsidRPr="00D4539D">
        <w:rPr>
          <w:rFonts w:asciiTheme="minorHAnsi" w:hAnsiTheme="minorHAnsi"/>
          <w:b/>
        </w:rPr>
        <w:tab/>
      </w:r>
      <w:r w:rsidR="00756E34" w:rsidRPr="00D4539D">
        <w:rPr>
          <w:rFonts w:asciiTheme="minorHAnsi" w:hAnsiTheme="minorHAnsi"/>
          <w:b/>
        </w:rPr>
        <w:tab/>
      </w:r>
    </w:p>
    <w:p w:rsidR="00756E34" w:rsidRPr="00D4539D" w:rsidRDefault="00EF77C4" w:rsidP="00756E34">
      <w:pPr>
        <w:pStyle w:val="Sinespaciado"/>
        <w:ind w:right="-720"/>
        <w:rPr>
          <w:rFonts w:asciiTheme="minorHAnsi" w:hAnsiTheme="minorHAnsi"/>
          <w:b/>
        </w:rPr>
      </w:pPr>
      <w:r>
        <w:rPr>
          <w:rFonts w:asciiTheme="minorHAnsi" w:hAnsiTheme="minorHAnsi"/>
          <w:b/>
        </w:rPr>
        <w:t>Presidente Ejecutivo</w:t>
      </w:r>
      <w:r w:rsidR="00756E34" w:rsidRPr="00D4539D">
        <w:rPr>
          <w:rFonts w:asciiTheme="minorHAnsi" w:hAnsiTheme="minorHAnsi"/>
          <w:b/>
        </w:rPr>
        <w:tab/>
      </w:r>
      <w:r w:rsidR="00756E34" w:rsidRPr="00D4539D">
        <w:rPr>
          <w:rFonts w:asciiTheme="minorHAnsi" w:hAnsiTheme="minorHAnsi"/>
          <w:b/>
        </w:rPr>
        <w:tab/>
      </w:r>
    </w:p>
    <w:p w:rsidR="000E5360" w:rsidRPr="00E70BCC" w:rsidRDefault="00EF77C4" w:rsidP="00756E34">
      <w:pPr>
        <w:pStyle w:val="Sinespaciado"/>
        <w:ind w:right="-720"/>
        <w:rPr>
          <w:rFonts w:asciiTheme="minorHAnsi" w:hAnsiTheme="minorHAnsi"/>
          <w:lang w:val="es-ES"/>
        </w:rPr>
      </w:pPr>
      <w:r>
        <w:rPr>
          <w:rFonts w:asciiTheme="minorHAnsi" w:hAnsiTheme="minorHAnsi"/>
          <w:b/>
          <w:lang w:val="es-ES"/>
        </w:rPr>
        <w:t>Datas</w:t>
      </w:r>
      <w:r w:rsidR="00756E34" w:rsidRPr="00D4539D">
        <w:rPr>
          <w:rFonts w:asciiTheme="minorHAnsi" w:hAnsiTheme="minorHAnsi"/>
          <w:b/>
          <w:lang w:val="es-ES"/>
        </w:rPr>
        <w:t>olutions S.A.</w:t>
      </w:r>
      <w:r w:rsidR="00756E34" w:rsidRPr="00D4539D">
        <w:rPr>
          <w:rFonts w:asciiTheme="minorHAnsi" w:hAnsiTheme="minorHAnsi"/>
          <w:b/>
          <w:lang w:val="es-ES"/>
        </w:rPr>
        <w:tab/>
      </w:r>
      <w:r w:rsidR="00756E34" w:rsidRPr="00D4539D">
        <w:rPr>
          <w:rFonts w:asciiTheme="minorHAnsi" w:hAnsiTheme="minorHAnsi"/>
          <w:b/>
          <w:lang w:val="es-ES"/>
        </w:rPr>
        <w:tab/>
      </w:r>
      <w:r w:rsidR="00756E34" w:rsidRPr="00E70BCC">
        <w:rPr>
          <w:rFonts w:asciiTheme="minorHAnsi" w:hAnsiTheme="minorHAnsi"/>
          <w:lang w:val="es-ES"/>
        </w:rPr>
        <w:tab/>
      </w:r>
      <w:r w:rsidR="00756E34" w:rsidRPr="00E70BCC">
        <w:rPr>
          <w:rFonts w:asciiTheme="minorHAnsi" w:hAnsiTheme="minorHAnsi"/>
          <w:lang w:val="es-ES"/>
        </w:rPr>
        <w:tab/>
      </w:r>
      <w:r w:rsidR="00756E34" w:rsidRPr="00E70BCC">
        <w:rPr>
          <w:rFonts w:asciiTheme="minorHAnsi" w:hAnsiTheme="minorHAnsi"/>
          <w:lang w:val="es-ES"/>
        </w:rPr>
        <w:tab/>
      </w:r>
    </w:p>
    <w:sectPr w:rsidR="000E5360" w:rsidRPr="00E70BCC" w:rsidSect="000E5360">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7118" w:rsidRDefault="00D17118" w:rsidP="0012137A">
      <w:pPr>
        <w:spacing w:after="0" w:line="240" w:lineRule="auto"/>
      </w:pPr>
      <w:r>
        <w:separator/>
      </w:r>
    </w:p>
  </w:endnote>
  <w:endnote w:type="continuationSeparator" w:id="0">
    <w:p w:rsidR="00D17118" w:rsidRDefault="00D17118"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3002" w:rsidRDefault="00F43002">
    <w:pPr>
      <w:pStyle w:val="Piedepgina"/>
    </w:pPr>
    <w:r>
      <w:rPr>
        <w:noProof/>
        <w:lang w:val="es-ES" w:eastAsia="es-ES"/>
      </w:rPr>
      <mc:AlternateContent>
        <mc:Choice Requires="wps">
          <w:drawing>
            <wp:anchor distT="0" distB="0" distL="114300" distR="114300" simplePos="0" relativeHeight="251661312" behindDoc="1" locked="0" layoutInCell="0" allowOverlap="1" wp14:anchorId="332525C6" wp14:editId="3326EB3B">
              <wp:simplePos x="0" y="0"/>
              <wp:positionH relativeFrom="margin">
                <wp:posOffset>-1371600</wp:posOffset>
              </wp:positionH>
              <wp:positionV relativeFrom="margin">
                <wp:posOffset>8459470</wp:posOffset>
              </wp:positionV>
              <wp:extent cx="7832725" cy="707390"/>
              <wp:effectExtent l="10795" t="128270" r="5080" b="12065"/>
              <wp:wrapSquare wrapText="bothSides"/>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rsidR="00F43002" w:rsidRPr="00812A6C" w:rsidRDefault="00D17118" w:rsidP="00EF77C4">
                          <w:pPr>
                            <w:jc w:val="center"/>
                            <w:rPr>
                              <w:color w:val="FFFFFF" w:themeColor="background1"/>
                              <w:sz w:val="32"/>
                              <w:szCs w:val="18"/>
                              <w:lang w:val="es-ES"/>
                            </w:rPr>
                          </w:pPr>
                          <w:hyperlink r:id="rId1" w:history="1">
                            <w:r w:rsidR="00F43002" w:rsidRPr="00812A6C">
                              <w:rPr>
                                <w:rStyle w:val="Hipervnculo"/>
                                <w:sz w:val="32"/>
                                <w:szCs w:val="18"/>
                                <w:lang w:val="es-ES"/>
                              </w:rPr>
                              <w:t>www.datasolutions.com</w:t>
                            </w:r>
                          </w:hyperlink>
                          <w:r w:rsidR="00F43002"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332525C6" id="AutoShape 1" o:spid="_x0000_s1026" style="position:absolute;margin-left:-108pt;margin-top:666.1pt;width:616.75pt;height:55.7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dt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" o:allowincell="f" fillcolor="#4f81bd" strokecolor="#4f81bd">
              <v:fill color2="#8eaed5" rotate="t" focus="100%" type="gradient"/>
              <v:shadow on="t" type="perspective" color="#bfbfbf" opacity=".5" origin="-.5,-.5" offset="51pt,-10pt" matrix=".75,,,.75"/>
              <v:textbox inset="18pt,18pt,18pt,18pt">
                <w:txbxContent>
                  <w:p w:rsidR="00F43002" w:rsidRPr="00812A6C" w:rsidRDefault="00D17118" w:rsidP="00EF77C4">
                    <w:pPr>
                      <w:jc w:val="center"/>
                      <w:rPr>
                        <w:color w:val="FFFFFF" w:themeColor="background1"/>
                        <w:sz w:val="32"/>
                        <w:szCs w:val="18"/>
                        <w:lang w:val="es-ES"/>
                      </w:rPr>
                    </w:pPr>
                    <w:hyperlink r:id="rId2" w:history="1">
                      <w:r w:rsidR="00F43002" w:rsidRPr="00812A6C">
                        <w:rPr>
                          <w:rStyle w:val="Hipervnculo"/>
                          <w:sz w:val="32"/>
                          <w:szCs w:val="18"/>
                          <w:lang w:val="es-ES"/>
                        </w:rPr>
                        <w:t>www.datasolutions.com</w:t>
                      </w:r>
                    </w:hyperlink>
                    <w:r w:rsidR="00F43002" w:rsidRPr="00812A6C">
                      <w:rPr>
                        <w:color w:val="FFFFFF" w:themeColor="background1"/>
                        <w:sz w:val="32"/>
                        <w:szCs w:val="18"/>
                        <w:lang w:val="es-ES"/>
                      </w:rPr>
                      <w:t xml:space="preserve">              1800 - DOCUMENTO</w:t>
                    </w:r>
                  </w:p>
                </w:txbxContent>
              </v:textbox>
              <w10:wrap type="square" anchorx="margin" anchory="margin"/>
            </v:round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7118" w:rsidRDefault="00D17118" w:rsidP="0012137A">
      <w:pPr>
        <w:spacing w:after="0" w:line="240" w:lineRule="auto"/>
      </w:pPr>
      <w:r>
        <w:separator/>
      </w:r>
    </w:p>
  </w:footnote>
  <w:footnote w:type="continuationSeparator" w:id="0">
    <w:p w:rsidR="00D17118" w:rsidRDefault="00D17118" w:rsidP="001213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3002" w:rsidRDefault="00F43002" w:rsidP="00EF77C4">
    <w:pPr>
      <w:spacing w:after="0" w:line="240" w:lineRule="auto"/>
      <w:rPr>
        <w:b/>
        <w:sz w:val="18"/>
        <w:lang w:val="es-ES"/>
      </w:rPr>
    </w:pPr>
    <w:r>
      <w:rPr>
        <w:b/>
        <w:noProof/>
        <w:lang w:val="es-ES" w:eastAsia="es-ES"/>
      </w:rPr>
      <w:drawing>
        <wp:anchor distT="0" distB="0" distL="114300" distR="114300" simplePos="0" relativeHeight="251659264" behindDoc="1" locked="0" layoutInCell="1" allowOverlap="1" wp14:anchorId="73ED311E" wp14:editId="6D824115">
          <wp:simplePos x="0" y="0"/>
          <wp:positionH relativeFrom="column">
            <wp:posOffset>4082415</wp:posOffset>
          </wp:positionH>
          <wp:positionV relativeFrom="paragraph">
            <wp:posOffset>-259080</wp:posOffset>
          </wp:positionV>
          <wp:extent cx="1943100" cy="800100"/>
          <wp:effectExtent l="19050" t="0" r="0" b="0"/>
          <wp:wrapNone/>
          <wp:docPr id="1" name="Imagen 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7D309A">
      <w:rPr>
        <w:b/>
        <w:lang w:val="es-ES"/>
      </w:rPr>
      <w:t>Guayaquil:</w:t>
    </w:r>
  </w:p>
  <w:p w:rsidR="00F43002" w:rsidRPr="007D309A" w:rsidRDefault="00F43002" w:rsidP="00EF77C4">
    <w:pPr>
      <w:spacing w:after="0" w:line="240" w:lineRule="auto"/>
      <w:rPr>
        <w:b/>
        <w:sz w:val="18"/>
        <w:lang w:val="es-ES"/>
      </w:rPr>
    </w:pPr>
    <w:r w:rsidRPr="00374D71">
      <w:rPr>
        <w:b/>
        <w:sz w:val="20"/>
        <w:lang w:val="es-ES"/>
      </w:rPr>
      <w:t>Av. Domingo Comín S/N y la Onceava  Ed. Anglo Automotriz</w:t>
    </w:r>
    <w:r>
      <w:rPr>
        <w:b/>
        <w:sz w:val="18"/>
        <w:lang w:val="es-ES"/>
      </w:rPr>
      <w:tab/>
    </w:r>
  </w:p>
  <w:p w:rsidR="00F43002" w:rsidRPr="007D309A" w:rsidRDefault="00F43002" w:rsidP="00EF77C4">
    <w:pPr>
      <w:spacing w:after="0" w:line="240" w:lineRule="auto"/>
      <w:rPr>
        <w:b/>
        <w:sz w:val="18"/>
        <w:lang w:val="es-ES"/>
      </w:rPr>
    </w:pPr>
    <w:r w:rsidRPr="007D309A">
      <w:rPr>
        <w:b/>
        <w:sz w:val="18"/>
        <w:lang w:val="es-ES"/>
      </w:rPr>
      <w:t>PBX: 2429977</w:t>
    </w:r>
    <w:r w:rsidRPr="007D309A">
      <w:rPr>
        <w:b/>
        <w:noProof/>
        <w:sz w:val="36"/>
        <w:u w:val="double"/>
        <w:lang w:eastAsia="es-EC"/>
      </w:rPr>
      <w:t xml:space="preserve"> </w:t>
    </w:r>
  </w:p>
  <w:p w:rsidR="00F43002" w:rsidRDefault="00F43002" w:rsidP="00EF77C4">
    <w:pPr>
      <w:pStyle w:val="Encabezado"/>
    </w:pPr>
    <w:r>
      <w:rPr>
        <w:b/>
        <w:lang w:val="es-ES"/>
      </w:rPr>
      <w:t>Quito:</w:t>
    </w:r>
  </w:p>
  <w:p w:rsidR="00F43002" w:rsidRPr="00374D71" w:rsidRDefault="00F43002" w:rsidP="00EF77C4">
    <w:pPr>
      <w:spacing w:after="0" w:line="240" w:lineRule="auto"/>
      <w:rPr>
        <w:b/>
        <w:sz w:val="20"/>
        <w:lang w:val="es-ES"/>
      </w:rPr>
    </w:pPr>
    <w:r>
      <w:rPr>
        <w:b/>
        <w:sz w:val="20"/>
        <w:lang w:val="es-ES"/>
      </w:rPr>
      <w:t xml:space="preserve">Panamericana Norte Km 12 ½ </w:t>
    </w:r>
    <w:r w:rsidRPr="00374D71">
      <w:rPr>
        <w:b/>
        <w:sz w:val="20"/>
        <w:lang w:val="es-ES"/>
      </w:rPr>
      <w:t xml:space="preserve"> Calle El Arenal</w:t>
    </w:r>
    <w:r w:rsidRPr="00374D71">
      <w:rPr>
        <w:b/>
        <w:sz w:val="20"/>
        <w:lang w:val="es-ES"/>
      </w:rPr>
      <w:tab/>
    </w:r>
  </w:p>
  <w:p w:rsidR="00F43002" w:rsidRPr="00EF77C4" w:rsidRDefault="00F43002" w:rsidP="00EF77C4">
    <w:pPr>
      <w:spacing w:after="0" w:line="240" w:lineRule="auto"/>
      <w:rPr>
        <w:b/>
        <w:sz w:val="18"/>
        <w:lang w:val="es-ES"/>
      </w:rPr>
    </w:pPr>
    <w:r>
      <w:rPr>
        <w:b/>
        <w:sz w:val="18"/>
        <w:lang w:val="es-ES"/>
      </w:rPr>
      <w:t>Nº OE 12-193</w:t>
    </w:r>
  </w:p>
  <w:p w:rsidR="00F43002" w:rsidRDefault="00F43002">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05527"/>
    <w:multiLevelType w:val="hybridMultilevel"/>
    <w:tmpl w:val="08C82252"/>
    <w:lvl w:ilvl="0" w:tplc="0C0A0001">
      <w:start w:val="1"/>
      <w:numFmt w:val="bullet"/>
      <w:lvlText w:val=""/>
      <w:lvlJc w:val="left"/>
      <w:pPr>
        <w:ind w:left="1440" w:hanging="360"/>
      </w:pPr>
      <w:rPr>
        <w:rFonts w:ascii="Symbol" w:hAnsi="Symbol"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start w:val="1"/>
      <w:numFmt w:val="bullet"/>
      <w:lvlText w:val="o"/>
      <w:lvlJc w:val="left"/>
      <w:pPr>
        <w:ind w:left="4320" w:hanging="360"/>
      </w:pPr>
      <w:rPr>
        <w:rFonts w:ascii="Courier New" w:hAnsi="Courier New" w:cs="Courier New" w:hint="default"/>
      </w:rPr>
    </w:lvl>
    <w:lvl w:ilvl="5" w:tplc="0C0A0005">
      <w:start w:val="1"/>
      <w:numFmt w:val="bullet"/>
      <w:lvlText w:val=""/>
      <w:lvlJc w:val="left"/>
      <w:pPr>
        <w:ind w:left="5040" w:hanging="360"/>
      </w:pPr>
      <w:rPr>
        <w:rFonts w:ascii="Wingdings" w:hAnsi="Wingdings" w:hint="default"/>
      </w:rPr>
    </w:lvl>
    <w:lvl w:ilvl="6" w:tplc="0C0A0001">
      <w:start w:val="1"/>
      <w:numFmt w:val="bullet"/>
      <w:lvlText w:val=""/>
      <w:lvlJc w:val="left"/>
      <w:pPr>
        <w:ind w:left="5760" w:hanging="360"/>
      </w:pPr>
      <w:rPr>
        <w:rFonts w:ascii="Symbol" w:hAnsi="Symbol" w:hint="default"/>
      </w:rPr>
    </w:lvl>
    <w:lvl w:ilvl="7" w:tplc="0C0A0003">
      <w:start w:val="1"/>
      <w:numFmt w:val="bullet"/>
      <w:lvlText w:val="o"/>
      <w:lvlJc w:val="left"/>
      <w:pPr>
        <w:ind w:left="6480" w:hanging="360"/>
      </w:pPr>
      <w:rPr>
        <w:rFonts w:ascii="Courier New" w:hAnsi="Courier New" w:cs="Courier New" w:hint="default"/>
      </w:rPr>
    </w:lvl>
    <w:lvl w:ilvl="8" w:tplc="0C0A0005">
      <w:start w:val="1"/>
      <w:numFmt w:val="bullet"/>
      <w:lvlText w:val=""/>
      <w:lvlJc w:val="left"/>
      <w:pPr>
        <w:ind w:left="7200" w:hanging="360"/>
      </w:pPr>
      <w:rPr>
        <w:rFonts w:ascii="Wingdings" w:hAnsi="Wingdings" w:hint="default"/>
      </w:rPr>
    </w:lvl>
  </w:abstractNum>
  <w:abstractNum w:abstractNumId="1">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0801387F"/>
    <w:multiLevelType w:val="hybridMultilevel"/>
    <w:tmpl w:val="1E4A816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094421ED"/>
    <w:multiLevelType w:val="hybridMultilevel"/>
    <w:tmpl w:val="98043D2E"/>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4">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6">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nsid w:val="1ABD7006"/>
    <w:multiLevelType w:val="hybridMultilevel"/>
    <w:tmpl w:val="C18CB4F0"/>
    <w:lvl w:ilvl="0" w:tplc="0C0A000D">
      <w:start w:val="1"/>
      <w:numFmt w:val="bullet"/>
      <w:lvlText w:val=""/>
      <w:lvlJc w:val="left"/>
      <w:pPr>
        <w:ind w:left="1440" w:hanging="360"/>
      </w:pPr>
      <w:rPr>
        <w:rFonts w:ascii="Wingdings" w:hAnsi="Wingdings"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start w:val="1"/>
      <w:numFmt w:val="bullet"/>
      <w:lvlText w:val="o"/>
      <w:lvlJc w:val="left"/>
      <w:pPr>
        <w:ind w:left="4320" w:hanging="360"/>
      </w:pPr>
      <w:rPr>
        <w:rFonts w:ascii="Courier New" w:hAnsi="Courier New" w:cs="Courier New" w:hint="default"/>
      </w:rPr>
    </w:lvl>
    <w:lvl w:ilvl="5" w:tplc="0C0A0005">
      <w:start w:val="1"/>
      <w:numFmt w:val="bullet"/>
      <w:lvlText w:val=""/>
      <w:lvlJc w:val="left"/>
      <w:pPr>
        <w:ind w:left="5040" w:hanging="360"/>
      </w:pPr>
      <w:rPr>
        <w:rFonts w:ascii="Wingdings" w:hAnsi="Wingdings" w:hint="default"/>
      </w:rPr>
    </w:lvl>
    <w:lvl w:ilvl="6" w:tplc="0C0A0001">
      <w:start w:val="1"/>
      <w:numFmt w:val="bullet"/>
      <w:lvlText w:val=""/>
      <w:lvlJc w:val="left"/>
      <w:pPr>
        <w:ind w:left="5760" w:hanging="360"/>
      </w:pPr>
      <w:rPr>
        <w:rFonts w:ascii="Symbol" w:hAnsi="Symbol" w:hint="default"/>
      </w:rPr>
    </w:lvl>
    <w:lvl w:ilvl="7" w:tplc="0C0A0003">
      <w:start w:val="1"/>
      <w:numFmt w:val="bullet"/>
      <w:lvlText w:val="o"/>
      <w:lvlJc w:val="left"/>
      <w:pPr>
        <w:ind w:left="6480" w:hanging="360"/>
      </w:pPr>
      <w:rPr>
        <w:rFonts w:ascii="Courier New" w:hAnsi="Courier New" w:cs="Courier New" w:hint="default"/>
      </w:rPr>
    </w:lvl>
    <w:lvl w:ilvl="8" w:tplc="0C0A0005">
      <w:start w:val="1"/>
      <w:numFmt w:val="bullet"/>
      <w:lvlText w:val=""/>
      <w:lvlJc w:val="left"/>
      <w:pPr>
        <w:ind w:left="7200" w:hanging="360"/>
      </w:pPr>
      <w:rPr>
        <w:rFonts w:ascii="Wingdings" w:hAnsi="Wingdings" w:hint="default"/>
      </w:rPr>
    </w:lvl>
  </w:abstractNum>
  <w:abstractNum w:abstractNumId="8">
    <w:nsid w:val="1CD25C5C"/>
    <w:multiLevelType w:val="hybridMultilevel"/>
    <w:tmpl w:val="41C6A90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1FB942FA"/>
    <w:multiLevelType w:val="hybridMultilevel"/>
    <w:tmpl w:val="B83C57A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1">
    <w:nsid w:val="22F2468F"/>
    <w:multiLevelType w:val="hybridMultilevel"/>
    <w:tmpl w:val="321831C4"/>
    <w:lvl w:ilvl="0" w:tplc="0C0A0001">
      <w:start w:val="1"/>
      <w:numFmt w:val="bullet"/>
      <w:lvlText w:val=""/>
      <w:lvlJc w:val="left"/>
      <w:pPr>
        <w:ind w:left="927" w:hanging="360"/>
      </w:pPr>
      <w:rPr>
        <w:rFonts w:ascii="Symbol" w:hAnsi="Symbol" w:hint="default"/>
      </w:rPr>
    </w:lvl>
    <w:lvl w:ilvl="1" w:tplc="0C0A0003" w:tentative="1">
      <w:start w:val="1"/>
      <w:numFmt w:val="bullet"/>
      <w:lvlText w:val="o"/>
      <w:lvlJc w:val="left"/>
      <w:pPr>
        <w:ind w:left="1647" w:hanging="360"/>
      </w:pPr>
      <w:rPr>
        <w:rFonts w:ascii="Courier New" w:hAnsi="Courier New" w:cs="Courier New" w:hint="default"/>
      </w:rPr>
    </w:lvl>
    <w:lvl w:ilvl="2" w:tplc="0C0A0005" w:tentative="1">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abstractNum w:abstractNumId="12">
    <w:nsid w:val="2543311D"/>
    <w:multiLevelType w:val="hybridMultilevel"/>
    <w:tmpl w:val="E278B6F2"/>
    <w:lvl w:ilvl="0" w:tplc="0C0A000D">
      <w:start w:val="1"/>
      <w:numFmt w:val="bullet"/>
      <w:lvlText w:val=""/>
      <w:lvlJc w:val="left"/>
      <w:pPr>
        <w:ind w:left="2160" w:hanging="360"/>
      </w:pPr>
      <w:rPr>
        <w:rFonts w:ascii="Wingdings" w:hAnsi="Wingdings" w:hint="default"/>
      </w:rPr>
    </w:lvl>
    <w:lvl w:ilvl="1" w:tplc="0C0A0003">
      <w:start w:val="1"/>
      <w:numFmt w:val="bullet"/>
      <w:lvlText w:val="o"/>
      <w:lvlJc w:val="left"/>
      <w:pPr>
        <w:ind w:left="2880" w:hanging="360"/>
      </w:pPr>
      <w:rPr>
        <w:rFonts w:ascii="Courier New" w:hAnsi="Courier New" w:cs="Courier New" w:hint="default"/>
      </w:rPr>
    </w:lvl>
    <w:lvl w:ilvl="2" w:tplc="0C0A0005">
      <w:start w:val="1"/>
      <w:numFmt w:val="bullet"/>
      <w:lvlText w:val=""/>
      <w:lvlJc w:val="left"/>
      <w:pPr>
        <w:ind w:left="3600" w:hanging="360"/>
      </w:pPr>
      <w:rPr>
        <w:rFonts w:ascii="Wingdings" w:hAnsi="Wingdings" w:hint="default"/>
      </w:rPr>
    </w:lvl>
    <w:lvl w:ilvl="3" w:tplc="0C0A0001">
      <w:start w:val="1"/>
      <w:numFmt w:val="bullet"/>
      <w:lvlText w:val=""/>
      <w:lvlJc w:val="left"/>
      <w:pPr>
        <w:ind w:left="4320" w:hanging="360"/>
      </w:pPr>
      <w:rPr>
        <w:rFonts w:ascii="Symbol" w:hAnsi="Symbol" w:hint="default"/>
      </w:rPr>
    </w:lvl>
    <w:lvl w:ilvl="4" w:tplc="0C0A0003">
      <w:start w:val="1"/>
      <w:numFmt w:val="bullet"/>
      <w:lvlText w:val="o"/>
      <w:lvlJc w:val="left"/>
      <w:pPr>
        <w:ind w:left="5040" w:hanging="360"/>
      </w:pPr>
      <w:rPr>
        <w:rFonts w:ascii="Courier New" w:hAnsi="Courier New" w:cs="Courier New" w:hint="default"/>
      </w:rPr>
    </w:lvl>
    <w:lvl w:ilvl="5" w:tplc="0C0A0005">
      <w:start w:val="1"/>
      <w:numFmt w:val="bullet"/>
      <w:lvlText w:val=""/>
      <w:lvlJc w:val="left"/>
      <w:pPr>
        <w:ind w:left="5760" w:hanging="360"/>
      </w:pPr>
      <w:rPr>
        <w:rFonts w:ascii="Wingdings" w:hAnsi="Wingdings" w:hint="default"/>
      </w:rPr>
    </w:lvl>
    <w:lvl w:ilvl="6" w:tplc="0C0A0001">
      <w:start w:val="1"/>
      <w:numFmt w:val="bullet"/>
      <w:lvlText w:val=""/>
      <w:lvlJc w:val="left"/>
      <w:pPr>
        <w:ind w:left="6480" w:hanging="360"/>
      </w:pPr>
      <w:rPr>
        <w:rFonts w:ascii="Symbol" w:hAnsi="Symbol" w:hint="default"/>
      </w:rPr>
    </w:lvl>
    <w:lvl w:ilvl="7" w:tplc="0C0A0003">
      <w:start w:val="1"/>
      <w:numFmt w:val="bullet"/>
      <w:lvlText w:val="o"/>
      <w:lvlJc w:val="left"/>
      <w:pPr>
        <w:ind w:left="7200" w:hanging="360"/>
      </w:pPr>
      <w:rPr>
        <w:rFonts w:ascii="Courier New" w:hAnsi="Courier New" w:cs="Courier New" w:hint="default"/>
      </w:rPr>
    </w:lvl>
    <w:lvl w:ilvl="8" w:tplc="0C0A0005">
      <w:start w:val="1"/>
      <w:numFmt w:val="bullet"/>
      <w:lvlText w:val=""/>
      <w:lvlJc w:val="left"/>
      <w:pPr>
        <w:ind w:left="7920" w:hanging="360"/>
      </w:pPr>
      <w:rPr>
        <w:rFonts w:ascii="Wingdings" w:hAnsi="Wingdings" w:hint="default"/>
      </w:rPr>
    </w:lvl>
  </w:abstractNum>
  <w:abstractNum w:abstractNumId="13">
    <w:nsid w:val="29D45335"/>
    <w:multiLevelType w:val="hybridMultilevel"/>
    <w:tmpl w:val="D69A6734"/>
    <w:lvl w:ilvl="0" w:tplc="0C0A000D">
      <w:start w:val="1"/>
      <w:numFmt w:val="bullet"/>
      <w:lvlText w:val=""/>
      <w:lvlJc w:val="left"/>
      <w:pPr>
        <w:ind w:left="2160" w:hanging="360"/>
      </w:pPr>
      <w:rPr>
        <w:rFonts w:ascii="Wingdings" w:hAnsi="Wingdings" w:hint="default"/>
      </w:rPr>
    </w:lvl>
    <w:lvl w:ilvl="1" w:tplc="0C0A0003">
      <w:start w:val="1"/>
      <w:numFmt w:val="bullet"/>
      <w:lvlText w:val="o"/>
      <w:lvlJc w:val="left"/>
      <w:pPr>
        <w:ind w:left="2880" w:hanging="360"/>
      </w:pPr>
      <w:rPr>
        <w:rFonts w:ascii="Courier New" w:hAnsi="Courier New" w:cs="Courier New" w:hint="default"/>
      </w:rPr>
    </w:lvl>
    <w:lvl w:ilvl="2" w:tplc="0C0A0005">
      <w:start w:val="1"/>
      <w:numFmt w:val="bullet"/>
      <w:lvlText w:val=""/>
      <w:lvlJc w:val="left"/>
      <w:pPr>
        <w:ind w:left="3600" w:hanging="360"/>
      </w:pPr>
      <w:rPr>
        <w:rFonts w:ascii="Wingdings" w:hAnsi="Wingdings" w:hint="default"/>
      </w:rPr>
    </w:lvl>
    <w:lvl w:ilvl="3" w:tplc="0C0A0001">
      <w:start w:val="1"/>
      <w:numFmt w:val="bullet"/>
      <w:lvlText w:val=""/>
      <w:lvlJc w:val="left"/>
      <w:pPr>
        <w:ind w:left="4320" w:hanging="360"/>
      </w:pPr>
      <w:rPr>
        <w:rFonts w:ascii="Symbol" w:hAnsi="Symbol" w:hint="default"/>
      </w:rPr>
    </w:lvl>
    <w:lvl w:ilvl="4" w:tplc="0C0A0003">
      <w:start w:val="1"/>
      <w:numFmt w:val="bullet"/>
      <w:lvlText w:val="o"/>
      <w:lvlJc w:val="left"/>
      <w:pPr>
        <w:ind w:left="5040" w:hanging="360"/>
      </w:pPr>
      <w:rPr>
        <w:rFonts w:ascii="Courier New" w:hAnsi="Courier New" w:cs="Courier New" w:hint="default"/>
      </w:rPr>
    </w:lvl>
    <w:lvl w:ilvl="5" w:tplc="0C0A0005">
      <w:start w:val="1"/>
      <w:numFmt w:val="bullet"/>
      <w:lvlText w:val=""/>
      <w:lvlJc w:val="left"/>
      <w:pPr>
        <w:ind w:left="5760" w:hanging="360"/>
      </w:pPr>
      <w:rPr>
        <w:rFonts w:ascii="Wingdings" w:hAnsi="Wingdings" w:hint="default"/>
      </w:rPr>
    </w:lvl>
    <w:lvl w:ilvl="6" w:tplc="0C0A0001">
      <w:start w:val="1"/>
      <w:numFmt w:val="bullet"/>
      <w:lvlText w:val=""/>
      <w:lvlJc w:val="left"/>
      <w:pPr>
        <w:ind w:left="6480" w:hanging="360"/>
      </w:pPr>
      <w:rPr>
        <w:rFonts w:ascii="Symbol" w:hAnsi="Symbol" w:hint="default"/>
      </w:rPr>
    </w:lvl>
    <w:lvl w:ilvl="7" w:tplc="0C0A0003">
      <w:start w:val="1"/>
      <w:numFmt w:val="bullet"/>
      <w:lvlText w:val="o"/>
      <w:lvlJc w:val="left"/>
      <w:pPr>
        <w:ind w:left="7200" w:hanging="360"/>
      </w:pPr>
      <w:rPr>
        <w:rFonts w:ascii="Courier New" w:hAnsi="Courier New" w:cs="Courier New" w:hint="default"/>
      </w:rPr>
    </w:lvl>
    <w:lvl w:ilvl="8" w:tplc="0C0A0005">
      <w:start w:val="1"/>
      <w:numFmt w:val="bullet"/>
      <w:lvlText w:val=""/>
      <w:lvlJc w:val="left"/>
      <w:pPr>
        <w:ind w:left="7920" w:hanging="360"/>
      </w:pPr>
      <w:rPr>
        <w:rFonts w:ascii="Wingdings" w:hAnsi="Wingdings" w:hint="default"/>
      </w:rPr>
    </w:lvl>
  </w:abstractNum>
  <w:abstractNum w:abstractNumId="14">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32DB4BA5"/>
    <w:multiLevelType w:val="hybridMultilevel"/>
    <w:tmpl w:val="05CCDD88"/>
    <w:lvl w:ilvl="0" w:tplc="0C0A0009">
      <w:start w:val="1"/>
      <w:numFmt w:val="bullet"/>
      <w:lvlText w:val=""/>
      <w:lvlJc w:val="left"/>
      <w:pPr>
        <w:ind w:left="1800" w:hanging="360"/>
      </w:pPr>
      <w:rPr>
        <w:rFonts w:ascii="Wingdings" w:hAnsi="Wingdings" w:hint="default"/>
      </w:rPr>
    </w:lvl>
    <w:lvl w:ilvl="1" w:tplc="0C0A0003" w:tentative="1">
      <w:start w:val="1"/>
      <w:numFmt w:val="bullet"/>
      <w:lvlText w:val="o"/>
      <w:lvlJc w:val="left"/>
      <w:pPr>
        <w:ind w:left="2520" w:hanging="360"/>
      </w:pPr>
      <w:rPr>
        <w:rFonts w:ascii="Courier New" w:hAnsi="Courier New" w:cs="Courier New" w:hint="default"/>
      </w:rPr>
    </w:lvl>
    <w:lvl w:ilvl="2" w:tplc="0C0A0005" w:tentative="1">
      <w:start w:val="1"/>
      <w:numFmt w:val="bullet"/>
      <w:lvlText w:val=""/>
      <w:lvlJc w:val="left"/>
      <w:pPr>
        <w:ind w:left="3240" w:hanging="360"/>
      </w:pPr>
      <w:rPr>
        <w:rFonts w:ascii="Wingdings" w:hAnsi="Wingdings" w:hint="default"/>
      </w:rPr>
    </w:lvl>
    <w:lvl w:ilvl="3" w:tplc="0C0A0001" w:tentative="1">
      <w:start w:val="1"/>
      <w:numFmt w:val="bullet"/>
      <w:lvlText w:val=""/>
      <w:lvlJc w:val="left"/>
      <w:pPr>
        <w:ind w:left="3960" w:hanging="360"/>
      </w:pPr>
      <w:rPr>
        <w:rFonts w:ascii="Symbol" w:hAnsi="Symbol" w:hint="default"/>
      </w:rPr>
    </w:lvl>
    <w:lvl w:ilvl="4" w:tplc="0C0A0003" w:tentative="1">
      <w:start w:val="1"/>
      <w:numFmt w:val="bullet"/>
      <w:lvlText w:val="o"/>
      <w:lvlJc w:val="left"/>
      <w:pPr>
        <w:ind w:left="4680" w:hanging="360"/>
      </w:pPr>
      <w:rPr>
        <w:rFonts w:ascii="Courier New" w:hAnsi="Courier New" w:cs="Courier New" w:hint="default"/>
      </w:rPr>
    </w:lvl>
    <w:lvl w:ilvl="5" w:tplc="0C0A0005" w:tentative="1">
      <w:start w:val="1"/>
      <w:numFmt w:val="bullet"/>
      <w:lvlText w:val=""/>
      <w:lvlJc w:val="left"/>
      <w:pPr>
        <w:ind w:left="5400" w:hanging="360"/>
      </w:pPr>
      <w:rPr>
        <w:rFonts w:ascii="Wingdings" w:hAnsi="Wingdings" w:hint="default"/>
      </w:rPr>
    </w:lvl>
    <w:lvl w:ilvl="6" w:tplc="0C0A0001" w:tentative="1">
      <w:start w:val="1"/>
      <w:numFmt w:val="bullet"/>
      <w:lvlText w:val=""/>
      <w:lvlJc w:val="left"/>
      <w:pPr>
        <w:ind w:left="6120" w:hanging="360"/>
      </w:pPr>
      <w:rPr>
        <w:rFonts w:ascii="Symbol" w:hAnsi="Symbol" w:hint="default"/>
      </w:rPr>
    </w:lvl>
    <w:lvl w:ilvl="7" w:tplc="0C0A0003" w:tentative="1">
      <w:start w:val="1"/>
      <w:numFmt w:val="bullet"/>
      <w:lvlText w:val="o"/>
      <w:lvlJc w:val="left"/>
      <w:pPr>
        <w:ind w:left="6840" w:hanging="360"/>
      </w:pPr>
      <w:rPr>
        <w:rFonts w:ascii="Courier New" w:hAnsi="Courier New" w:cs="Courier New" w:hint="default"/>
      </w:rPr>
    </w:lvl>
    <w:lvl w:ilvl="8" w:tplc="0C0A0005" w:tentative="1">
      <w:start w:val="1"/>
      <w:numFmt w:val="bullet"/>
      <w:lvlText w:val=""/>
      <w:lvlJc w:val="left"/>
      <w:pPr>
        <w:ind w:left="7560" w:hanging="360"/>
      </w:pPr>
      <w:rPr>
        <w:rFonts w:ascii="Wingdings" w:hAnsi="Wingdings" w:hint="default"/>
      </w:rPr>
    </w:lvl>
  </w:abstractNum>
  <w:abstractNum w:abstractNumId="17">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3C4E44FD"/>
    <w:multiLevelType w:val="hybridMultilevel"/>
    <w:tmpl w:val="AB869D62"/>
    <w:lvl w:ilvl="0" w:tplc="0C0A0001">
      <w:start w:val="1"/>
      <w:numFmt w:val="bullet"/>
      <w:lvlText w:val=""/>
      <w:lvlJc w:val="left"/>
      <w:pPr>
        <w:ind w:left="2520" w:hanging="360"/>
      </w:pPr>
      <w:rPr>
        <w:rFonts w:ascii="Symbol" w:hAnsi="Symbol" w:hint="default"/>
      </w:rPr>
    </w:lvl>
    <w:lvl w:ilvl="1" w:tplc="0C0A0003" w:tentative="1">
      <w:start w:val="1"/>
      <w:numFmt w:val="bullet"/>
      <w:lvlText w:val="o"/>
      <w:lvlJc w:val="left"/>
      <w:pPr>
        <w:ind w:left="3240" w:hanging="360"/>
      </w:pPr>
      <w:rPr>
        <w:rFonts w:ascii="Courier New" w:hAnsi="Courier New" w:cs="Courier New" w:hint="default"/>
      </w:rPr>
    </w:lvl>
    <w:lvl w:ilvl="2" w:tplc="0C0A0005" w:tentative="1">
      <w:start w:val="1"/>
      <w:numFmt w:val="bullet"/>
      <w:lvlText w:val=""/>
      <w:lvlJc w:val="left"/>
      <w:pPr>
        <w:ind w:left="3960" w:hanging="360"/>
      </w:pPr>
      <w:rPr>
        <w:rFonts w:ascii="Wingdings" w:hAnsi="Wingdings" w:hint="default"/>
      </w:rPr>
    </w:lvl>
    <w:lvl w:ilvl="3" w:tplc="0C0A0001" w:tentative="1">
      <w:start w:val="1"/>
      <w:numFmt w:val="bullet"/>
      <w:lvlText w:val=""/>
      <w:lvlJc w:val="left"/>
      <w:pPr>
        <w:ind w:left="4680" w:hanging="360"/>
      </w:pPr>
      <w:rPr>
        <w:rFonts w:ascii="Symbol" w:hAnsi="Symbol" w:hint="default"/>
      </w:rPr>
    </w:lvl>
    <w:lvl w:ilvl="4" w:tplc="0C0A0003" w:tentative="1">
      <w:start w:val="1"/>
      <w:numFmt w:val="bullet"/>
      <w:lvlText w:val="o"/>
      <w:lvlJc w:val="left"/>
      <w:pPr>
        <w:ind w:left="5400" w:hanging="360"/>
      </w:pPr>
      <w:rPr>
        <w:rFonts w:ascii="Courier New" w:hAnsi="Courier New" w:cs="Courier New" w:hint="default"/>
      </w:rPr>
    </w:lvl>
    <w:lvl w:ilvl="5" w:tplc="0C0A0005" w:tentative="1">
      <w:start w:val="1"/>
      <w:numFmt w:val="bullet"/>
      <w:lvlText w:val=""/>
      <w:lvlJc w:val="left"/>
      <w:pPr>
        <w:ind w:left="6120" w:hanging="360"/>
      </w:pPr>
      <w:rPr>
        <w:rFonts w:ascii="Wingdings" w:hAnsi="Wingdings" w:hint="default"/>
      </w:rPr>
    </w:lvl>
    <w:lvl w:ilvl="6" w:tplc="0C0A0001" w:tentative="1">
      <w:start w:val="1"/>
      <w:numFmt w:val="bullet"/>
      <w:lvlText w:val=""/>
      <w:lvlJc w:val="left"/>
      <w:pPr>
        <w:ind w:left="6840" w:hanging="360"/>
      </w:pPr>
      <w:rPr>
        <w:rFonts w:ascii="Symbol" w:hAnsi="Symbol" w:hint="default"/>
      </w:rPr>
    </w:lvl>
    <w:lvl w:ilvl="7" w:tplc="0C0A0003" w:tentative="1">
      <w:start w:val="1"/>
      <w:numFmt w:val="bullet"/>
      <w:lvlText w:val="o"/>
      <w:lvlJc w:val="left"/>
      <w:pPr>
        <w:ind w:left="7560" w:hanging="360"/>
      </w:pPr>
      <w:rPr>
        <w:rFonts w:ascii="Courier New" w:hAnsi="Courier New" w:cs="Courier New" w:hint="default"/>
      </w:rPr>
    </w:lvl>
    <w:lvl w:ilvl="8" w:tplc="0C0A0005" w:tentative="1">
      <w:start w:val="1"/>
      <w:numFmt w:val="bullet"/>
      <w:lvlText w:val=""/>
      <w:lvlJc w:val="left"/>
      <w:pPr>
        <w:ind w:left="8280" w:hanging="360"/>
      </w:pPr>
      <w:rPr>
        <w:rFonts w:ascii="Wingdings" w:hAnsi="Wingdings" w:hint="default"/>
      </w:rPr>
    </w:lvl>
  </w:abstractNum>
  <w:abstractNum w:abstractNumId="19">
    <w:nsid w:val="44DB4CEF"/>
    <w:multiLevelType w:val="hybridMultilevel"/>
    <w:tmpl w:val="6AA477BC"/>
    <w:lvl w:ilvl="0" w:tplc="0C0A0001">
      <w:start w:val="1"/>
      <w:numFmt w:val="bullet"/>
      <w:lvlText w:val=""/>
      <w:lvlJc w:val="left"/>
      <w:pPr>
        <w:ind w:left="2520" w:hanging="360"/>
      </w:pPr>
      <w:rPr>
        <w:rFonts w:ascii="Symbol" w:hAnsi="Symbol" w:hint="default"/>
      </w:rPr>
    </w:lvl>
    <w:lvl w:ilvl="1" w:tplc="0C0A0003" w:tentative="1">
      <w:start w:val="1"/>
      <w:numFmt w:val="bullet"/>
      <w:lvlText w:val="o"/>
      <w:lvlJc w:val="left"/>
      <w:pPr>
        <w:ind w:left="3240" w:hanging="360"/>
      </w:pPr>
      <w:rPr>
        <w:rFonts w:ascii="Courier New" w:hAnsi="Courier New" w:cs="Courier New" w:hint="default"/>
      </w:rPr>
    </w:lvl>
    <w:lvl w:ilvl="2" w:tplc="0C0A0005" w:tentative="1">
      <w:start w:val="1"/>
      <w:numFmt w:val="bullet"/>
      <w:lvlText w:val=""/>
      <w:lvlJc w:val="left"/>
      <w:pPr>
        <w:ind w:left="3960" w:hanging="360"/>
      </w:pPr>
      <w:rPr>
        <w:rFonts w:ascii="Wingdings" w:hAnsi="Wingdings" w:hint="default"/>
      </w:rPr>
    </w:lvl>
    <w:lvl w:ilvl="3" w:tplc="0C0A0001" w:tentative="1">
      <w:start w:val="1"/>
      <w:numFmt w:val="bullet"/>
      <w:lvlText w:val=""/>
      <w:lvlJc w:val="left"/>
      <w:pPr>
        <w:ind w:left="4680" w:hanging="360"/>
      </w:pPr>
      <w:rPr>
        <w:rFonts w:ascii="Symbol" w:hAnsi="Symbol" w:hint="default"/>
      </w:rPr>
    </w:lvl>
    <w:lvl w:ilvl="4" w:tplc="0C0A0003" w:tentative="1">
      <w:start w:val="1"/>
      <w:numFmt w:val="bullet"/>
      <w:lvlText w:val="o"/>
      <w:lvlJc w:val="left"/>
      <w:pPr>
        <w:ind w:left="5400" w:hanging="360"/>
      </w:pPr>
      <w:rPr>
        <w:rFonts w:ascii="Courier New" w:hAnsi="Courier New" w:cs="Courier New" w:hint="default"/>
      </w:rPr>
    </w:lvl>
    <w:lvl w:ilvl="5" w:tplc="0C0A0005" w:tentative="1">
      <w:start w:val="1"/>
      <w:numFmt w:val="bullet"/>
      <w:lvlText w:val=""/>
      <w:lvlJc w:val="left"/>
      <w:pPr>
        <w:ind w:left="6120" w:hanging="360"/>
      </w:pPr>
      <w:rPr>
        <w:rFonts w:ascii="Wingdings" w:hAnsi="Wingdings" w:hint="default"/>
      </w:rPr>
    </w:lvl>
    <w:lvl w:ilvl="6" w:tplc="0C0A0001" w:tentative="1">
      <w:start w:val="1"/>
      <w:numFmt w:val="bullet"/>
      <w:lvlText w:val=""/>
      <w:lvlJc w:val="left"/>
      <w:pPr>
        <w:ind w:left="6840" w:hanging="360"/>
      </w:pPr>
      <w:rPr>
        <w:rFonts w:ascii="Symbol" w:hAnsi="Symbol" w:hint="default"/>
      </w:rPr>
    </w:lvl>
    <w:lvl w:ilvl="7" w:tplc="0C0A0003" w:tentative="1">
      <w:start w:val="1"/>
      <w:numFmt w:val="bullet"/>
      <w:lvlText w:val="o"/>
      <w:lvlJc w:val="left"/>
      <w:pPr>
        <w:ind w:left="7560" w:hanging="360"/>
      </w:pPr>
      <w:rPr>
        <w:rFonts w:ascii="Courier New" w:hAnsi="Courier New" w:cs="Courier New" w:hint="default"/>
      </w:rPr>
    </w:lvl>
    <w:lvl w:ilvl="8" w:tplc="0C0A0005" w:tentative="1">
      <w:start w:val="1"/>
      <w:numFmt w:val="bullet"/>
      <w:lvlText w:val=""/>
      <w:lvlJc w:val="left"/>
      <w:pPr>
        <w:ind w:left="8280" w:hanging="360"/>
      </w:pPr>
      <w:rPr>
        <w:rFonts w:ascii="Wingdings" w:hAnsi="Wingdings" w:hint="default"/>
      </w:rPr>
    </w:lvl>
  </w:abstractNum>
  <w:abstractNum w:abstractNumId="20">
    <w:nsid w:val="48477D9D"/>
    <w:multiLevelType w:val="hybridMultilevel"/>
    <w:tmpl w:val="8424E0AC"/>
    <w:lvl w:ilvl="0" w:tplc="0C0A0001">
      <w:start w:val="1"/>
      <w:numFmt w:val="bullet"/>
      <w:lvlText w:val=""/>
      <w:lvlJc w:val="left"/>
      <w:pPr>
        <w:ind w:left="765" w:hanging="360"/>
      </w:pPr>
      <w:rPr>
        <w:rFonts w:ascii="Symbol" w:hAnsi="Symbol"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abstractNum w:abstractNumId="21">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2">
    <w:nsid w:val="4F011403"/>
    <w:multiLevelType w:val="hybridMultilevel"/>
    <w:tmpl w:val="DECE188C"/>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4">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nsid w:val="58876CFC"/>
    <w:multiLevelType w:val="hybridMultilevel"/>
    <w:tmpl w:val="9446BEB8"/>
    <w:lvl w:ilvl="0" w:tplc="0C0A000D">
      <w:start w:val="1"/>
      <w:numFmt w:val="bullet"/>
      <w:lvlText w:val=""/>
      <w:lvlJc w:val="left"/>
      <w:pPr>
        <w:ind w:left="2160" w:hanging="360"/>
      </w:pPr>
      <w:rPr>
        <w:rFonts w:ascii="Wingdings" w:hAnsi="Wingdings" w:hint="default"/>
      </w:rPr>
    </w:lvl>
    <w:lvl w:ilvl="1" w:tplc="0C0A0003">
      <w:start w:val="1"/>
      <w:numFmt w:val="bullet"/>
      <w:lvlText w:val="o"/>
      <w:lvlJc w:val="left"/>
      <w:pPr>
        <w:ind w:left="2880" w:hanging="360"/>
      </w:pPr>
      <w:rPr>
        <w:rFonts w:ascii="Courier New" w:hAnsi="Courier New" w:cs="Courier New" w:hint="default"/>
      </w:rPr>
    </w:lvl>
    <w:lvl w:ilvl="2" w:tplc="0C0A0005">
      <w:start w:val="1"/>
      <w:numFmt w:val="bullet"/>
      <w:lvlText w:val=""/>
      <w:lvlJc w:val="left"/>
      <w:pPr>
        <w:ind w:left="3600" w:hanging="360"/>
      </w:pPr>
      <w:rPr>
        <w:rFonts w:ascii="Wingdings" w:hAnsi="Wingdings" w:hint="default"/>
      </w:rPr>
    </w:lvl>
    <w:lvl w:ilvl="3" w:tplc="0C0A0001">
      <w:start w:val="1"/>
      <w:numFmt w:val="bullet"/>
      <w:lvlText w:val=""/>
      <w:lvlJc w:val="left"/>
      <w:pPr>
        <w:ind w:left="4320" w:hanging="360"/>
      </w:pPr>
      <w:rPr>
        <w:rFonts w:ascii="Symbol" w:hAnsi="Symbol" w:hint="default"/>
      </w:rPr>
    </w:lvl>
    <w:lvl w:ilvl="4" w:tplc="0C0A0003">
      <w:start w:val="1"/>
      <w:numFmt w:val="bullet"/>
      <w:lvlText w:val="o"/>
      <w:lvlJc w:val="left"/>
      <w:pPr>
        <w:ind w:left="5040" w:hanging="360"/>
      </w:pPr>
      <w:rPr>
        <w:rFonts w:ascii="Courier New" w:hAnsi="Courier New" w:cs="Courier New" w:hint="default"/>
      </w:rPr>
    </w:lvl>
    <w:lvl w:ilvl="5" w:tplc="0C0A0005">
      <w:start w:val="1"/>
      <w:numFmt w:val="bullet"/>
      <w:lvlText w:val=""/>
      <w:lvlJc w:val="left"/>
      <w:pPr>
        <w:ind w:left="5760" w:hanging="360"/>
      </w:pPr>
      <w:rPr>
        <w:rFonts w:ascii="Wingdings" w:hAnsi="Wingdings" w:hint="default"/>
      </w:rPr>
    </w:lvl>
    <w:lvl w:ilvl="6" w:tplc="0C0A0001">
      <w:start w:val="1"/>
      <w:numFmt w:val="bullet"/>
      <w:lvlText w:val=""/>
      <w:lvlJc w:val="left"/>
      <w:pPr>
        <w:ind w:left="6480" w:hanging="360"/>
      </w:pPr>
      <w:rPr>
        <w:rFonts w:ascii="Symbol" w:hAnsi="Symbol" w:hint="default"/>
      </w:rPr>
    </w:lvl>
    <w:lvl w:ilvl="7" w:tplc="0C0A0003">
      <w:start w:val="1"/>
      <w:numFmt w:val="bullet"/>
      <w:lvlText w:val="o"/>
      <w:lvlJc w:val="left"/>
      <w:pPr>
        <w:ind w:left="7200" w:hanging="360"/>
      </w:pPr>
      <w:rPr>
        <w:rFonts w:ascii="Courier New" w:hAnsi="Courier New" w:cs="Courier New" w:hint="default"/>
      </w:rPr>
    </w:lvl>
    <w:lvl w:ilvl="8" w:tplc="0C0A0005">
      <w:start w:val="1"/>
      <w:numFmt w:val="bullet"/>
      <w:lvlText w:val=""/>
      <w:lvlJc w:val="left"/>
      <w:pPr>
        <w:ind w:left="7920" w:hanging="360"/>
      </w:pPr>
      <w:rPr>
        <w:rFonts w:ascii="Wingdings" w:hAnsi="Wingdings" w:hint="default"/>
      </w:rPr>
    </w:lvl>
  </w:abstractNum>
  <w:abstractNum w:abstractNumId="26">
    <w:nsid w:val="5E576A15"/>
    <w:multiLevelType w:val="hybridMultilevel"/>
    <w:tmpl w:val="E9AA9F96"/>
    <w:lvl w:ilvl="0" w:tplc="0C0A0001">
      <w:start w:val="1"/>
      <w:numFmt w:val="bullet"/>
      <w:lvlText w:val=""/>
      <w:lvlJc w:val="left"/>
      <w:pPr>
        <w:ind w:left="927"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nsid w:val="64500B6B"/>
    <w:multiLevelType w:val="hybridMultilevel"/>
    <w:tmpl w:val="979223D8"/>
    <w:lvl w:ilvl="0" w:tplc="0C0A0001">
      <w:start w:val="1"/>
      <w:numFmt w:val="bullet"/>
      <w:lvlText w:val=""/>
      <w:lvlJc w:val="left"/>
      <w:pPr>
        <w:ind w:left="1440" w:hanging="360"/>
      </w:pPr>
      <w:rPr>
        <w:rFonts w:ascii="Symbol" w:hAnsi="Symbol"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start w:val="1"/>
      <w:numFmt w:val="bullet"/>
      <w:lvlText w:val="o"/>
      <w:lvlJc w:val="left"/>
      <w:pPr>
        <w:ind w:left="4320" w:hanging="360"/>
      </w:pPr>
      <w:rPr>
        <w:rFonts w:ascii="Courier New" w:hAnsi="Courier New" w:cs="Courier New" w:hint="default"/>
      </w:rPr>
    </w:lvl>
    <w:lvl w:ilvl="5" w:tplc="0C0A0005">
      <w:start w:val="1"/>
      <w:numFmt w:val="bullet"/>
      <w:lvlText w:val=""/>
      <w:lvlJc w:val="left"/>
      <w:pPr>
        <w:ind w:left="5040" w:hanging="360"/>
      </w:pPr>
      <w:rPr>
        <w:rFonts w:ascii="Wingdings" w:hAnsi="Wingdings" w:hint="default"/>
      </w:rPr>
    </w:lvl>
    <w:lvl w:ilvl="6" w:tplc="0C0A0001">
      <w:start w:val="1"/>
      <w:numFmt w:val="bullet"/>
      <w:lvlText w:val=""/>
      <w:lvlJc w:val="left"/>
      <w:pPr>
        <w:ind w:left="5760" w:hanging="360"/>
      </w:pPr>
      <w:rPr>
        <w:rFonts w:ascii="Symbol" w:hAnsi="Symbol" w:hint="default"/>
      </w:rPr>
    </w:lvl>
    <w:lvl w:ilvl="7" w:tplc="0C0A0003">
      <w:start w:val="1"/>
      <w:numFmt w:val="bullet"/>
      <w:lvlText w:val="o"/>
      <w:lvlJc w:val="left"/>
      <w:pPr>
        <w:ind w:left="6480" w:hanging="360"/>
      </w:pPr>
      <w:rPr>
        <w:rFonts w:ascii="Courier New" w:hAnsi="Courier New" w:cs="Courier New" w:hint="default"/>
      </w:rPr>
    </w:lvl>
    <w:lvl w:ilvl="8" w:tplc="0C0A0005">
      <w:start w:val="1"/>
      <w:numFmt w:val="bullet"/>
      <w:lvlText w:val=""/>
      <w:lvlJc w:val="left"/>
      <w:pPr>
        <w:ind w:left="7200" w:hanging="360"/>
      </w:pPr>
      <w:rPr>
        <w:rFonts w:ascii="Wingdings" w:hAnsi="Wingdings" w:hint="default"/>
      </w:rPr>
    </w:lvl>
  </w:abstractNum>
  <w:abstractNum w:abstractNumId="28">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1">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7362442D"/>
    <w:multiLevelType w:val="hybridMultilevel"/>
    <w:tmpl w:val="45C4FC74"/>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3">
    <w:nsid w:val="760D23E7"/>
    <w:multiLevelType w:val="hybridMultilevel"/>
    <w:tmpl w:val="93B86EB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5">
    <w:nsid w:val="7F083AD1"/>
    <w:multiLevelType w:val="hybridMultilevel"/>
    <w:tmpl w:val="30024892"/>
    <w:lvl w:ilvl="0" w:tplc="0C0A000D">
      <w:start w:val="1"/>
      <w:numFmt w:val="bullet"/>
      <w:lvlText w:val=""/>
      <w:lvlJc w:val="left"/>
      <w:pPr>
        <w:ind w:left="2160" w:hanging="360"/>
      </w:pPr>
      <w:rPr>
        <w:rFonts w:ascii="Wingdings" w:hAnsi="Wingdings" w:hint="default"/>
      </w:rPr>
    </w:lvl>
    <w:lvl w:ilvl="1" w:tplc="0C0A0003">
      <w:start w:val="1"/>
      <w:numFmt w:val="bullet"/>
      <w:lvlText w:val="o"/>
      <w:lvlJc w:val="left"/>
      <w:pPr>
        <w:ind w:left="2880" w:hanging="360"/>
      </w:pPr>
      <w:rPr>
        <w:rFonts w:ascii="Courier New" w:hAnsi="Courier New" w:cs="Courier New" w:hint="default"/>
      </w:rPr>
    </w:lvl>
    <w:lvl w:ilvl="2" w:tplc="0C0A0005">
      <w:start w:val="1"/>
      <w:numFmt w:val="bullet"/>
      <w:lvlText w:val=""/>
      <w:lvlJc w:val="left"/>
      <w:pPr>
        <w:ind w:left="3600" w:hanging="360"/>
      </w:pPr>
      <w:rPr>
        <w:rFonts w:ascii="Wingdings" w:hAnsi="Wingdings" w:hint="default"/>
      </w:rPr>
    </w:lvl>
    <w:lvl w:ilvl="3" w:tplc="0C0A0001">
      <w:start w:val="1"/>
      <w:numFmt w:val="bullet"/>
      <w:lvlText w:val=""/>
      <w:lvlJc w:val="left"/>
      <w:pPr>
        <w:ind w:left="4320" w:hanging="360"/>
      </w:pPr>
      <w:rPr>
        <w:rFonts w:ascii="Symbol" w:hAnsi="Symbol" w:hint="default"/>
      </w:rPr>
    </w:lvl>
    <w:lvl w:ilvl="4" w:tplc="0C0A0003">
      <w:start w:val="1"/>
      <w:numFmt w:val="bullet"/>
      <w:lvlText w:val="o"/>
      <w:lvlJc w:val="left"/>
      <w:pPr>
        <w:ind w:left="5040" w:hanging="360"/>
      </w:pPr>
      <w:rPr>
        <w:rFonts w:ascii="Courier New" w:hAnsi="Courier New" w:cs="Courier New" w:hint="default"/>
      </w:rPr>
    </w:lvl>
    <w:lvl w:ilvl="5" w:tplc="0C0A0005">
      <w:start w:val="1"/>
      <w:numFmt w:val="bullet"/>
      <w:lvlText w:val=""/>
      <w:lvlJc w:val="left"/>
      <w:pPr>
        <w:ind w:left="5760" w:hanging="360"/>
      </w:pPr>
      <w:rPr>
        <w:rFonts w:ascii="Wingdings" w:hAnsi="Wingdings" w:hint="default"/>
      </w:rPr>
    </w:lvl>
    <w:lvl w:ilvl="6" w:tplc="0C0A0001">
      <w:start w:val="1"/>
      <w:numFmt w:val="bullet"/>
      <w:lvlText w:val=""/>
      <w:lvlJc w:val="left"/>
      <w:pPr>
        <w:ind w:left="6480" w:hanging="360"/>
      </w:pPr>
      <w:rPr>
        <w:rFonts w:ascii="Symbol" w:hAnsi="Symbol" w:hint="default"/>
      </w:rPr>
    </w:lvl>
    <w:lvl w:ilvl="7" w:tplc="0C0A0003">
      <w:start w:val="1"/>
      <w:numFmt w:val="bullet"/>
      <w:lvlText w:val="o"/>
      <w:lvlJc w:val="left"/>
      <w:pPr>
        <w:ind w:left="7200" w:hanging="360"/>
      </w:pPr>
      <w:rPr>
        <w:rFonts w:ascii="Courier New" w:hAnsi="Courier New" w:cs="Courier New" w:hint="default"/>
      </w:rPr>
    </w:lvl>
    <w:lvl w:ilvl="8" w:tplc="0C0A0005">
      <w:start w:val="1"/>
      <w:numFmt w:val="bullet"/>
      <w:lvlText w:val=""/>
      <w:lvlJc w:val="left"/>
      <w:pPr>
        <w:ind w:left="7920" w:hanging="360"/>
      </w:pPr>
      <w:rPr>
        <w:rFonts w:ascii="Wingdings" w:hAnsi="Wingdings" w:hint="default"/>
      </w:rPr>
    </w:lvl>
  </w:abstractNum>
  <w:num w:numId="1">
    <w:abstractNumId w:val="15"/>
  </w:num>
  <w:num w:numId="2">
    <w:abstractNumId w:val="24"/>
  </w:num>
  <w:num w:numId="3">
    <w:abstractNumId w:val="28"/>
  </w:num>
  <w:num w:numId="4">
    <w:abstractNumId w:val="1"/>
  </w:num>
  <w:num w:numId="5">
    <w:abstractNumId w:val="17"/>
  </w:num>
  <w:num w:numId="6">
    <w:abstractNumId w:val="9"/>
  </w:num>
  <w:num w:numId="7">
    <w:abstractNumId w:val="4"/>
  </w:num>
  <w:num w:numId="8">
    <w:abstractNumId w:val="31"/>
  </w:num>
  <w:num w:numId="9">
    <w:abstractNumId w:val="14"/>
  </w:num>
  <w:num w:numId="10">
    <w:abstractNumId w:val="21"/>
  </w:num>
  <w:num w:numId="11">
    <w:abstractNumId w:val="6"/>
  </w:num>
  <w:num w:numId="12">
    <w:abstractNumId w:val="8"/>
  </w:num>
  <w:num w:numId="13">
    <w:abstractNumId w:val="29"/>
  </w:num>
  <w:num w:numId="14">
    <w:abstractNumId w:val="7"/>
  </w:num>
  <w:num w:numId="15">
    <w:abstractNumId w:val="10"/>
  </w:num>
  <w:num w:numId="16">
    <w:abstractNumId w:val="26"/>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27"/>
  </w:num>
  <w:num w:numId="20">
    <w:abstractNumId w:val="13"/>
  </w:num>
  <w:num w:numId="21">
    <w:abstractNumId w:val="12"/>
  </w:num>
  <w:num w:numId="22">
    <w:abstractNumId w:val="25"/>
  </w:num>
  <w:num w:numId="23">
    <w:abstractNumId w:val="35"/>
  </w:num>
  <w:num w:numId="24">
    <w:abstractNumId w:val="20"/>
  </w:num>
  <w:num w:numId="25">
    <w:abstractNumId w:val="11"/>
  </w:num>
  <w:num w:numId="26">
    <w:abstractNumId w:val="2"/>
  </w:num>
  <w:num w:numId="27">
    <w:abstractNumId w:val="33"/>
  </w:num>
  <w:num w:numId="28">
    <w:abstractNumId w:val="22"/>
  </w:num>
  <w:num w:numId="29">
    <w:abstractNumId w:val="16"/>
  </w:num>
  <w:num w:numId="30">
    <w:abstractNumId w:val="19"/>
  </w:num>
  <w:num w:numId="31">
    <w:abstractNumId w:val="32"/>
  </w:num>
  <w:num w:numId="32">
    <w:abstractNumId w:val="18"/>
  </w:num>
  <w:num w:numId="33">
    <w:abstractNumId w:val="30"/>
  </w:num>
  <w:num w:numId="34">
    <w:abstractNumId w:val="5"/>
  </w:num>
  <w:num w:numId="35">
    <w:abstractNumId w:val="23"/>
  </w:num>
  <w:num w:numId="36">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433BB"/>
    <w:rsid w:val="0006166B"/>
    <w:rsid w:val="0006347E"/>
    <w:rsid w:val="000A72A3"/>
    <w:rsid w:val="000D2CBD"/>
    <w:rsid w:val="000E5360"/>
    <w:rsid w:val="001171CF"/>
    <w:rsid w:val="0012137A"/>
    <w:rsid w:val="001613DC"/>
    <w:rsid w:val="001E40FE"/>
    <w:rsid w:val="001F4A0E"/>
    <w:rsid w:val="002049E2"/>
    <w:rsid w:val="00225797"/>
    <w:rsid w:val="00236B1F"/>
    <w:rsid w:val="0027775A"/>
    <w:rsid w:val="00277C97"/>
    <w:rsid w:val="00283706"/>
    <w:rsid w:val="002915DA"/>
    <w:rsid w:val="002B25B3"/>
    <w:rsid w:val="002C3AB6"/>
    <w:rsid w:val="002E48AB"/>
    <w:rsid w:val="002F19D2"/>
    <w:rsid w:val="003363BF"/>
    <w:rsid w:val="00374D71"/>
    <w:rsid w:val="003751ED"/>
    <w:rsid w:val="00382B3F"/>
    <w:rsid w:val="0038457B"/>
    <w:rsid w:val="00391317"/>
    <w:rsid w:val="003967E9"/>
    <w:rsid w:val="003F7099"/>
    <w:rsid w:val="004247DD"/>
    <w:rsid w:val="00480CCC"/>
    <w:rsid w:val="004F1AFE"/>
    <w:rsid w:val="0053195E"/>
    <w:rsid w:val="00631859"/>
    <w:rsid w:val="0066269F"/>
    <w:rsid w:val="006714A7"/>
    <w:rsid w:val="00677FDF"/>
    <w:rsid w:val="006A45D8"/>
    <w:rsid w:val="006B11A9"/>
    <w:rsid w:val="00756E34"/>
    <w:rsid w:val="007A03A7"/>
    <w:rsid w:val="007B256A"/>
    <w:rsid w:val="007F50FE"/>
    <w:rsid w:val="00825D65"/>
    <w:rsid w:val="00836F7F"/>
    <w:rsid w:val="00864C77"/>
    <w:rsid w:val="008660F3"/>
    <w:rsid w:val="008A7EDE"/>
    <w:rsid w:val="008B09BD"/>
    <w:rsid w:val="008D76A2"/>
    <w:rsid w:val="008E66FF"/>
    <w:rsid w:val="00913616"/>
    <w:rsid w:val="00940715"/>
    <w:rsid w:val="00951F82"/>
    <w:rsid w:val="009737EC"/>
    <w:rsid w:val="00992D6B"/>
    <w:rsid w:val="009A7441"/>
    <w:rsid w:val="009C3A47"/>
    <w:rsid w:val="009D74C8"/>
    <w:rsid w:val="009E2C12"/>
    <w:rsid w:val="00A036DC"/>
    <w:rsid w:val="00A30F97"/>
    <w:rsid w:val="00A55FF4"/>
    <w:rsid w:val="00AC0C47"/>
    <w:rsid w:val="00B4211B"/>
    <w:rsid w:val="00B61AE0"/>
    <w:rsid w:val="00BA4548"/>
    <w:rsid w:val="00BF2953"/>
    <w:rsid w:val="00C02090"/>
    <w:rsid w:val="00C9254E"/>
    <w:rsid w:val="00CB25C0"/>
    <w:rsid w:val="00CD754E"/>
    <w:rsid w:val="00D06711"/>
    <w:rsid w:val="00D17118"/>
    <w:rsid w:val="00D203FE"/>
    <w:rsid w:val="00D252A4"/>
    <w:rsid w:val="00D35225"/>
    <w:rsid w:val="00D35BDA"/>
    <w:rsid w:val="00D4539D"/>
    <w:rsid w:val="00D5785C"/>
    <w:rsid w:val="00D81455"/>
    <w:rsid w:val="00D82161"/>
    <w:rsid w:val="00DB1738"/>
    <w:rsid w:val="00DB187E"/>
    <w:rsid w:val="00E70BCC"/>
    <w:rsid w:val="00E9355B"/>
    <w:rsid w:val="00E967FB"/>
    <w:rsid w:val="00EC56CF"/>
    <w:rsid w:val="00ED0862"/>
    <w:rsid w:val="00ED6E2C"/>
    <w:rsid w:val="00EE271F"/>
    <w:rsid w:val="00EF2A83"/>
    <w:rsid w:val="00EF77C4"/>
    <w:rsid w:val="00F11E16"/>
    <w:rsid w:val="00F205E1"/>
    <w:rsid w:val="00F36070"/>
    <w:rsid w:val="00F43002"/>
    <w:rsid w:val="00F5477B"/>
    <w:rsid w:val="00F76ED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DBD3D20-595B-4F81-95ED-EBDA6A099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096853">
      <w:bodyDiv w:val="1"/>
      <w:marLeft w:val="0"/>
      <w:marRight w:val="0"/>
      <w:marTop w:val="0"/>
      <w:marBottom w:val="0"/>
      <w:divBdr>
        <w:top w:val="none" w:sz="0" w:space="0" w:color="auto"/>
        <w:left w:val="none" w:sz="0" w:space="0" w:color="auto"/>
        <w:bottom w:val="none" w:sz="0" w:space="0" w:color="auto"/>
        <w:right w:val="none" w:sz="0" w:space="0" w:color="auto"/>
      </w:divBdr>
    </w:div>
    <w:div w:id="265775247">
      <w:bodyDiv w:val="1"/>
      <w:marLeft w:val="0"/>
      <w:marRight w:val="0"/>
      <w:marTop w:val="0"/>
      <w:marBottom w:val="0"/>
      <w:divBdr>
        <w:top w:val="none" w:sz="0" w:space="0" w:color="auto"/>
        <w:left w:val="none" w:sz="0" w:space="0" w:color="auto"/>
        <w:bottom w:val="none" w:sz="0" w:space="0" w:color="auto"/>
        <w:right w:val="none" w:sz="0" w:space="0" w:color="auto"/>
      </w:divBdr>
    </w:div>
    <w:div w:id="390888873">
      <w:bodyDiv w:val="1"/>
      <w:marLeft w:val="0"/>
      <w:marRight w:val="0"/>
      <w:marTop w:val="0"/>
      <w:marBottom w:val="0"/>
      <w:divBdr>
        <w:top w:val="none" w:sz="0" w:space="0" w:color="auto"/>
        <w:left w:val="none" w:sz="0" w:space="0" w:color="auto"/>
        <w:bottom w:val="none" w:sz="0" w:space="0" w:color="auto"/>
        <w:right w:val="none" w:sz="0" w:space="0" w:color="auto"/>
      </w:divBdr>
    </w:div>
    <w:div w:id="779301822">
      <w:bodyDiv w:val="1"/>
      <w:marLeft w:val="0"/>
      <w:marRight w:val="0"/>
      <w:marTop w:val="0"/>
      <w:marBottom w:val="0"/>
      <w:divBdr>
        <w:top w:val="none" w:sz="0" w:space="0" w:color="auto"/>
        <w:left w:val="none" w:sz="0" w:space="0" w:color="auto"/>
        <w:bottom w:val="none" w:sz="0" w:space="0" w:color="auto"/>
        <w:right w:val="none" w:sz="0" w:space="0" w:color="auto"/>
      </w:divBdr>
    </w:div>
    <w:div w:id="880634436">
      <w:bodyDiv w:val="1"/>
      <w:marLeft w:val="0"/>
      <w:marRight w:val="0"/>
      <w:marTop w:val="0"/>
      <w:marBottom w:val="0"/>
      <w:divBdr>
        <w:top w:val="none" w:sz="0" w:space="0" w:color="auto"/>
        <w:left w:val="none" w:sz="0" w:space="0" w:color="auto"/>
        <w:bottom w:val="none" w:sz="0" w:space="0" w:color="auto"/>
        <w:right w:val="none" w:sz="0" w:space="0" w:color="auto"/>
      </w:divBdr>
    </w:div>
    <w:div w:id="998726369">
      <w:bodyDiv w:val="1"/>
      <w:marLeft w:val="0"/>
      <w:marRight w:val="0"/>
      <w:marTop w:val="0"/>
      <w:marBottom w:val="0"/>
      <w:divBdr>
        <w:top w:val="none" w:sz="0" w:space="0" w:color="auto"/>
        <w:left w:val="none" w:sz="0" w:space="0" w:color="auto"/>
        <w:bottom w:val="none" w:sz="0" w:space="0" w:color="auto"/>
        <w:right w:val="none" w:sz="0" w:space="0" w:color="auto"/>
      </w:divBdr>
    </w:div>
    <w:div w:id="1002392794">
      <w:bodyDiv w:val="1"/>
      <w:marLeft w:val="0"/>
      <w:marRight w:val="0"/>
      <w:marTop w:val="0"/>
      <w:marBottom w:val="0"/>
      <w:divBdr>
        <w:top w:val="none" w:sz="0" w:space="0" w:color="auto"/>
        <w:left w:val="none" w:sz="0" w:space="0" w:color="auto"/>
        <w:bottom w:val="none" w:sz="0" w:space="0" w:color="auto"/>
        <w:right w:val="none" w:sz="0" w:space="0" w:color="auto"/>
      </w:divBdr>
    </w:div>
    <w:div w:id="1473866292">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37890197">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1937127208">
      <w:bodyDiv w:val="1"/>
      <w:marLeft w:val="0"/>
      <w:marRight w:val="0"/>
      <w:marTop w:val="0"/>
      <w:marBottom w:val="0"/>
      <w:divBdr>
        <w:top w:val="none" w:sz="0" w:space="0" w:color="auto"/>
        <w:left w:val="none" w:sz="0" w:space="0" w:color="auto"/>
        <w:bottom w:val="none" w:sz="0" w:space="0" w:color="auto"/>
        <w:right w:val="none" w:sz="0" w:space="0" w:color="auto"/>
      </w:divBdr>
    </w:div>
    <w:div w:id="1983149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741</Words>
  <Characters>4077</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jcalava</dc:creator>
  <cp:keywords/>
  <dc:description/>
  <cp:lastModifiedBy>Asus</cp:lastModifiedBy>
  <cp:revision>2</cp:revision>
  <cp:lastPrinted>2014-10-31T20:39:00Z</cp:lastPrinted>
  <dcterms:created xsi:type="dcterms:W3CDTF">2015-06-10T23:22:00Z</dcterms:created>
  <dcterms:modified xsi:type="dcterms:W3CDTF">2015-06-10T23:22:00Z</dcterms:modified>
</cp:coreProperties>
</file>