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19" w:rsidRPr="00F6286F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5D3D40">
        <w:rPr>
          <w:rFonts w:asciiTheme="minorHAnsi" w:hAnsiTheme="minorHAnsi"/>
          <w:b/>
        </w:rPr>
        <w:t xml:space="preserve">15 de Febrero </w:t>
      </w:r>
      <w:r w:rsidR="00041048" w:rsidRPr="00F6286F">
        <w:rPr>
          <w:rFonts w:asciiTheme="minorHAnsi" w:hAnsiTheme="minorHAnsi"/>
          <w:b/>
        </w:rPr>
        <w:t>de 201</w:t>
      </w:r>
      <w:r w:rsidR="005D3D40">
        <w:rPr>
          <w:rFonts w:asciiTheme="minorHAnsi" w:hAnsiTheme="minorHAnsi"/>
          <w:b/>
        </w:rPr>
        <w:t>6</w:t>
      </w:r>
    </w:p>
    <w:p w:rsidR="00491C05" w:rsidRDefault="00491C0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Abogado</w:t>
      </w:r>
    </w:p>
    <w:p w:rsidR="00491C05" w:rsidRPr="00001C08" w:rsidRDefault="00491C0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Francisco Jáuregui</w:t>
      </w:r>
    </w:p>
    <w:p w:rsidR="00491C05" w:rsidRDefault="00491C0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Secretario General BIESS 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8E137D">
        <w:rPr>
          <w:rFonts w:asciiTheme="minorHAnsi" w:hAnsiTheme="minorHAnsi"/>
        </w:rPr>
        <w:t>o</w:t>
      </w:r>
      <w:r w:rsidR="00491C05">
        <w:rPr>
          <w:rFonts w:asciiTheme="minorHAnsi" w:hAnsiTheme="minorHAnsi"/>
        </w:rPr>
        <w:t xml:space="preserve"> Abogado Francisco Jáuregui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1E46E6" w:rsidRPr="00F6286F" w:rsidRDefault="00497519" w:rsidP="005D3D40">
      <w:pPr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>. A través de la presente nos es grato hacerle llegar nuestra cotización</w:t>
      </w:r>
      <w:r w:rsidR="00AD4B57">
        <w:rPr>
          <w:rFonts w:asciiTheme="minorHAnsi" w:hAnsiTheme="minorHAnsi"/>
        </w:rPr>
        <w:t xml:space="preserve"> para el </w:t>
      </w:r>
      <w:r w:rsidRPr="00F6286F">
        <w:rPr>
          <w:rFonts w:asciiTheme="minorHAnsi" w:hAnsiTheme="minorHAnsi"/>
        </w:rPr>
        <w:t xml:space="preserve"> </w:t>
      </w:r>
      <w:r w:rsidR="00AD4B57">
        <w:rPr>
          <w:rFonts w:ascii="Garamond" w:hAnsi="Garamond"/>
          <w:b/>
          <w:bCs/>
          <w:lang w:val="es-ES"/>
        </w:rPr>
        <w:t>“</w:t>
      </w:r>
      <w:r w:rsidR="00491C05" w:rsidRPr="00491C05">
        <w:rPr>
          <w:b/>
          <w:color w:val="000000"/>
          <w:lang w:val="es-ES_tradnl"/>
        </w:rPr>
        <w:t>Servicio de custodia, almacenamiento y administración de documentación; traslado de documentación desde y hacia el BIESS a las bodegas; adquisición de cajas para archivo de documentación pasiva; servicio de consultas (especificar método)</w:t>
      </w:r>
      <w:r w:rsidR="00491C05">
        <w:rPr>
          <w:b/>
          <w:color w:val="000000"/>
          <w:lang w:val="es-ES_tradnl"/>
        </w:rPr>
        <w:t xml:space="preserve">. </w:t>
      </w:r>
      <w:r w:rsidR="00491C05" w:rsidRPr="00491C05">
        <w:rPr>
          <w:b/>
          <w:color w:val="000000"/>
          <w:lang w:val="es-ES_tradnl"/>
        </w:rPr>
        <w:t>El servicio deberá ser brindado en las ciudades de Quito y Guayaquil</w:t>
      </w:r>
      <w:r w:rsidR="00491C05">
        <w:rPr>
          <w:b/>
          <w:color w:val="000000"/>
          <w:lang w:val="es-ES_tradnl"/>
        </w:rPr>
        <w:t>”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3B46AB" w:rsidRDefault="003B46A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</w:t>
      </w:r>
      <w:r w:rsidRPr="000C4FDD">
        <w:rPr>
          <w:rFonts w:asciiTheme="minorHAnsi" w:hAnsiTheme="minorHAnsi"/>
          <w:b/>
        </w:rPr>
        <w:t>Actuales Cajas, evitando así el costo del Kit de Almacenamiento</w:t>
      </w:r>
      <w:r w:rsidRPr="00F6286F">
        <w:rPr>
          <w:rFonts w:asciiTheme="minorHAnsi" w:hAnsiTheme="minorHAnsi"/>
        </w:rPr>
        <w:t xml:space="preserve">, siempre y cuando cumplan   con los parámetros y estado de las cajas.  </w:t>
      </w:r>
    </w:p>
    <w:p w:rsidR="00AD4B57" w:rsidRDefault="00AD4B57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AD4B57" w:rsidRDefault="00E37233" w:rsidP="00881570">
      <w:pPr>
        <w:spacing w:after="0" w:line="240" w:lineRule="auto"/>
        <w:jc w:val="both"/>
        <w:rPr>
          <w:rFonts w:asciiTheme="minorHAnsi" w:hAnsiTheme="minorHAnsi"/>
        </w:rPr>
      </w:pPr>
      <w:r w:rsidRPr="00E37233">
        <w:drawing>
          <wp:inline distT="0" distB="0" distL="0" distR="0">
            <wp:extent cx="5400040" cy="1272046"/>
            <wp:effectExtent l="0" t="0" r="0" b="444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72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2BB" w:rsidRDefault="000562BB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D4B57" w:rsidRDefault="00AD4B57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CUSTODIA MENSUAL</w:t>
      </w:r>
    </w:p>
    <w:p w:rsidR="00AD4B57" w:rsidRDefault="00AD4B57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2D6200" w:rsidRDefault="00E37233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E37233">
        <w:drawing>
          <wp:inline distT="0" distB="0" distL="0" distR="0">
            <wp:extent cx="5400040" cy="1107911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7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C8A" w:rsidRDefault="006C6C8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6C6C8A">
        <w:rPr>
          <w:noProof/>
          <w:lang w:val="es-ES" w:eastAsia="es-ES"/>
        </w:rPr>
        <w:lastRenderedPageBreak/>
        <w:drawing>
          <wp:inline distT="0" distB="0" distL="0" distR="0">
            <wp:extent cx="5400040" cy="2723830"/>
            <wp:effectExtent l="0" t="0" r="0" b="63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2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C8A" w:rsidRDefault="006C6C8A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D4B57" w:rsidRDefault="00D4045F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REQUERIMIENTOS OFERTADOS POR DATASOLUTIONS</w:t>
      </w:r>
    </w:p>
    <w:p w:rsidR="003B46AB" w:rsidRDefault="003B46AB" w:rsidP="00F428A0">
      <w:pPr>
        <w:pStyle w:val="Sinespaciado"/>
        <w:rPr>
          <w:rFonts w:asciiTheme="minorHAnsi" w:hAnsiTheme="minorHAnsi"/>
          <w:b/>
        </w:rPr>
      </w:pPr>
    </w:p>
    <w:p w:rsidR="00791996" w:rsidRDefault="00D4045F" w:rsidP="00D4045F">
      <w:pPr>
        <w:pStyle w:val="Sinespaciado"/>
        <w:numPr>
          <w:ilvl w:val="0"/>
          <w:numId w:val="23"/>
        </w:numPr>
        <w:tabs>
          <w:tab w:val="left" w:pos="1978"/>
          <w:tab w:val="center" w:pos="4252"/>
        </w:tabs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PROVEEDORES HABILITADOS EN LA SERCOP</w:t>
      </w:r>
    </w:p>
    <w:p w:rsidR="00D4045F" w:rsidRDefault="00D4045F" w:rsidP="00D4045F">
      <w:pPr>
        <w:pStyle w:val="Sinespaciado"/>
        <w:numPr>
          <w:ilvl w:val="0"/>
          <w:numId w:val="23"/>
        </w:numPr>
        <w:tabs>
          <w:tab w:val="left" w:pos="1978"/>
          <w:tab w:val="center" w:pos="4252"/>
        </w:tabs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PLAZO DE LA CONTRATACION ES DE 365 DIAS CONTADOS A PARTIR DE LA FIRMA DEL CONTRATO</w:t>
      </w:r>
    </w:p>
    <w:p w:rsidR="002D6200" w:rsidRDefault="002D6200" w:rsidP="00D4045F">
      <w:pPr>
        <w:pStyle w:val="Sinespaciado"/>
        <w:numPr>
          <w:ilvl w:val="0"/>
          <w:numId w:val="23"/>
        </w:numPr>
        <w:tabs>
          <w:tab w:val="left" w:pos="1978"/>
          <w:tab w:val="center" w:pos="4252"/>
        </w:tabs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DATASOLUTIONS SE ENCARGA DEL ORDENAMIENTO DE LA FUTURA INFORMACION EN SUS OFICINAS Y DEJA LISTA LA INFORMACION PARA EL RETIRO A NUESTRO CENTRO DE ACOPIO</w:t>
      </w:r>
    </w:p>
    <w:p w:rsidR="005D3D40" w:rsidRDefault="005D3D40" w:rsidP="00D4045F">
      <w:pPr>
        <w:pStyle w:val="Sinespaciado"/>
        <w:numPr>
          <w:ilvl w:val="0"/>
          <w:numId w:val="23"/>
        </w:numPr>
        <w:tabs>
          <w:tab w:val="left" w:pos="1978"/>
          <w:tab w:val="center" w:pos="4252"/>
        </w:tabs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10 CONSULTAS O BUSQUEDA </w:t>
      </w:r>
      <w:r w:rsidR="001B6FFB">
        <w:rPr>
          <w:rFonts w:asciiTheme="minorHAnsi" w:hAnsiTheme="minorHAnsi"/>
          <w:b/>
        </w:rPr>
        <w:t>NORMALES</w:t>
      </w:r>
    </w:p>
    <w:p w:rsidR="005D3D40" w:rsidRDefault="005D3D40" w:rsidP="00D4045F">
      <w:pPr>
        <w:pStyle w:val="Sinespaciado"/>
        <w:numPr>
          <w:ilvl w:val="0"/>
          <w:numId w:val="23"/>
        </w:numPr>
        <w:tabs>
          <w:tab w:val="left" w:pos="1978"/>
          <w:tab w:val="center" w:pos="4252"/>
        </w:tabs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10 CONSULT</w:t>
      </w:r>
      <w:r w:rsidR="001B6FFB">
        <w:rPr>
          <w:rFonts w:asciiTheme="minorHAnsi" w:hAnsiTheme="minorHAnsi"/>
          <w:b/>
        </w:rPr>
        <w:t>AS O BÚSQUEDAS URGENTES</w:t>
      </w:r>
    </w:p>
    <w:p w:rsidR="005D3D40" w:rsidRPr="005D3D40" w:rsidRDefault="005D3D40" w:rsidP="00D4045F">
      <w:pPr>
        <w:pStyle w:val="Sinespaciado"/>
        <w:numPr>
          <w:ilvl w:val="0"/>
          <w:numId w:val="23"/>
        </w:numPr>
        <w:tabs>
          <w:tab w:val="left" w:pos="1978"/>
          <w:tab w:val="center" w:pos="4252"/>
        </w:tabs>
        <w:jc w:val="both"/>
        <w:rPr>
          <w:rFonts w:asciiTheme="minorHAnsi" w:hAnsiTheme="minorHAnsi"/>
          <w:b/>
        </w:rPr>
      </w:pPr>
      <w:r w:rsidRPr="005D3D40">
        <w:rPr>
          <w:rFonts w:eastAsia="Times New Roman" w:cs="Calibri"/>
          <w:b/>
          <w:color w:val="000000"/>
          <w:lang w:eastAsia="es-EC"/>
        </w:rPr>
        <w:t>5 Consulta E-Mail</w:t>
      </w:r>
      <w:r>
        <w:rPr>
          <w:rFonts w:eastAsia="Times New Roman" w:cs="Calibri"/>
          <w:b/>
          <w:color w:val="000000"/>
          <w:lang w:eastAsia="es-EC"/>
        </w:rPr>
        <w:t xml:space="preserve"> (FUERA DE SISTEMA)</w:t>
      </w:r>
    </w:p>
    <w:p w:rsidR="005D3D40" w:rsidRPr="005D3D40" w:rsidRDefault="005D3D40" w:rsidP="00D4045F">
      <w:pPr>
        <w:pStyle w:val="Sinespaciado"/>
        <w:numPr>
          <w:ilvl w:val="0"/>
          <w:numId w:val="23"/>
        </w:numPr>
        <w:tabs>
          <w:tab w:val="left" w:pos="1978"/>
          <w:tab w:val="center" w:pos="4252"/>
        </w:tabs>
        <w:jc w:val="both"/>
        <w:rPr>
          <w:rFonts w:asciiTheme="minorHAnsi" w:hAnsiTheme="minorHAnsi"/>
          <w:b/>
        </w:rPr>
      </w:pPr>
      <w:r w:rsidRPr="005D3D40">
        <w:rPr>
          <w:rFonts w:eastAsia="Times New Roman" w:cs="Calibri"/>
          <w:b/>
          <w:color w:val="000000"/>
          <w:lang w:eastAsia="es-EC"/>
        </w:rPr>
        <w:t xml:space="preserve">10 Transporte mensual para recolección – devoluciones </w:t>
      </w:r>
    </w:p>
    <w:p w:rsidR="005D3D40" w:rsidRPr="005D3D40" w:rsidRDefault="005D3D40" w:rsidP="00D4045F">
      <w:pPr>
        <w:pStyle w:val="Sinespaciado"/>
        <w:numPr>
          <w:ilvl w:val="0"/>
          <w:numId w:val="23"/>
        </w:numPr>
        <w:tabs>
          <w:tab w:val="left" w:pos="1978"/>
          <w:tab w:val="center" w:pos="4252"/>
        </w:tabs>
        <w:jc w:val="both"/>
        <w:rPr>
          <w:rFonts w:asciiTheme="minorHAnsi" w:hAnsiTheme="minorHAnsi"/>
          <w:b/>
        </w:rPr>
      </w:pPr>
      <w:r w:rsidRPr="005D3D40">
        <w:rPr>
          <w:rFonts w:eastAsia="Times New Roman" w:cs="Calibri"/>
          <w:b/>
          <w:color w:val="000000"/>
          <w:lang w:eastAsia="es-EC"/>
        </w:rPr>
        <w:t>1 Realización del traspaso de información / Inventario de 3000 cajas aproximadamente</w:t>
      </w:r>
    </w:p>
    <w:p w:rsidR="006C6C8A" w:rsidRDefault="006C6C8A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1B6FFB" w:rsidRDefault="001B6FFB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835C10" w:rsidP="005738F9">
      <w:pPr>
        <w:pStyle w:val="Sinespaciad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 xml:space="preserve">Tabla de </w:t>
      </w:r>
      <w:r w:rsidR="005738F9" w:rsidRPr="00F6286F">
        <w:rPr>
          <w:rFonts w:asciiTheme="minorHAnsi" w:hAnsiTheme="minorHAnsi"/>
          <w:b/>
        </w:rPr>
        <w:t xml:space="preserve">Servicios </w:t>
      </w:r>
      <w:proofErr w:type="gramStart"/>
      <w:r w:rsidR="005738F9" w:rsidRPr="00F6286F">
        <w:rPr>
          <w:rFonts w:asciiTheme="minorHAnsi" w:hAnsiTheme="minorHAnsi"/>
          <w:b/>
        </w:rPr>
        <w:t>Adicionales</w:t>
      </w:r>
      <w:r>
        <w:rPr>
          <w:rFonts w:asciiTheme="minorHAnsi" w:hAnsiTheme="minorHAnsi"/>
          <w:b/>
        </w:rPr>
        <w:t xml:space="preserve">  para</w:t>
      </w:r>
      <w:proofErr w:type="gramEnd"/>
      <w:r>
        <w:rPr>
          <w:rFonts w:asciiTheme="minorHAnsi" w:hAnsiTheme="minorHAnsi"/>
          <w:b/>
        </w:rPr>
        <w:t xml:space="preserve">  Guayaquil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D4045F">
      <w:pPr>
        <w:pStyle w:val="Sinespaciado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6C6C8A" w:rsidRDefault="005D3D40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5D3D40">
        <w:drawing>
          <wp:inline distT="0" distB="0" distL="0" distR="0">
            <wp:extent cx="5400040" cy="2897102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97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D40" w:rsidRDefault="005D3D40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1B6FFB" w:rsidRDefault="001B6FFB" w:rsidP="005D3D40">
      <w:pPr>
        <w:pStyle w:val="Sinespaciado"/>
        <w:rPr>
          <w:rFonts w:asciiTheme="minorHAnsi" w:hAnsiTheme="minorHAnsi"/>
          <w:b/>
        </w:rPr>
      </w:pPr>
    </w:p>
    <w:p w:rsidR="005D3D40" w:rsidRPr="00F6286F" w:rsidRDefault="005D3D40" w:rsidP="005D3D40">
      <w:pPr>
        <w:pStyle w:val="Sinespaciad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 xml:space="preserve">Tabla de </w:t>
      </w:r>
      <w:r w:rsidRPr="00F6286F">
        <w:rPr>
          <w:rFonts w:asciiTheme="minorHAnsi" w:hAnsiTheme="minorHAnsi"/>
          <w:b/>
        </w:rPr>
        <w:t xml:space="preserve">Servicios </w:t>
      </w:r>
      <w:proofErr w:type="gramStart"/>
      <w:r w:rsidRPr="00F6286F">
        <w:rPr>
          <w:rFonts w:asciiTheme="minorHAnsi" w:hAnsiTheme="minorHAnsi"/>
          <w:b/>
        </w:rPr>
        <w:t>Adicionales</w:t>
      </w:r>
      <w:r>
        <w:rPr>
          <w:rFonts w:asciiTheme="minorHAnsi" w:hAnsiTheme="minorHAnsi"/>
          <w:b/>
        </w:rPr>
        <w:t xml:space="preserve">  para</w:t>
      </w:r>
      <w:proofErr w:type="gramEnd"/>
      <w:r>
        <w:rPr>
          <w:rFonts w:asciiTheme="minorHAnsi" w:hAnsiTheme="minorHAnsi"/>
          <w:b/>
        </w:rPr>
        <w:t xml:space="preserve"> Quito</w:t>
      </w:r>
    </w:p>
    <w:p w:rsidR="005D3D40" w:rsidRDefault="005D3D40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6C6C8A" w:rsidRDefault="005D3D40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5D3D40">
        <w:drawing>
          <wp:inline distT="0" distB="0" distL="0" distR="0">
            <wp:extent cx="4648200" cy="407670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C8A" w:rsidRDefault="006C6C8A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C954A6" w:rsidRDefault="00C954A6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C954A6" w:rsidRDefault="00C954A6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C954A6" w:rsidRDefault="00C954A6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C954A6" w:rsidRDefault="00C954A6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C954A6" w:rsidRPr="00F6286F" w:rsidRDefault="00C954A6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1B6FFB" w:rsidRDefault="001B6FFB" w:rsidP="005738F9">
      <w:pPr>
        <w:spacing w:line="240" w:lineRule="auto"/>
        <w:rPr>
          <w:rFonts w:asciiTheme="minorHAnsi" w:hAnsiTheme="minorHAnsi"/>
          <w:b/>
        </w:rPr>
      </w:pPr>
    </w:p>
    <w:p w:rsidR="001B6FFB" w:rsidRDefault="001B6FFB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lastRenderedPageBreak/>
        <w:t>Tiempo de Respuestas</w:t>
      </w: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1257"/>
        <w:gridCol w:w="162"/>
        <w:gridCol w:w="1195"/>
        <w:gridCol w:w="8"/>
        <w:gridCol w:w="1120"/>
        <w:gridCol w:w="1134"/>
        <w:gridCol w:w="2263"/>
        <w:gridCol w:w="842"/>
        <w:gridCol w:w="1203"/>
        <w:gridCol w:w="218"/>
        <w:gridCol w:w="890"/>
        <w:gridCol w:w="13"/>
      </w:tblGrid>
      <w:tr w:rsidR="00FC2D69" w:rsidRPr="00F6286F" w:rsidTr="00F40C0D">
        <w:trPr>
          <w:gridBefore w:val="1"/>
          <w:gridAfter w:val="1"/>
          <w:wBefore w:w="20" w:type="dxa"/>
          <w:wAfter w:w="13" w:type="dxa"/>
          <w:trHeight w:val="317"/>
          <w:jc w:val="center"/>
        </w:trPr>
        <w:tc>
          <w:tcPr>
            <w:tcW w:w="1029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FC2D69" w:rsidRPr="00F6286F" w:rsidTr="00F40C0D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FC2D69" w:rsidRPr="00F6286F" w:rsidTr="00F40C0D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FC2D69" w:rsidRPr="00F6286F" w:rsidTr="00F40C0D">
        <w:trPr>
          <w:gridBefore w:val="1"/>
          <w:gridAfter w:val="1"/>
          <w:wBefore w:w="20" w:type="dxa"/>
          <w:wAfter w:w="13" w:type="dxa"/>
          <w:trHeight w:val="318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  <w:tr w:rsidR="00FC2D69" w:rsidRPr="007C2681" w:rsidTr="00F40C0D">
        <w:trPr>
          <w:trHeight w:val="256"/>
          <w:jc w:val="center"/>
        </w:trPr>
        <w:tc>
          <w:tcPr>
            <w:tcW w:w="10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FC2D69" w:rsidRPr="007C2681" w:rsidTr="00F40C0D">
        <w:trPr>
          <w:trHeight w:val="256"/>
          <w:jc w:val="center"/>
        </w:trPr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FC2D69" w:rsidRPr="007C2681" w:rsidTr="00F40C0D">
        <w:trPr>
          <w:trHeight w:val="256"/>
          <w:jc w:val="center"/>
        </w:trPr>
        <w:tc>
          <w:tcPr>
            <w:tcW w:w="14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5738F9" w:rsidRDefault="005738F9" w:rsidP="005738F9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494A47" w:rsidRDefault="00494A47" w:rsidP="00986310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  <w:r w:rsidR="00C954A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0C4FDD" w:rsidRDefault="000C4FDD" w:rsidP="000C4FDD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Capacitación al personal para el buen uso de nuestra plataforma vía Web</w:t>
      </w:r>
    </w:p>
    <w:p w:rsidR="000C4FDD" w:rsidRPr="000C4FDD" w:rsidRDefault="000C4FDD" w:rsidP="00B17B74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0C4FDD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Entregamos manual de Usuario impreso y digital para que todo quede formalmente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listo para su uso.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DD739B" w:rsidRDefault="00DD739B" w:rsidP="00DD739B">
      <w:pPr>
        <w:pStyle w:val="Sinespaciado"/>
        <w:ind w:right="4"/>
        <w:jc w:val="both"/>
        <w:rPr>
          <w:rFonts w:asciiTheme="minorHAnsi" w:hAnsiTheme="minorHAnsi"/>
        </w:rPr>
      </w:pP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lastRenderedPageBreak/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0C4FDD" w:rsidRDefault="000C4FDD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Monitoreo Remoto de toda su información</w:t>
      </w:r>
    </w:p>
    <w:p w:rsidR="000C4FDD" w:rsidRPr="002B1037" w:rsidRDefault="000C4FDD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Línea Directa del Departamento de Servicio al Cliente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1B6FFB" w:rsidP="000562BB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Ana Cristina Jimé</w:t>
      </w:r>
      <w:bookmarkStart w:id="0" w:name="_GoBack"/>
      <w:bookmarkEnd w:id="0"/>
      <w:r>
        <w:rPr>
          <w:rFonts w:asciiTheme="minorHAnsi" w:hAnsiTheme="minorHAnsi"/>
          <w:b/>
        </w:rPr>
        <w:t>nez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3"/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E9D" w:rsidRDefault="00C70E9D" w:rsidP="0012137A">
      <w:pPr>
        <w:spacing w:after="0" w:line="240" w:lineRule="auto"/>
      </w:pPr>
      <w:r>
        <w:separator/>
      </w:r>
    </w:p>
  </w:endnote>
  <w:endnote w:type="continuationSeparator" w:id="0">
    <w:p w:rsidR="00C70E9D" w:rsidRDefault="00C70E9D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7748C2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margin">
                <wp:posOffset>-1132205</wp:posOffset>
              </wp:positionH>
              <wp:positionV relativeFrom="margin">
                <wp:posOffset>8394065</wp:posOffset>
              </wp:positionV>
              <wp:extent cx="7832725" cy="707390"/>
              <wp:effectExtent l="0" t="133350" r="15875" b="16510"/>
              <wp:wrapSquare wrapText="bothSides"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8EAED5"/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rgbClr val="BFBFBF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12137A" w:rsidRPr="00EB60C6" w:rsidRDefault="00C70E9D" w:rsidP="0012137A">
                          <w:pPr>
                            <w:jc w:val="center"/>
                            <w:rPr>
                              <w:color w:val="FFFFFF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12137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12137A" w:rsidRPr="00EB60C6">
                            <w:rPr>
                              <w:color w:val="FFFFFF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-89.15pt;margin-top:660.95pt;width:616.75pt;height:55.7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AVtxgIAALgFAAAOAAAAZHJzL2Uyb0RvYy54bWysVNtuEzEQfUfiHyy/093cmou6qdqmQUgF&#10;Kgri2bG9uwavbWwnm/L1jGc3oWnhBZFIqxlfzsycM56Ly32jyU76oKwp6OAsp0QaboUyVUG/fF6/&#10;mVESIjOCaWtkQR9loJfL168uWreQQ1tbLaQnAGLConUFrWN0iywLvJYNC2fWSQObpfUNi+D6KhOe&#10;tYDe6GyY5+dZa71w3nIZAqyuuk26RPyylDx+LMsgI9EFhdwifj1+N+mbLS/YovLM1Yr3abB/yKJh&#10;ykDQI9SKRUa2Xr2AahT3NtgynnHbZLYsFZdYA1QzyJ9V81AzJ7EWICe4I03h/8HyD7t7T5Qo6JQS&#10;wxqQ6GobLUYmg0RP68ICTj24e58KDO7O8u+BGHtTM1PJK+9tW0smICk8n51cSE6Aq2TTvrcC0Bmg&#10;I1P70jcJEDggexTk8SiI3EfCYXE6Gw2nwwklHPam+XQ0R8Uytjjcdj7Et9I2JBkF9XZrxCdQHUOw&#10;3V2IqIroa2PiGyVlo0HjHdNkkI/m41QkIPaHwTpg9nqKtdKaeBu/qlgjMalS3AwH/ECcBQJyXA6+&#10;2txoTyBCQcfr2eB61ceoQnetOz3I0+/lldnt1e1q8uQK5FQdQmllCPBe0Mm4u04CZ1qCgB372IKY&#10;cgqlDWkLOp8Ah8kNVqvj3t/TPDmGlOIzSSrfGoF2ZEp3NiSnTQKX+Nx6Ruw2Sv9Qi5YIlYQ5P8/z&#10;0ZiCB49vmM9H49EUOi4kkSeJBRKSxJ3JdAXDJGr6jPU/cHW9Tn8sjmlXs470BHPolL5M1PiYFXpP&#10;EsamTX3a9Xvcb/Z962+seIT2BfmxR2HUgVFb/5OSFsZGQcOPLfOSEv3OQAcMhzOoFAbNiedPvM2J&#10;xwwHOCiXgq7JvIndfNo6r6oaonXNZmx6mKWKqV3Ts+oy6x0YD1hTP8rS/Hnq46nfA3f5CwAA//8D&#10;AFBLAwQUAAYACAAAACEAJte07eIAAAAPAQAADwAAAGRycy9kb3ducmV2LnhtbEyPPU/DMBCGdyT+&#10;g3VIbK3zQUka4lQI0YWNwMLmxG4SEZ8j200Cv57rRLc7vY/ee648rGZks3Z+sCgg3kbANLZWDdgJ&#10;+Pw4bnJgPkhUcrSoBfxoD4fq9qaUhbILvuu5Dh2jEvSFFNCHMBWc+7bXRvqtnTRSdrLOyECr67hy&#10;cqFyM/Ikih65kQPShV5O+qXX7Xd9NgL2WZ2cwmueza55W75+j8rOWRDi/m59fgIW9Br+YbjokzpU&#10;5NTYMyrPRgGbOMtTYilJk3gP7MJEu10CrKHpIU1T4FXJr/+o/gAAAP//AwBQSwECLQAUAAYACAAA&#10;ACEAtoM4kv4AAADhAQAAEwAAAAAAAAAAAAAAAAAAAAAAW0NvbnRlbnRfVHlwZXNdLnhtbFBLAQIt&#10;ABQABgAIAAAAIQA4/SH/1gAAAJQBAAALAAAAAAAAAAAAAAAAAC8BAABfcmVscy8ucmVsc1BLAQIt&#10;ABQABgAIAAAAIQDJyAVtxgIAALgFAAAOAAAAAAAAAAAAAAAAAC4CAABkcnMvZTJvRG9jLnhtbFBL&#10;AQItABQABgAIAAAAIQAm17Tt4gAAAA8BAAAPAAAAAAAAAAAAAAAAACAFAABkcnMvZG93bnJldi54&#10;bWxQSwUGAAAAAAQABADzAAAALw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12137A" w:rsidRPr="00EB60C6" w:rsidRDefault="00B86802" w:rsidP="0012137A">
                    <w:pPr>
                      <w:jc w:val="center"/>
                      <w:rPr>
                        <w:color w:val="FFFFFF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12137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12137A" w:rsidRPr="00EB60C6">
                      <w:rPr>
                        <w:color w:val="FFFFFF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E9D" w:rsidRDefault="00C70E9D" w:rsidP="0012137A">
      <w:pPr>
        <w:spacing w:after="0" w:line="240" w:lineRule="auto"/>
      </w:pPr>
      <w:r>
        <w:separator/>
      </w:r>
    </w:p>
  </w:footnote>
  <w:footnote w:type="continuationSeparator" w:id="0">
    <w:p w:rsidR="00C70E9D" w:rsidRDefault="00C70E9D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Pr="007D309A" w:rsidRDefault="00B94701" w:rsidP="0012137A">
    <w:pPr>
      <w:spacing w:after="0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-220980</wp:posOffset>
          </wp:positionV>
          <wp:extent cx="1943100" cy="800100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2137A" w:rsidRPr="007D309A">
      <w:rPr>
        <w:b/>
        <w:lang w:val="es-ES"/>
      </w:rPr>
      <w:t>Guayaquil:</w:t>
    </w:r>
  </w:p>
  <w:p w:rsidR="0012137A" w:rsidRDefault="0012137A" w:rsidP="0012137A">
    <w:pPr>
      <w:spacing w:after="0"/>
      <w:rPr>
        <w:b/>
        <w:sz w:val="18"/>
        <w:lang w:val="es-ES"/>
      </w:rPr>
    </w:pPr>
    <w:r w:rsidRPr="007D309A">
      <w:rPr>
        <w:b/>
        <w:sz w:val="18"/>
        <w:lang w:val="es-ES"/>
      </w:rPr>
      <w:t xml:space="preserve"> Av. Domingo Comín S/N y la Onceava </w:t>
    </w:r>
  </w:p>
  <w:p w:rsidR="0012137A" w:rsidRPr="007D309A" w:rsidRDefault="0012137A" w:rsidP="0012137A">
    <w:pPr>
      <w:spacing w:after="0"/>
      <w:rPr>
        <w:b/>
        <w:sz w:val="18"/>
        <w:lang w:val="es-ES"/>
      </w:rPr>
    </w:pPr>
    <w:r w:rsidRPr="007D309A">
      <w:rPr>
        <w:b/>
        <w:sz w:val="18"/>
        <w:lang w:val="es-ES"/>
      </w:rPr>
      <w:t xml:space="preserve"> Ed. Anglo Automotriz</w:t>
    </w:r>
  </w:p>
  <w:p w:rsidR="0012137A" w:rsidRPr="007D309A" w:rsidRDefault="0012137A" w:rsidP="0012137A">
    <w:pPr>
      <w:spacing w:after="0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BD02DE2"/>
    <w:multiLevelType w:val="hybridMultilevel"/>
    <w:tmpl w:val="FF82BA2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D27529"/>
    <w:multiLevelType w:val="hybridMultilevel"/>
    <w:tmpl w:val="CC8CAE12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B857335"/>
    <w:multiLevelType w:val="hybridMultilevel"/>
    <w:tmpl w:val="0C9E7EFA"/>
    <w:lvl w:ilvl="0" w:tplc="300A000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29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801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735" w:hanging="360"/>
      </w:pPr>
      <w:rPr>
        <w:rFonts w:ascii="Wingdings" w:hAnsi="Wingdings" w:hint="default"/>
      </w:rPr>
    </w:lvl>
  </w:abstractNum>
  <w:abstractNum w:abstractNumId="14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5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F6B54B0"/>
    <w:multiLevelType w:val="hybridMultilevel"/>
    <w:tmpl w:val="6778C072"/>
    <w:lvl w:ilvl="0" w:tplc="300A000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29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801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735" w:hanging="360"/>
      </w:pPr>
      <w:rPr>
        <w:rFonts w:ascii="Wingdings" w:hAnsi="Wingdings" w:hint="default"/>
      </w:rPr>
    </w:lvl>
  </w:abstractNum>
  <w:abstractNum w:abstractNumId="17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12"/>
  </w:num>
  <w:num w:numId="5">
    <w:abstractNumId w:val="5"/>
  </w:num>
  <w:num w:numId="6">
    <w:abstractNumId w:val="2"/>
  </w:num>
  <w:num w:numId="7">
    <w:abstractNumId w:val="7"/>
  </w:num>
  <w:num w:numId="8">
    <w:abstractNumId w:val="20"/>
  </w:num>
  <w:num w:numId="9">
    <w:abstractNumId w:val="19"/>
  </w:num>
  <w:num w:numId="10">
    <w:abstractNumId w:val="17"/>
  </w:num>
  <w:num w:numId="11">
    <w:abstractNumId w:val="21"/>
  </w:num>
  <w:num w:numId="12">
    <w:abstractNumId w:val="0"/>
  </w:num>
  <w:num w:numId="13">
    <w:abstractNumId w:val="9"/>
  </w:num>
  <w:num w:numId="14">
    <w:abstractNumId w:val="14"/>
  </w:num>
  <w:num w:numId="15">
    <w:abstractNumId w:val="18"/>
  </w:num>
  <w:num w:numId="16">
    <w:abstractNumId w:val="3"/>
  </w:num>
  <w:num w:numId="17">
    <w:abstractNumId w:val="15"/>
  </w:num>
  <w:num w:numId="18">
    <w:abstractNumId w:val="22"/>
  </w:num>
  <w:num w:numId="19">
    <w:abstractNumId w:val="4"/>
  </w:num>
  <w:num w:numId="20">
    <w:abstractNumId w:val="23"/>
  </w:num>
  <w:num w:numId="21">
    <w:abstractNumId w:val="13"/>
  </w:num>
  <w:num w:numId="22">
    <w:abstractNumId w:val="16"/>
  </w:num>
  <w:num w:numId="23">
    <w:abstractNumId w:val="6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6B3F"/>
    <w:rsid w:val="000960D9"/>
    <w:rsid w:val="000C4FDD"/>
    <w:rsid w:val="000D5F43"/>
    <w:rsid w:val="000E5360"/>
    <w:rsid w:val="000F31B9"/>
    <w:rsid w:val="0012137A"/>
    <w:rsid w:val="00125FE2"/>
    <w:rsid w:val="00166BC8"/>
    <w:rsid w:val="0017618A"/>
    <w:rsid w:val="00177FB1"/>
    <w:rsid w:val="001831AB"/>
    <w:rsid w:val="00186086"/>
    <w:rsid w:val="001A20A7"/>
    <w:rsid w:val="001B6FFB"/>
    <w:rsid w:val="001E1CD0"/>
    <w:rsid w:val="001E46E6"/>
    <w:rsid w:val="00240A1C"/>
    <w:rsid w:val="00253988"/>
    <w:rsid w:val="00265ABF"/>
    <w:rsid w:val="002A4C8A"/>
    <w:rsid w:val="002B1037"/>
    <w:rsid w:val="002C1D9F"/>
    <w:rsid w:val="002D1D8E"/>
    <w:rsid w:val="002D6200"/>
    <w:rsid w:val="00311713"/>
    <w:rsid w:val="00333DB4"/>
    <w:rsid w:val="0035449D"/>
    <w:rsid w:val="003973D2"/>
    <w:rsid w:val="003B46AB"/>
    <w:rsid w:val="003F5521"/>
    <w:rsid w:val="003F55C0"/>
    <w:rsid w:val="003F5C03"/>
    <w:rsid w:val="00404D44"/>
    <w:rsid w:val="00434A21"/>
    <w:rsid w:val="004438D2"/>
    <w:rsid w:val="0048468F"/>
    <w:rsid w:val="00484EA9"/>
    <w:rsid w:val="00491C05"/>
    <w:rsid w:val="00494A47"/>
    <w:rsid w:val="0049534C"/>
    <w:rsid w:val="00497519"/>
    <w:rsid w:val="004A17C1"/>
    <w:rsid w:val="004E4A13"/>
    <w:rsid w:val="00516643"/>
    <w:rsid w:val="0053253C"/>
    <w:rsid w:val="005738F9"/>
    <w:rsid w:val="00594A70"/>
    <w:rsid w:val="005B203C"/>
    <w:rsid w:val="005D3D40"/>
    <w:rsid w:val="005E777D"/>
    <w:rsid w:val="005F6DDD"/>
    <w:rsid w:val="00630113"/>
    <w:rsid w:val="006621DA"/>
    <w:rsid w:val="00662FB7"/>
    <w:rsid w:val="006661AC"/>
    <w:rsid w:val="0067022C"/>
    <w:rsid w:val="006825F1"/>
    <w:rsid w:val="00692BC3"/>
    <w:rsid w:val="006B23A4"/>
    <w:rsid w:val="006C6C8A"/>
    <w:rsid w:val="006E6FDF"/>
    <w:rsid w:val="006F1D41"/>
    <w:rsid w:val="00712673"/>
    <w:rsid w:val="007203EA"/>
    <w:rsid w:val="00721B96"/>
    <w:rsid w:val="0072752C"/>
    <w:rsid w:val="0073694E"/>
    <w:rsid w:val="00754D57"/>
    <w:rsid w:val="007739EA"/>
    <w:rsid w:val="007748C2"/>
    <w:rsid w:val="007775D7"/>
    <w:rsid w:val="00791996"/>
    <w:rsid w:val="0079682D"/>
    <w:rsid w:val="007A03A7"/>
    <w:rsid w:val="00805AC3"/>
    <w:rsid w:val="00820D4A"/>
    <w:rsid w:val="00822186"/>
    <w:rsid w:val="00825625"/>
    <w:rsid w:val="00835C10"/>
    <w:rsid w:val="00881570"/>
    <w:rsid w:val="008C584B"/>
    <w:rsid w:val="008E137D"/>
    <w:rsid w:val="008E543D"/>
    <w:rsid w:val="0097429B"/>
    <w:rsid w:val="00976661"/>
    <w:rsid w:val="00986310"/>
    <w:rsid w:val="00996F5C"/>
    <w:rsid w:val="009B452B"/>
    <w:rsid w:val="009B594D"/>
    <w:rsid w:val="009C5E94"/>
    <w:rsid w:val="009F7408"/>
    <w:rsid w:val="00A42AB1"/>
    <w:rsid w:val="00A4712F"/>
    <w:rsid w:val="00AA2343"/>
    <w:rsid w:val="00AA4481"/>
    <w:rsid w:val="00AB01D6"/>
    <w:rsid w:val="00AB5F93"/>
    <w:rsid w:val="00AD4B57"/>
    <w:rsid w:val="00B56FC2"/>
    <w:rsid w:val="00B86802"/>
    <w:rsid w:val="00B94701"/>
    <w:rsid w:val="00BC616C"/>
    <w:rsid w:val="00C3588E"/>
    <w:rsid w:val="00C4431C"/>
    <w:rsid w:val="00C4590D"/>
    <w:rsid w:val="00C53CB8"/>
    <w:rsid w:val="00C6255D"/>
    <w:rsid w:val="00C70E9D"/>
    <w:rsid w:val="00C90421"/>
    <w:rsid w:val="00C954A6"/>
    <w:rsid w:val="00CC3645"/>
    <w:rsid w:val="00CD1753"/>
    <w:rsid w:val="00D0248F"/>
    <w:rsid w:val="00D06711"/>
    <w:rsid w:val="00D4045F"/>
    <w:rsid w:val="00D663E8"/>
    <w:rsid w:val="00D66832"/>
    <w:rsid w:val="00D72F89"/>
    <w:rsid w:val="00D9450A"/>
    <w:rsid w:val="00DA36FA"/>
    <w:rsid w:val="00DB7452"/>
    <w:rsid w:val="00DC73A1"/>
    <w:rsid w:val="00DD70A0"/>
    <w:rsid w:val="00DD739B"/>
    <w:rsid w:val="00DE7FDC"/>
    <w:rsid w:val="00E37233"/>
    <w:rsid w:val="00E56648"/>
    <w:rsid w:val="00E872C7"/>
    <w:rsid w:val="00EB60C6"/>
    <w:rsid w:val="00EE1137"/>
    <w:rsid w:val="00F07956"/>
    <w:rsid w:val="00F239DC"/>
    <w:rsid w:val="00F244B3"/>
    <w:rsid w:val="00F32570"/>
    <w:rsid w:val="00F32B73"/>
    <w:rsid w:val="00F428A0"/>
    <w:rsid w:val="00F6286F"/>
    <w:rsid w:val="00F73152"/>
    <w:rsid w:val="00F8000D"/>
    <w:rsid w:val="00F83DAE"/>
    <w:rsid w:val="00FA19F9"/>
    <w:rsid w:val="00FC2D69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ACF94-78D3-4A1A-92F1-44A6EEB41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656</Words>
  <Characters>3610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4258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2015-09-01T21:52:00Z</cp:lastPrinted>
  <dcterms:created xsi:type="dcterms:W3CDTF">2016-02-15T15:18:00Z</dcterms:created>
  <dcterms:modified xsi:type="dcterms:W3CDTF">2016-02-15T15:18:00Z</dcterms:modified>
</cp:coreProperties>
</file>